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BE20" w14:textId="77777777" w:rsidR="004E3A1F" w:rsidRPr="0005790A" w:rsidRDefault="000B6AD1" w:rsidP="00264A3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66D8C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63pt">
            <v:imagedata r:id="rId4" o:title="LOGO Ronco dei Tassi"/>
          </v:shape>
        </w:pict>
      </w:r>
    </w:p>
    <w:p w14:paraId="0AFB2CFE" w14:textId="77777777" w:rsidR="0005790A" w:rsidRPr="0005790A" w:rsidRDefault="0005790A" w:rsidP="00F76EB5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258B85" w14:textId="77777777" w:rsidR="0005790A" w:rsidRPr="0005790A" w:rsidRDefault="0005790A" w:rsidP="00F76EB5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5B079" w14:textId="77777777" w:rsidR="004A12D2" w:rsidRPr="004A12D2" w:rsidRDefault="004A12D2" w:rsidP="0005790A">
      <w:pPr>
        <w:spacing w:after="0" w:line="240" w:lineRule="auto"/>
        <w:jc w:val="center"/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  <w:r w:rsidRPr="004A12D2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Fosarin Collio Bianco 2023</w:t>
      </w:r>
    </w:p>
    <w:p w14:paraId="0EAD64A0" w14:textId="768A52C1" w:rsidR="00F76EB5" w:rsidRPr="0005790A" w:rsidRDefault="00F76EB5" w:rsidP="0005790A">
      <w:pPr>
        <w:spacing w:after="0" w:line="240" w:lineRule="auto"/>
        <w:jc w:val="center"/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  <w:r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della cantina friulana Ronco dei Tassi</w:t>
      </w:r>
      <w:r w:rsidR="001D4F80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 xml:space="preserve"> di Cormòns</w:t>
      </w:r>
    </w:p>
    <w:p w14:paraId="2CF9FB02" w14:textId="7429C757" w:rsidR="00F76EB5" w:rsidRPr="0005790A" w:rsidRDefault="0005790A" w:rsidP="0005790A">
      <w:pPr>
        <w:spacing w:after="0" w:line="240" w:lineRule="auto"/>
        <w:jc w:val="center"/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  <w:r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 xml:space="preserve"> “</w:t>
      </w:r>
      <w:r w:rsidR="00F76EB5"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Vino Bianco dell'</w:t>
      </w:r>
      <w:r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a</w:t>
      </w:r>
      <w:r w:rsidR="00F76EB5"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nno</w:t>
      </w:r>
      <w:r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”</w:t>
      </w:r>
      <w:r w:rsidR="00F76EB5"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 xml:space="preserve"> ai </w:t>
      </w:r>
      <w:r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Wine </w:t>
      </w:r>
      <w:hyperlink r:id="rId5" w:history="1">
        <w:r w:rsidRPr="0005790A">
          <w:rPr>
            <w:rFonts w:ascii="Times New Roman" w:hAnsi="Times New Roman" w:cs="Times New Roman"/>
            <w:b/>
            <w:color w:val="BF8F00" w:themeColor="accent4" w:themeShade="BF"/>
            <w:sz w:val="28"/>
            <w:szCs w:val="28"/>
          </w:rPr>
          <w:t>Awards di Food and Travel Italia</w:t>
        </w:r>
      </w:hyperlink>
      <w:r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 xml:space="preserve"> </w:t>
      </w:r>
    </w:p>
    <w:p w14:paraId="719396CA" w14:textId="77777777" w:rsidR="00371453" w:rsidRDefault="00371453" w:rsidP="00371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0EC3AC" w14:textId="77777777" w:rsidR="00371453" w:rsidRPr="00371453" w:rsidRDefault="00371453" w:rsidP="00371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791AEE" w14:textId="6166DE4A" w:rsidR="0005790A" w:rsidRPr="006C4060" w:rsidRDefault="00BC7050" w:rsidP="00A77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4060">
        <w:rPr>
          <w:rFonts w:ascii="Times New Roman" w:hAnsi="Times New Roman" w:cs="Times New Roman"/>
          <w:b/>
        </w:rPr>
        <w:t xml:space="preserve">Fosarin </w:t>
      </w:r>
      <w:r w:rsidR="004A12D2" w:rsidRPr="006C4060">
        <w:rPr>
          <w:rFonts w:ascii="Times New Roman" w:hAnsi="Times New Roman" w:cs="Times New Roman"/>
          <w:b/>
        </w:rPr>
        <w:t xml:space="preserve">Collio Bianco </w:t>
      </w:r>
      <w:r w:rsidRPr="006C4060">
        <w:rPr>
          <w:rFonts w:ascii="Times New Roman" w:hAnsi="Times New Roman" w:cs="Times New Roman"/>
          <w:b/>
        </w:rPr>
        <w:t>2023</w:t>
      </w:r>
      <w:r w:rsidR="00F76EB5" w:rsidRPr="006C4060">
        <w:rPr>
          <w:rFonts w:ascii="Times New Roman" w:hAnsi="Times New Roman" w:cs="Times New Roman"/>
          <w:bCs/>
        </w:rPr>
        <w:t xml:space="preserve"> di </w:t>
      </w:r>
      <w:r w:rsidR="00F76EB5" w:rsidRPr="006C4060">
        <w:rPr>
          <w:rFonts w:ascii="Times New Roman" w:hAnsi="Times New Roman" w:cs="Times New Roman"/>
          <w:b/>
        </w:rPr>
        <w:t>Ronco dei Tassi</w:t>
      </w:r>
      <w:r w:rsidR="00F76EB5" w:rsidRPr="006C4060">
        <w:rPr>
          <w:rFonts w:ascii="Times New Roman" w:hAnsi="Times New Roman" w:cs="Times New Roman"/>
          <w:bCs/>
        </w:rPr>
        <w:t>, storica azienda vinicola del Collio goriziano, è stat</w:t>
      </w:r>
      <w:r w:rsidR="00DE3CD9" w:rsidRPr="006C4060">
        <w:rPr>
          <w:rFonts w:ascii="Times New Roman" w:hAnsi="Times New Roman" w:cs="Times New Roman"/>
          <w:bCs/>
        </w:rPr>
        <w:t>o</w:t>
      </w:r>
      <w:r w:rsidR="00F76EB5" w:rsidRPr="006C4060">
        <w:rPr>
          <w:rFonts w:ascii="Times New Roman" w:hAnsi="Times New Roman" w:cs="Times New Roman"/>
          <w:bCs/>
        </w:rPr>
        <w:t xml:space="preserve"> </w:t>
      </w:r>
      <w:r w:rsidR="00002F93" w:rsidRPr="006C4060">
        <w:rPr>
          <w:rFonts w:ascii="Times New Roman" w:hAnsi="Times New Roman" w:cs="Times New Roman"/>
          <w:bCs/>
        </w:rPr>
        <w:t>decretato con un Premio Speciale</w:t>
      </w:r>
      <w:r w:rsidR="00F76EB5" w:rsidRPr="006C4060">
        <w:rPr>
          <w:rFonts w:ascii="Times New Roman" w:hAnsi="Times New Roman" w:cs="Times New Roman"/>
          <w:bCs/>
        </w:rPr>
        <w:t xml:space="preserve"> </w:t>
      </w:r>
      <w:r w:rsidR="0005790A" w:rsidRPr="006C4060">
        <w:rPr>
          <w:rFonts w:ascii="Times New Roman" w:hAnsi="Times New Roman" w:cs="Times New Roman"/>
          <w:bCs/>
        </w:rPr>
        <w:t>“</w:t>
      </w:r>
      <w:r w:rsidR="00F76EB5" w:rsidRPr="006C4060">
        <w:rPr>
          <w:rFonts w:ascii="Times New Roman" w:hAnsi="Times New Roman" w:cs="Times New Roman"/>
          <w:b/>
        </w:rPr>
        <w:t>Vino Bianco dell'anno</w:t>
      </w:r>
      <w:r w:rsidR="0005790A" w:rsidRPr="006C4060">
        <w:rPr>
          <w:rFonts w:ascii="Times New Roman" w:hAnsi="Times New Roman" w:cs="Times New Roman"/>
          <w:b/>
        </w:rPr>
        <w:t>”</w:t>
      </w:r>
      <w:r w:rsidR="00F76EB5" w:rsidRPr="006C4060">
        <w:rPr>
          <w:rFonts w:ascii="Times New Roman" w:hAnsi="Times New Roman" w:cs="Times New Roman"/>
          <w:bCs/>
        </w:rPr>
        <w:t xml:space="preserve"> ai </w:t>
      </w:r>
      <w:r w:rsidR="0005790A" w:rsidRPr="006C4060">
        <w:rPr>
          <w:rFonts w:ascii="Times New Roman" w:hAnsi="Times New Roman" w:cs="Times New Roman"/>
          <w:b/>
          <w:bCs/>
        </w:rPr>
        <w:t xml:space="preserve">Wine Awards </w:t>
      </w:r>
      <w:r w:rsidR="00A77F05" w:rsidRPr="006C4060">
        <w:rPr>
          <w:rFonts w:ascii="Times New Roman" w:hAnsi="Times New Roman" w:cs="Times New Roman"/>
          <w:b/>
          <w:bCs/>
        </w:rPr>
        <w:t>202</w:t>
      </w:r>
      <w:r w:rsidR="00136373" w:rsidRPr="006C4060">
        <w:rPr>
          <w:rFonts w:ascii="Times New Roman" w:hAnsi="Times New Roman" w:cs="Times New Roman"/>
          <w:b/>
          <w:bCs/>
        </w:rPr>
        <w:t>6</w:t>
      </w:r>
      <w:r w:rsidR="00A77F05" w:rsidRPr="006C4060">
        <w:rPr>
          <w:rFonts w:ascii="Times New Roman" w:hAnsi="Times New Roman" w:cs="Times New Roman"/>
          <w:b/>
          <w:bCs/>
        </w:rPr>
        <w:t xml:space="preserve"> </w:t>
      </w:r>
      <w:r w:rsidR="0005790A" w:rsidRPr="006C4060">
        <w:rPr>
          <w:rFonts w:ascii="Times New Roman" w:hAnsi="Times New Roman" w:cs="Times New Roman"/>
          <w:b/>
          <w:bCs/>
        </w:rPr>
        <w:t xml:space="preserve">di Food and Travel Italia. </w:t>
      </w:r>
      <w:r w:rsidR="0005790A" w:rsidRPr="006C4060">
        <w:rPr>
          <w:rFonts w:ascii="Times New Roman" w:hAnsi="Times New Roman" w:cs="Times New Roman"/>
        </w:rPr>
        <w:t xml:space="preserve">Organizzato dall’edizione italiana del magazine Food and Travel, pubblicato in 18 Paesi, l’evento </w:t>
      </w:r>
      <w:r w:rsidR="00A77F05" w:rsidRPr="006C4060">
        <w:rPr>
          <w:rFonts w:ascii="Times New Roman" w:hAnsi="Times New Roman" w:cs="Times New Roman"/>
        </w:rPr>
        <w:t xml:space="preserve">ha </w:t>
      </w:r>
      <w:r w:rsidR="0005790A" w:rsidRPr="006C4060">
        <w:rPr>
          <w:rFonts w:ascii="Times New Roman" w:hAnsi="Times New Roman" w:cs="Times New Roman"/>
        </w:rPr>
        <w:t>celebra</w:t>
      </w:r>
      <w:r w:rsidR="00A77F05" w:rsidRPr="006C4060">
        <w:rPr>
          <w:rFonts w:ascii="Times New Roman" w:hAnsi="Times New Roman" w:cs="Times New Roman"/>
        </w:rPr>
        <w:t>to</w:t>
      </w:r>
      <w:r w:rsidR="0005790A" w:rsidRPr="006C4060">
        <w:rPr>
          <w:rFonts w:ascii="Times New Roman" w:hAnsi="Times New Roman" w:cs="Times New Roman"/>
        </w:rPr>
        <w:t xml:space="preserve"> le eccellenze produttive che si distinguono per qualità e innovazione.</w:t>
      </w:r>
    </w:p>
    <w:p w14:paraId="6B1BB49D" w14:textId="77777777" w:rsidR="0005790A" w:rsidRPr="006C4060" w:rsidRDefault="0005790A" w:rsidP="00A77F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F2352B" w14:textId="653CEFF3" w:rsidR="006075E0" w:rsidRPr="006C4060" w:rsidRDefault="006075E0" w:rsidP="006075E0">
      <w:pPr>
        <w:pStyle w:val="Nessunaspaziatura"/>
        <w:jc w:val="both"/>
        <w:rPr>
          <w:rFonts w:ascii="Times New Roman" w:hAnsi="Times New Roman" w:cs="Times New Roman"/>
          <w:bCs/>
        </w:rPr>
      </w:pPr>
      <w:r w:rsidRPr="006C4060">
        <w:rPr>
          <w:rFonts w:ascii="Times New Roman" w:hAnsi="Times New Roman" w:cs="Times New Roman"/>
          <w:bCs/>
        </w:rPr>
        <w:t>“Equilibrio e precisione nel cuore del Collio, Fosarin nasce in uno dei territori più vocati per i grandi bianchi italiani, dove tradizione e rigore enologico si incontrano in una sintesi raffinata. Un vino elegante e armonico, capace di esprimere con nitidezza il carattere del Collio attraverso freschezza, complessità e misura. Un’ interpretazione autentica di un territorio simbolo del bianco italiano”: queste le motivazioni del riconoscimento.</w:t>
      </w:r>
    </w:p>
    <w:p w14:paraId="09EEB2FA" w14:textId="77777777" w:rsidR="006075E0" w:rsidRPr="006C4060" w:rsidRDefault="006075E0" w:rsidP="006075E0">
      <w:pPr>
        <w:pStyle w:val="Nessunaspaziatura"/>
        <w:jc w:val="both"/>
        <w:rPr>
          <w:rFonts w:ascii="Times New Roman" w:hAnsi="Times New Roman" w:cs="Times New Roman"/>
          <w:b/>
        </w:rPr>
      </w:pPr>
    </w:p>
    <w:p w14:paraId="48D3CDB2" w14:textId="25EC95AD" w:rsidR="00F76EB5" w:rsidRPr="00A77F05" w:rsidRDefault="0005790A" w:rsidP="0013637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C4060">
        <w:rPr>
          <w:rFonts w:ascii="Times New Roman" w:hAnsi="Times New Roman" w:cs="Times New Roman"/>
        </w:rPr>
        <w:t xml:space="preserve">La premiazione è avvenuta a </w:t>
      </w:r>
      <w:r w:rsidR="00136373" w:rsidRPr="006C4060">
        <w:rPr>
          <w:rFonts w:ascii="Times New Roman" w:hAnsi="Times New Roman" w:cs="Times New Roman"/>
          <w:b/>
          <w:bCs/>
        </w:rPr>
        <w:t xml:space="preserve">Tenuta Mosè di Gallipoli </w:t>
      </w:r>
      <w:r w:rsidR="00136373" w:rsidRPr="006C4060">
        <w:rPr>
          <w:rFonts w:ascii="Times New Roman" w:hAnsi="Times New Roman" w:cs="Times New Roman"/>
        </w:rPr>
        <w:t>(LE)</w:t>
      </w:r>
      <w:r w:rsidRPr="006C4060">
        <w:rPr>
          <w:rFonts w:ascii="Times New Roman" w:hAnsi="Times New Roman" w:cs="Times New Roman"/>
        </w:rPr>
        <w:t>, che ha accolto il </w:t>
      </w:r>
      <w:r w:rsidR="00136373" w:rsidRPr="006C4060">
        <w:rPr>
          <w:rFonts w:ascii="Times New Roman" w:hAnsi="Times New Roman" w:cs="Times New Roman"/>
        </w:rPr>
        <w:t>27</w:t>
      </w:r>
      <w:r w:rsidRPr="006C4060">
        <w:rPr>
          <w:rFonts w:ascii="Times New Roman" w:hAnsi="Times New Roman" w:cs="Times New Roman"/>
        </w:rPr>
        <w:t xml:space="preserve"> marzo</w:t>
      </w:r>
      <w:r w:rsidRPr="006C4060">
        <w:rPr>
          <w:rFonts w:ascii="Times New Roman" w:hAnsi="Times New Roman" w:cs="Times New Roman"/>
          <w:b/>
          <w:bCs/>
        </w:rPr>
        <w:t xml:space="preserve"> </w:t>
      </w:r>
      <w:r w:rsidRPr="006C4060">
        <w:rPr>
          <w:rFonts w:ascii="Times New Roman" w:hAnsi="Times New Roman" w:cs="Times New Roman"/>
        </w:rPr>
        <w:t>le migliori realtà vinicole italiane e internazionali in una serata di gala dedicata alla cultura del vino e all’enoturismo.</w:t>
      </w:r>
      <w:r w:rsidR="00A77F05" w:rsidRPr="006C4060">
        <w:rPr>
          <w:rFonts w:ascii="Times New Roman" w:hAnsi="Times New Roman" w:cs="Times New Roman"/>
        </w:rPr>
        <w:t xml:space="preserve"> I vincitori sono stati decretati da una giuria di esperti del settore presieduta da Marco Reitano, Head sommelier La Pergola di Roma</w:t>
      </w:r>
      <w:r w:rsidR="00196C59">
        <w:rPr>
          <w:rFonts w:ascii="Times New Roman" w:hAnsi="Times New Roman" w:cs="Times New Roman"/>
        </w:rPr>
        <w:t xml:space="preserve">, e di cui fa parte anche </w:t>
      </w:r>
      <w:r w:rsidR="00196C59" w:rsidRPr="00196C59">
        <w:rPr>
          <w:rFonts w:ascii="Times New Roman" w:hAnsi="Times New Roman" w:cs="Times New Roman"/>
        </w:rPr>
        <w:t xml:space="preserve">Cristina Mercuri, </w:t>
      </w:r>
      <w:r w:rsidR="00196C59">
        <w:rPr>
          <w:rFonts w:ascii="Times New Roman" w:hAnsi="Times New Roman" w:cs="Times New Roman"/>
        </w:rPr>
        <w:t>recente</w:t>
      </w:r>
      <w:r w:rsidR="00196C59" w:rsidRPr="00196C59">
        <w:rPr>
          <w:rFonts w:ascii="Times New Roman" w:hAnsi="Times New Roman" w:cs="Times New Roman"/>
        </w:rPr>
        <w:t xml:space="preserve"> Master of Wine</w:t>
      </w:r>
      <w:r w:rsidR="00A77F05" w:rsidRPr="006C4060">
        <w:rPr>
          <w:rFonts w:ascii="Times New Roman" w:hAnsi="Times New Roman" w:cs="Times New Roman"/>
        </w:rPr>
        <w:t>.</w:t>
      </w:r>
      <w:r w:rsidR="001D4F80" w:rsidRPr="006C4060">
        <w:rPr>
          <w:rFonts w:ascii="Times New Roman" w:hAnsi="Times New Roman" w:cs="Times New Roman"/>
        </w:rPr>
        <w:t xml:space="preserve"> </w:t>
      </w:r>
      <w:r w:rsidR="00724D53" w:rsidRPr="006C4060">
        <w:rPr>
          <w:rFonts w:ascii="Times New Roman" w:hAnsi="Times New Roman" w:cs="Times New Roman"/>
        </w:rPr>
        <w:t>A</w:t>
      </w:r>
      <w:r w:rsidRPr="006C4060">
        <w:rPr>
          <w:rFonts w:ascii="Times New Roman" w:hAnsi="Times New Roman" w:cs="Times New Roman"/>
        </w:rPr>
        <w:t xml:space="preserve"> ritirare il premio </w:t>
      </w:r>
      <w:r w:rsidR="00724D53" w:rsidRPr="006C4060">
        <w:rPr>
          <w:rFonts w:ascii="Times New Roman" w:hAnsi="Times New Roman" w:cs="Times New Roman"/>
        </w:rPr>
        <w:t xml:space="preserve">consegnatoli da Pamela Raeli, editore di Food and Travel Italia, </w:t>
      </w:r>
      <w:r w:rsidR="00B24119" w:rsidRPr="006C4060">
        <w:rPr>
          <w:rFonts w:ascii="Times New Roman" w:hAnsi="Times New Roman" w:cs="Times New Roman"/>
        </w:rPr>
        <w:t>e da</w:t>
      </w:r>
      <w:r w:rsidR="00955D98" w:rsidRPr="006C4060">
        <w:rPr>
          <w:rFonts w:ascii="Times New Roman" w:hAnsi="Times New Roman" w:cs="Times New Roman"/>
        </w:rPr>
        <w:t>ll’artista</w:t>
      </w:r>
      <w:r w:rsidR="00B24119" w:rsidRPr="006C4060">
        <w:rPr>
          <w:rFonts w:ascii="Times New Roman" w:hAnsi="Times New Roman" w:cs="Times New Roman"/>
        </w:rPr>
        <w:t xml:space="preserve"> Agostino Branca </w:t>
      </w:r>
      <w:r w:rsidRPr="006C4060">
        <w:rPr>
          <w:rFonts w:ascii="Times New Roman" w:hAnsi="Times New Roman" w:cs="Times New Roman"/>
        </w:rPr>
        <w:t xml:space="preserve">è stato </w:t>
      </w:r>
      <w:r w:rsidRPr="006C4060">
        <w:rPr>
          <w:rFonts w:ascii="Times New Roman" w:hAnsi="Times New Roman" w:cs="Times New Roman"/>
          <w:b/>
          <w:bCs/>
        </w:rPr>
        <w:t>Enrico Coser</w:t>
      </w:r>
      <w:r w:rsidRPr="006C4060">
        <w:rPr>
          <w:rFonts w:ascii="Times New Roman" w:hAnsi="Times New Roman" w:cs="Times New Roman"/>
        </w:rPr>
        <w:t>, con la sua famiglia proprietario di Ronco dei Tassi.</w:t>
      </w:r>
      <w:r w:rsidRPr="00A77F05">
        <w:rPr>
          <w:rFonts w:ascii="Times New Roman" w:hAnsi="Times New Roman" w:cs="Times New Roman"/>
        </w:rPr>
        <w:t xml:space="preserve"> </w:t>
      </w:r>
    </w:p>
    <w:p w14:paraId="3D40D18C" w14:textId="2269B7A4" w:rsidR="009857B1" w:rsidRDefault="006B1311" w:rsidP="00985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190C87">
        <w:rPr>
          <w:rFonts w:ascii="Times New Roman" w:hAnsi="Times New Roman" w:cs="Times New Roman"/>
          <w:i/>
          <w:iCs/>
          <w:color w:val="000000" w:themeColor="text1"/>
        </w:rPr>
        <w:t>“Siamo orgogliosi e grati per i</w:t>
      </w:r>
      <w:r w:rsidR="0005790A" w:rsidRPr="00190C87">
        <w:rPr>
          <w:rFonts w:ascii="Times New Roman" w:hAnsi="Times New Roman" w:cs="Times New Roman"/>
          <w:i/>
          <w:iCs/>
          <w:color w:val="000000" w:themeColor="text1"/>
        </w:rPr>
        <w:t>l</w:t>
      </w:r>
      <w:r w:rsidR="0005790A" w:rsidRPr="00136373">
        <w:rPr>
          <w:rFonts w:ascii="Times New Roman" w:hAnsi="Times New Roman" w:cs="Times New Roman"/>
          <w:i/>
          <w:iCs/>
          <w:color w:val="000000" w:themeColor="text1"/>
        </w:rPr>
        <w:t xml:space="preserve"> premio al nostro </w:t>
      </w:r>
      <w:r w:rsidR="009857B1">
        <w:rPr>
          <w:rFonts w:ascii="Times New Roman" w:hAnsi="Times New Roman" w:cs="Times New Roman"/>
          <w:i/>
          <w:iCs/>
          <w:color w:val="000000" w:themeColor="text1"/>
        </w:rPr>
        <w:t>Fosarin 2023</w:t>
      </w:r>
      <w:r w:rsidR="00D17A36">
        <w:rPr>
          <w:rFonts w:ascii="Times New Roman" w:hAnsi="Times New Roman" w:cs="Times New Roman"/>
          <w:i/>
          <w:iCs/>
          <w:color w:val="000000" w:themeColor="text1"/>
        </w:rPr>
        <w:t>, il vino che più rappresenta noi e il nostro territorio</w:t>
      </w:r>
      <w:r w:rsidR="009857B1">
        <w:rPr>
          <w:rFonts w:ascii="Times New Roman" w:hAnsi="Times New Roman" w:cs="Times New Roman"/>
          <w:i/>
          <w:iCs/>
          <w:color w:val="000000" w:themeColor="text1"/>
        </w:rPr>
        <w:t xml:space="preserve"> - </w:t>
      </w:r>
      <w:r w:rsidR="009857B1" w:rsidRPr="00136373">
        <w:rPr>
          <w:rFonts w:ascii="Times New Roman" w:hAnsi="Times New Roman" w:cs="Times New Roman"/>
          <w:color w:val="000000" w:themeColor="text1"/>
        </w:rPr>
        <w:t>ha detto Enrico Coser -</w:t>
      </w:r>
      <w:r w:rsidR="0005790A" w:rsidRPr="00136373">
        <w:rPr>
          <w:rFonts w:ascii="Times New Roman" w:hAnsi="Times New Roman" w:cs="Times New Roman"/>
          <w:i/>
          <w:iCs/>
          <w:color w:val="000000" w:themeColor="text1"/>
        </w:rPr>
        <w:t xml:space="preserve"> Ronco dei Tassi è un’azienda a conduzione familiare, nat</w:t>
      </w:r>
      <w:r w:rsidR="00E42E89"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05790A" w:rsidRPr="00136373">
        <w:rPr>
          <w:rFonts w:ascii="Times New Roman" w:hAnsi="Times New Roman" w:cs="Times New Roman"/>
          <w:i/>
          <w:iCs/>
          <w:color w:val="000000" w:themeColor="text1"/>
        </w:rPr>
        <w:t xml:space="preserve"> dalla passione </w:t>
      </w:r>
      <w:r w:rsidR="0011560D">
        <w:rPr>
          <w:rFonts w:ascii="Times New Roman" w:hAnsi="Times New Roman" w:cs="Times New Roman"/>
          <w:i/>
          <w:iCs/>
          <w:color w:val="000000" w:themeColor="text1"/>
        </w:rPr>
        <w:t xml:space="preserve">e dall’impegno che i </w:t>
      </w:r>
      <w:r w:rsidR="0005790A" w:rsidRPr="00136373">
        <w:rPr>
          <w:rFonts w:ascii="Times New Roman" w:hAnsi="Times New Roman" w:cs="Times New Roman"/>
          <w:i/>
          <w:iCs/>
          <w:color w:val="000000" w:themeColor="text1"/>
        </w:rPr>
        <w:t>miei genitori</w:t>
      </w:r>
      <w:r w:rsidR="0011560D">
        <w:rPr>
          <w:rFonts w:ascii="Times New Roman" w:hAnsi="Times New Roman" w:cs="Times New Roman"/>
          <w:i/>
          <w:iCs/>
          <w:color w:val="000000" w:themeColor="text1"/>
        </w:rPr>
        <w:t xml:space="preserve"> ha</w:t>
      </w:r>
      <w:r w:rsidR="00E42E89">
        <w:rPr>
          <w:rFonts w:ascii="Times New Roman" w:hAnsi="Times New Roman" w:cs="Times New Roman"/>
          <w:i/>
          <w:iCs/>
          <w:color w:val="000000" w:themeColor="text1"/>
        </w:rPr>
        <w:t xml:space="preserve">nno </w:t>
      </w:r>
      <w:r w:rsidR="0011560D">
        <w:rPr>
          <w:rFonts w:ascii="Times New Roman" w:hAnsi="Times New Roman" w:cs="Times New Roman"/>
          <w:i/>
          <w:iCs/>
          <w:color w:val="000000" w:themeColor="text1"/>
        </w:rPr>
        <w:t>trasmesso a me e mio fratello Matteo</w:t>
      </w:r>
      <w:r w:rsidR="00BF0B0C">
        <w:rPr>
          <w:rFonts w:ascii="Times New Roman" w:hAnsi="Times New Roman" w:cs="Times New Roman"/>
          <w:i/>
          <w:iCs/>
          <w:color w:val="000000" w:themeColor="text1"/>
        </w:rPr>
        <w:t>, e il Fosarin ha accompagnato tutta la nostra storia</w:t>
      </w:r>
      <w:r w:rsidR="0005790A" w:rsidRPr="00136373">
        <w:rPr>
          <w:rFonts w:ascii="Times New Roman" w:hAnsi="Times New Roman" w:cs="Times New Roman"/>
          <w:i/>
          <w:iCs/>
          <w:color w:val="000000" w:themeColor="text1"/>
        </w:rPr>
        <w:t xml:space="preserve">. Questo </w:t>
      </w:r>
      <w:r w:rsidR="00007181">
        <w:rPr>
          <w:rFonts w:ascii="Times New Roman" w:hAnsi="Times New Roman" w:cs="Times New Roman"/>
          <w:i/>
          <w:iCs/>
          <w:color w:val="000000" w:themeColor="text1"/>
        </w:rPr>
        <w:t>riconoscimento premia i</w:t>
      </w:r>
      <w:r w:rsidR="0005790A" w:rsidRPr="00136373">
        <w:rPr>
          <w:rFonts w:ascii="Times New Roman" w:hAnsi="Times New Roman" w:cs="Times New Roman"/>
          <w:i/>
          <w:iCs/>
          <w:color w:val="000000" w:themeColor="text1"/>
        </w:rPr>
        <w:t xml:space="preserve">l </w:t>
      </w:r>
      <w:r w:rsidR="00BF0B0C">
        <w:rPr>
          <w:rFonts w:ascii="Times New Roman" w:hAnsi="Times New Roman" w:cs="Times New Roman"/>
          <w:i/>
          <w:iCs/>
          <w:color w:val="000000" w:themeColor="text1"/>
        </w:rPr>
        <w:t xml:space="preserve">nostro </w:t>
      </w:r>
      <w:r w:rsidR="0005790A" w:rsidRPr="00136373">
        <w:rPr>
          <w:rFonts w:ascii="Times New Roman" w:hAnsi="Times New Roman" w:cs="Times New Roman"/>
          <w:i/>
          <w:iCs/>
          <w:color w:val="000000" w:themeColor="text1"/>
        </w:rPr>
        <w:t xml:space="preserve">lavoro di squadra, </w:t>
      </w:r>
      <w:r w:rsidR="00331F04">
        <w:rPr>
          <w:rFonts w:ascii="Times New Roman" w:hAnsi="Times New Roman" w:cs="Times New Roman"/>
          <w:i/>
          <w:iCs/>
          <w:color w:val="000000" w:themeColor="text1"/>
        </w:rPr>
        <w:t>la nostra</w:t>
      </w:r>
      <w:r w:rsidR="0005790A" w:rsidRPr="00136373">
        <w:rPr>
          <w:rFonts w:ascii="Times New Roman" w:hAnsi="Times New Roman" w:cs="Times New Roman"/>
          <w:i/>
          <w:iCs/>
          <w:color w:val="000000" w:themeColor="text1"/>
        </w:rPr>
        <w:t xml:space="preserve"> visione che unisce tradizione e innovazione</w:t>
      </w:r>
      <w:r w:rsidR="00331F04">
        <w:rPr>
          <w:rFonts w:ascii="Times New Roman" w:hAnsi="Times New Roman" w:cs="Times New Roman"/>
          <w:i/>
          <w:iCs/>
          <w:color w:val="000000" w:themeColor="text1"/>
        </w:rPr>
        <w:t>, le scelte coraggiose che abbiamo fatto negli anni e ci sprona a proseguire su questa strada</w:t>
      </w:r>
      <w:r w:rsidR="0005790A" w:rsidRPr="00136373">
        <w:rPr>
          <w:rFonts w:ascii="Times New Roman" w:hAnsi="Times New Roman" w:cs="Times New Roman"/>
          <w:i/>
          <w:iCs/>
          <w:color w:val="000000" w:themeColor="text1"/>
        </w:rPr>
        <w:t>.”</w:t>
      </w:r>
    </w:p>
    <w:p w14:paraId="1FC1F27A" w14:textId="77777777" w:rsidR="0005790A" w:rsidRDefault="0005790A" w:rsidP="00A77F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DCF6B33" w14:textId="77777777" w:rsidR="00E725DC" w:rsidRDefault="00E725DC" w:rsidP="00DB49B5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Vino-simbolo</w:t>
      </w:r>
      <w:r w:rsidR="00D12503">
        <w:rPr>
          <w:rFonts w:ascii="Times New Roman" w:hAnsi="Times New Roman" w:cs="Times New Roman"/>
        </w:rPr>
        <w:t xml:space="preserve"> di Ronco dei </w:t>
      </w:r>
      <w:r w:rsidR="00D666FD">
        <w:rPr>
          <w:rFonts w:ascii="Times New Roman" w:hAnsi="Times New Roman" w:cs="Times New Roman"/>
        </w:rPr>
        <w:t>T</w:t>
      </w:r>
      <w:r w:rsidR="00D12503">
        <w:rPr>
          <w:rFonts w:ascii="Times New Roman" w:hAnsi="Times New Roman" w:cs="Times New Roman"/>
        </w:rPr>
        <w:t>assi</w:t>
      </w:r>
      <w:r w:rsidR="00D666FD">
        <w:rPr>
          <w:rFonts w:ascii="Times New Roman" w:hAnsi="Times New Roman" w:cs="Times New Roman"/>
        </w:rPr>
        <w:t xml:space="preserve">, </w:t>
      </w:r>
      <w:r w:rsidR="00D12503" w:rsidRPr="000E4904">
        <w:rPr>
          <w:rFonts w:ascii="Times New Roman" w:hAnsi="Times New Roman" w:cs="Times New Roman"/>
        </w:rPr>
        <w:t xml:space="preserve">il </w:t>
      </w:r>
      <w:r w:rsidR="00D12503" w:rsidRPr="003F2FB7">
        <w:rPr>
          <w:rFonts w:ascii="Times New Roman" w:hAnsi="Times New Roman" w:cs="Times New Roman"/>
          <w:b/>
          <w:bCs/>
        </w:rPr>
        <w:t>Fosarin</w:t>
      </w:r>
      <w:r w:rsidR="00D12503" w:rsidRPr="000E4904">
        <w:rPr>
          <w:rFonts w:ascii="Times New Roman" w:hAnsi="Times New Roman" w:cs="Times New Roman"/>
        </w:rPr>
        <w:t xml:space="preserve"> è una </w:t>
      </w:r>
      <w:r w:rsidR="00D12503" w:rsidRPr="00DB49B5">
        <w:rPr>
          <w:rFonts w:ascii="Times New Roman" w:hAnsi="Times New Roman" w:cs="Times New Roman"/>
          <w:b/>
          <w:bCs/>
        </w:rPr>
        <w:t xml:space="preserve">cuvée </w:t>
      </w:r>
      <w:r w:rsidR="00D12503" w:rsidRPr="000E4904">
        <w:rPr>
          <w:rFonts w:ascii="Times New Roman" w:hAnsi="Times New Roman" w:cs="Times New Roman"/>
          <w:b/>
        </w:rPr>
        <w:t xml:space="preserve">a base di Friulano, Malvasia e Pinot Bianco. </w:t>
      </w:r>
      <w:r w:rsidR="00D12503" w:rsidRPr="000E4904">
        <w:rPr>
          <w:rFonts w:ascii="Times New Roman" w:hAnsi="Times New Roman" w:cs="Times New Roman"/>
        </w:rPr>
        <w:t>Fresco e fruttato da giovane, dopo il secondo anno di vita diventa complesso, ampio e speziato.</w:t>
      </w:r>
      <w:r w:rsidR="00D12503" w:rsidRPr="000E4904">
        <w:rPr>
          <w:rFonts w:ascii="Times New Roman" w:hAnsi="Times New Roman" w:cs="Times New Roman"/>
          <w:b/>
          <w:bCs/>
        </w:rPr>
        <w:t xml:space="preserve"> </w:t>
      </w:r>
      <w:r w:rsidR="00D12503" w:rsidRPr="00812463">
        <w:rPr>
          <w:rFonts w:ascii="Times New Roman" w:hAnsi="Times New Roman" w:cs="Times New Roman"/>
          <w:b/>
          <w:bCs/>
        </w:rPr>
        <w:t>È un vino non teme il tempo e si affina con raffinatezza negli anni.</w:t>
      </w:r>
      <w:r w:rsidR="00D666FD">
        <w:rPr>
          <w:rFonts w:ascii="Times New Roman" w:hAnsi="Times New Roman" w:cs="Times New Roman"/>
          <w:b/>
          <w:bCs/>
        </w:rPr>
        <w:t xml:space="preserve"> </w:t>
      </w:r>
      <w:r w:rsidR="00D12503" w:rsidRPr="000E4904">
        <w:rPr>
          <w:rFonts w:ascii="Times New Roman" w:hAnsi="Times New Roman" w:cs="Times New Roman"/>
          <w:b/>
          <w:bCs/>
        </w:rPr>
        <w:t>Proviene da un unico vigneto in collina di 2,5 ettari</w:t>
      </w:r>
      <w:r w:rsidR="00D12503" w:rsidRPr="000E4904">
        <w:rPr>
          <w:rFonts w:ascii="Times New Roman" w:hAnsi="Times New Roman" w:cs="Times New Roman"/>
        </w:rPr>
        <w:t xml:space="preserve"> </w:t>
      </w:r>
      <w:r w:rsidR="00D12503" w:rsidRPr="000E4904">
        <w:rPr>
          <w:rFonts w:ascii="Times New Roman" w:hAnsi="Times New Roman" w:cs="Times New Roman"/>
          <w:b/>
          <w:bCs/>
        </w:rPr>
        <w:t>con viti con età media di 55 anni</w:t>
      </w:r>
      <w:r w:rsidR="00D12503" w:rsidRPr="000E4904">
        <w:rPr>
          <w:rFonts w:ascii="Times New Roman" w:hAnsi="Times New Roman" w:cs="Times New Roman"/>
        </w:rPr>
        <w:t xml:space="preserve">, che prosperano su terreno formato da marne arenarie di origine eocenica. </w:t>
      </w:r>
    </w:p>
    <w:p w14:paraId="43B1274F" w14:textId="09506011" w:rsidR="00DB49B5" w:rsidRPr="00B97A27" w:rsidRDefault="00DB49B5" w:rsidP="00DB49B5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12503" w:rsidRPr="000E4904">
        <w:rPr>
          <w:rFonts w:ascii="Times New Roman" w:hAnsi="Times New Roman" w:cs="Times New Roman"/>
        </w:rPr>
        <w:t xml:space="preserve">luripremiato e apprezzatissimo sia in Italia che all’estero, è un vino storico ed iconico per Ronco dei Tassi, dato che </w:t>
      </w:r>
      <w:r>
        <w:rPr>
          <w:rFonts w:ascii="Times New Roman" w:hAnsi="Times New Roman" w:cs="Times New Roman"/>
        </w:rPr>
        <w:t xml:space="preserve">il suo </w:t>
      </w:r>
      <w:r w:rsidR="00D12503" w:rsidRPr="000E4904">
        <w:rPr>
          <w:rFonts w:ascii="Times New Roman" w:hAnsi="Times New Roman" w:cs="Times New Roman"/>
        </w:rPr>
        <w:t xml:space="preserve">è stato il primo vigneto acquistato dalla famiglia Coser e la prima annata di produzione è stata il 1990. </w:t>
      </w:r>
    </w:p>
    <w:p w14:paraId="2119D576" w14:textId="77777777" w:rsidR="0008588F" w:rsidRDefault="0008588F" w:rsidP="00A77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1013C5F0" w14:textId="75BEF670" w:rsidR="00A77F05" w:rsidRPr="00A77F05" w:rsidRDefault="00711305" w:rsidP="00A77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Sede sul monte Quarin </w:t>
      </w:r>
      <w:r w:rsidR="00A77F05"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>sopra Cormòns</w:t>
      </w:r>
      <w:r w:rsidR="0008588F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="00A77F05"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nel cuore del Collio Goriziano, </w:t>
      </w:r>
      <w:r w:rsidRPr="00136373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Ronco dei Tassi</w:t>
      </w:r>
      <w:r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1D4F80"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- </w:t>
      </w:r>
      <w:r w:rsidR="001D4F80" w:rsidRPr="00136373">
        <w:rPr>
          <w:rFonts w:ascii="Times New Roman" w:hAnsi="Times New Roman" w:cs="Times New Roman"/>
        </w:rPr>
        <w:t>portabandiera della migliore enologia del Friuli Venezia Giulia</w:t>
      </w:r>
      <w:r w:rsidR="001D4F80"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- </w:t>
      </w:r>
      <w:r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>si estende per oltre 50 ettari, di cui 23 a vigneto e i rimanenti a bosco. Fondata nel 1989 da</w:t>
      </w:r>
      <w:r w:rsidR="001D4F80"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>l noto enologo</w:t>
      </w:r>
      <w:r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Fabio Coser con la moglie Daniela, a cui si sono affiancati i figli Matteo ed Enrico, sviluppa una </w:t>
      </w:r>
      <w:r w:rsidRPr="00136373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viticultura ecosostenibile</w:t>
      </w:r>
      <w:r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>, con tecniche colturali estremamente rispettose dell’ambiente e controlli qualitativi e quantitativi che permettono di produrre un'uva sana con il minor impatto possibile</w:t>
      </w:r>
      <w:r w:rsidR="001D4F80"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 tutela dei consumatori e a garanzia di un futuro per il loro splendido territorio, che </w:t>
      </w:r>
      <w:r w:rsidR="00A77F05"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 Coser </w:t>
      </w:r>
      <w:r w:rsidR="001D4F80"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>contribuiscono a preservare.</w:t>
      </w:r>
      <w:r w:rsidR="00A77F05"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 nome </w:t>
      </w:r>
      <w:r w:rsidR="00A77F05"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>dell’azienda d</w:t>
      </w:r>
      <w:r w:rsidRPr="00136373">
        <w:rPr>
          <w:rFonts w:ascii="Times New Roman" w:eastAsia="Times New Roman" w:hAnsi="Times New Roman" w:cs="Times New Roman"/>
          <w:color w:val="000000" w:themeColor="text1"/>
          <w:lang w:eastAsia="it-IT"/>
        </w:rPr>
        <w:t>eriva dalla presenza di alcune colonie di tassi, che nel periodo in cui l’uva è matura diventano ghiotti consumatori dei grappoli più dolci e dalla particolare</w:t>
      </w:r>
      <w:r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disposizione dei vigneti su terrazze ben esposte al sole, denominate appunto “ronchi”.</w:t>
      </w:r>
      <w:r w:rsidR="00A77F05" w:rsidRPr="00A77F05">
        <w:rPr>
          <w:rFonts w:ascii="Times New Roman" w:hAnsi="Times New Roman" w:cs="Times New Roman"/>
        </w:rPr>
        <w:t xml:space="preserve"> </w:t>
      </w:r>
    </w:p>
    <w:p w14:paraId="5A1AAC6F" w14:textId="77777777" w:rsidR="00264A33" w:rsidRPr="00A77F05" w:rsidRDefault="00264A33" w:rsidP="00A77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E21AB9" w14:textId="77777777" w:rsidR="0028080C" w:rsidRPr="00A77F05" w:rsidRDefault="0028080C" w:rsidP="00A77F05">
      <w:pPr>
        <w:spacing w:after="0" w:line="240" w:lineRule="auto"/>
        <w:jc w:val="both"/>
        <w:rPr>
          <w:rFonts w:ascii="Times New Roman" w:hAnsi="Times New Roman" w:cs="Times New Roman"/>
          <w:b/>
          <w:color w:val="BF8F00" w:themeColor="accent4" w:themeShade="BF"/>
        </w:rPr>
      </w:pPr>
      <w:r w:rsidRPr="00A77F05">
        <w:rPr>
          <w:rFonts w:ascii="Times New Roman" w:hAnsi="Times New Roman" w:cs="Times New Roman"/>
          <w:b/>
          <w:color w:val="BF8F00" w:themeColor="accent4" w:themeShade="BF"/>
        </w:rPr>
        <w:t xml:space="preserve">Ronco dei Tassi </w:t>
      </w:r>
    </w:p>
    <w:p w14:paraId="1027E8BA" w14:textId="77777777" w:rsidR="0028080C" w:rsidRPr="00A77F05" w:rsidRDefault="00197D04" w:rsidP="00A77F05">
      <w:pPr>
        <w:pStyle w:val="Nessunaspaziatura"/>
        <w:jc w:val="both"/>
        <w:rPr>
          <w:rFonts w:ascii="Times New Roman" w:hAnsi="Times New Roman" w:cs="Times New Roman"/>
        </w:rPr>
      </w:pPr>
      <w:r w:rsidRPr="00A77F05">
        <w:rPr>
          <w:rStyle w:val="lrzxr"/>
          <w:rFonts w:ascii="Times New Roman" w:hAnsi="Times New Roman" w:cs="Times New Roman"/>
        </w:rPr>
        <w:t>Località</w:t>
      </w:r>
      <w:r w:rsidR="0028080C" w:rsidRPr="00A77F05">
        <w:rPr>
          <w:rStyle w:val="lrzxr"/>
          <w:rFonts w:ascii="Times New Roman" w:hAnsi="Times New Roman" w:cs="Times New Roman"/>
        </w:rPr>
        <w:t xml:space="preserve"> Montona 19, Cormòns (GO) - Tel. +39 048160155 - </w:t>
      </w:r>
      <w:r w:rsidR="0028080C" w:rsidRPr="00A77F05">
        <w:rPr>
          <w:rFonts w:ascii="Times New Roman" w:hAnsi="Times New Roman" w:cs="Times New Roman"/>
        </w:rPr>
        <w:t>www.roncodeitassi.it - info@roncodeitassi.it</w:t>
      </w:r>
    </w:p>
    <w:p w14:paraId="6617DFEA" w14:textId="77777777" w:rsidR="0028080C" w:rsidRPr="00A77F05" w:rsidRDefault="0028080C" w:rsidP="00A77F05">
      <w:pPr>
        <w:pStyle w:val="Nessunaspaziatura"/>
        <w:jc w:val="both"/>
        <w:rPr>
          <w:rFonts w:ascii="Times New Roman" w:hAnsi="Times New Roman" w:cs="Times New Roman"/>
        </w:rPr>
      </w:pPr>
    </w:p>
    <w:p w14:paraId="4946A67B" w14:textId="538FEC41" w:rsidR="00D043A5" w:rsidRPr="00136373" w:rsidRDefault="00073420" w:rsidP="00A77F05">
      <w:pPr>
        <w:spacing w:after="0" w:line="240" w:lineRule="auto"/>
        <w:jc w:val="both"/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136373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Ufficio Stampa </w:t>
      </w:r>
      <w:r w:rsidRPr="001363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- </w:t>
      </w:r>
      <w:r w:rsidRPr="00136373">
        <w:rPr>
          <w:rStyle w:val="Enfasicorsivo"/>
          <w:rFonts w:ascii="Times New Roman" w:hAnsi="Times New Roman" w:cs="Times New Roman"/>
          <w:bCs/>
          <w:i w:val="0"/>
          <w:color w:val="000000"/>
          <w:sz w:val="20"/>
          <w:szCs w:val="20"/>
        </w:rPr>
        <w:t>AGORA’ di Marina Tagliaferri</w:t>
      </w:r>
      <w:r w:rsidRPr="00136373">
        <w:rPr>
          <w:rStyle w:val="Enfasicorsivo"/>
          <w:rFonts w:ascii="Times New Roman" w:hAnsi="Times New Roman" w:cs="Times New Roman"/>
          <w:b/>
          <w:bCs/>
          <w:i w:val="0"/>
          <w:color w:val="000000"/>
          <w:sz w:val="20"/>
          <w:szCs w:val="20"/>
        </w:rPr>
        <w:t xml:space="preserve"> - </w:t>
      </w:r>
      <w:r w:rsidRPr="00136373">
        <w:rPr>
          <w:rFonts w:ascii="Times New Roman" w:hAnsi="Times New Roman" w:cs="Times New Roman"/>
          <w:bCs/>
          <w:sz w:val="20"/>
          <w:szCs w:val="20"/>
        </w:rPr>
        <w:t xml:space="preserve">Tel. +39 048162385 - www.studio-agora.it - </w:t>
      </w:r>
      <w:r w:rsidRPr="00136373">
        <w:rPr>
          <w:rFonts w:ascii="Times New Roman" w:hAnsi="Times New Roman" w:cs="Times New Roman"/>
          <w:sz w:val="20"/>
          <w:szCs w:val="20"/>
        </w:rPr>
        <w:t>agora@studio-agora.it</w:t>
      </w:r>
      <w:r w:rsidRPr="00136373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sectPr w:rsidR="00D043A5" w:rsidRPr="00136373" w:rsidSect="0028080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C8"/>
    <w:rsid w:val="00002F93"/>
    <w:rsid w:val="00007181"/>
    <w:rsid w:val="000274C8"/>
    <w:rsid w:val="0005790A"/>
    <w:rsid w:val="00066D59"/>
    <w:rsid w:val="00073420"/>
    <w:rsid w:val="0008588F"/>
    <w:rsid w:val="000B6AD1"/>
    <w:rsid w:val="0011560D"/>
    <w:rsid w:val="00136373"/>
    <w:rsid w:val="00190C87"/>
    <w:rsid w:val="00196C59"/>
    <w:rsid w:val="00197D04"/>
    <w:rsid w:val="001D4F80"/>
    <w:rsid w:val="00264A33"/>
    <w:rsid w:val="0028080C"/>
    <w:rsid w:val="002C142F"/>
    <w:rsid w:val="002F65C3"/>
    <w:rsid w:val="00331F04"/>
    <w:rsid w:val="0035268F"/>
    <w:rsid w:val="00371453"/>
    <w:rsid w:val="00472F77"/>
    <w:rsid w:val="004A12D2"/>
    <w:rsid w:val="004E3A1F"/>
    <w:rsid w:val="0056062A"/>
    <w:rsid w:val="005E573F"/>
    <w:rsid w:val="0060328D"/>
    <w:rsid w:val="006075E0"/>
    <w:rsid w:val="00622911"/>
    <w:rsid w:val="006347FF"/>
    <w:rsid w:val="00673472"/>
    <w:rsid w:val="006B1311"/>
    <w:rsid w:val="006C4060"/>
    <w:rsid w:val="006F6EAA"/>
    <w:rsid w:val="00711305"/>
    <w:rsid w:val="00724D53"/>
    <w:rsid w:val="00775234"/>
    <w:rsid w:val="007771DA"/>
    <w:rsid w:val="00781270"/>
    <w:rsid w:val="00794DB3"/>
    <w:rsid w:val="007B08B2"/>
    <w:rsid w:val="00936556"/>
    <w:rsid w:val="00955D98"/>
    <w:rsid w:val="009857B1"/>
    <w:rsid w:val="009A740A"/>
    <w:rsid w:val="009D73A5"/>
    <w:rsid w:val="00A76025"/>
    <w:rsid w:val="00A77F05"/>
    <w:rsid w:val="00B24119"/>
    <w:rsid w:val="00B36610"/>
    <w:rsid w:val="00B90AC3"/>
    <w:rsid w:val="00BC7050"/>
    <w:rsid w:val="00BF0B0C"/>
    <w:rsid w:val="00C343F7"/>
    <w:rsid w:val="00C7500A"/>
    <w:rsid w:val="00C92EFC"/>
    <w:rsid w:val="00D043A5"/>
    <w:rsid w:val="00D12503"/>
    <w:rsid w:val="00D13BAD"/>
    <w:rsid w:val="00D17A36"/>
    <w:rsid w:val="00D525E9"/>
    <w:rsid w:val="00D666FD"/>
    <w:rsid w:val="00D7251B"/>
    <w:rsid w:val="00DB49B5"/>
    <w:rsid w:val="00DE3CD9"/>
    <w:rsid w:val="00E36AB4"/>
    <w:rsid w:val="00E42E89"/>
    <w:rsid w:val="00E725DC"/>
    <w:rsid w:val="00EC4C7A"/>
    <w:rsid w:val="00EE5EAF"/>
    <w:rsid w:val="00F45EBA"/>
    <w:rsid w:val="00F7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FFD5"/>
  <w15:chartTrackingRefBased/>
  <w15:docId w15:val="{57C15BA9-F2CE-49FA-AE7B-36340DCE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63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8080C"/>
    <w:pPr>
      <w:spacing w:after="0" w:line="240" w:lineRule="auto"/>
    </w:pPr>
  </w:style>
  <w:style w:type="character" w:customStyle="1" w:styleId="lrzxr">
    <w:name w:val="lrzxr"/>
    <w:basedOn w:val="Carpredefinitoparagrafo"/>
    <w:rsid w:val="0028080C"/>
  </w:style>
  <w:style w:type="character" w:styleId="Collegamentoipertestuale">
    <w:name w:val="Hyperlink"/>
    <w:basedOn w:val="Carpredefinitoparagrafo"/>
    <w:uiPriority w:val="99"/>
    <w:unhideWhenUsed/>
    <w:rsid w:val="0028080C"/>
    <w:rPr>
      <w:color w:val="0563C1" w:themeColor="hyperlink"/>
      <w:u w:val="single"/>
    </w:rPr>
  </w:style>
  <w:style w:type="character" w:styleId="Enfasicorsivo">
    <w:name w:val="Emphasis"/>
    <w:qFormat/>
    <w:rsid w:val="0028080C"/>
    <w:rPr>
      <w:i/>
      <w:iCs/>
    </w:rPr>
  </w:style>
  <w:style w:type="character" w:styleId="Enfasigrassetto">
    <w:name w:val="Strong"/>
    <w:qFormat/>
    <w:rsid w:val="0028080C"/>
    <w:rPr>
      <w:b/>
      <w:bCs/>
    </w:rPr>
  </w:style>
  <w:style w:type="paragraph" w:customStyle="1" w:styleId="Standard">
    <w:name w:val="Standard"/>
    <w:rsid w:val="0005790A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63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145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40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oodandtravelitalia.i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Agorà</dc:creator>
  <cp:keywords/>
  <dc:description/>
  <cp:lastModifiedBy>Marina *</cp:lastModifiedBy>
  <cp:revision>22</cp:revision>
  <dcterms:created xsi:type="dcterms:W3CDTF">2019-09-10T09:10:00Z</dcterms:created>
  <dcterms:modified xsi:type="dcterms:W3CDTF">2026-03-31T15:32:00Z</dcterms:modified>
</cp:coreProperties>
</file>