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BE20" w14:textId="77777777" w:rsidR="004E3A1F" w:rsidRDefault="00FF7942" w:rsidP="0028080C">
      <w:pPr>
        <w:jc w:val="center"/>
      </w:pPr>
      <w:r>
        <w:pict w14:anchorId="366D8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4pt;height:63.1pt">
            <v:imagedata r:id="rId4" o:title="LOGO Ronco dei Tassi"/>
          </v:shape>
        </w:pict>
      </w:r>
    </w:p>
    <w:p w14:paraId="143B7DFD" w14:textId="77777777" w:rsidR="004E6BB6" w:rsidRPr="004E6BB6" w:rsidRDefault="00611F80" w:rsidP="0028080C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E6BB6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È mancata Daniela Coser, </w:t>
      </w:r>
    </w:p>
    <w:p w14:paraId="1129C860" w14:textId="77777777" w:rsidR="004E6BB6" w:rsidRPr="004E6BB6" w:rsidRDefault="00611F80" w:rsidP="0028080C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E6BB6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fondatrice insieme al marito Fabio </w:t>
      </w:r>
    </w:p>
    <w:p w14:paraId="75CAD31A" w14:textId="59A3AA91" w:rsidR="0028080C" w:rsidRPr="004E6BB6" w:rsidRDefault="00611F80" w:rsidP="004E6BB6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</w:pPr>
      <w:r w:rsidRPr="004E6BB6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dell’azienda </w:t>
      </w:r>
      <w:r w:rsidR="00A20BE1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viti</w:t>
      </w:r>
      <w:r w:rsidRPr="004E6BB6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>vinicola Ronco dei Tassi di Cormòns</w:t>
      </w:r>
      <w:r w:rsidR="0028080C" w:rsidRPr="004E6BB6">
        <w:rPr>
          <w:rFonts w:ascii="Times New Roman" w:hAnsi="Times New Roman" w:cs="Times New Roman"/>
          <w:b/>
          <w:color w:val="BF8F00" w:themeColor="accent4" w:themeShade="BF"/>
          <w:sz w:val="32"/>
          <w:szCs w:val="32"/>
        </w:rPr>
        <w:t xml:space="preserve"> </w:t>
      </w:r>
    </w:p>
    <w:p w14:paraId="011180AA" w14:textId="77777777" w:rsidR="0028080C" w:rsidRPr="0028080C" w:rsidRDefault="0028080C" w:rsidP="0028080C">
      <w:pPr>
        <w:jc w:val="center"/>
        <w:rPr>
          <w:rFonts w:ascii="Times New Roman" w:hAnsi="Times New Roman" w:cs="Times New Roman"/>
        </w:rPr>
      </w:pPr>
    </w:p>
    <w:p w14:paraId="3B08D0FB" w14:textId="7E143542" w:rsidR="001E1E35" w:rsidRDefault="00582336" w:rsidP="00E428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2336">
        <w:rPr>
          <w:rFonts w:ascii="Times New Roman" w:hAnsi="Times New Roman" w:cs="Times New Roman"/>
        </w:rPr>
        <w:t xml:space="preserve">È mancata </w:t>
      </w:r>
      <w:r w:rsidR="00FF7942">
        <w:rPr>
          <w:rFonts w:ascii="Times New Roman" w:hAnsi="Times New Roman" w:cs="Times New Roman"/>
        </w:rPr>
        <w:t xml:space="preserve">a 67 anni </w:t>
      </w:r>
      <w:r w:rsidR="00F82D8D" w:rsidRPr="00F82D8D">
        <w:rPr>
          <w:rFonts w:ascii="Times New Roman" w:hAnsi="Times New Roman" w:cs="Times New Roman"/>
        </w:rPr>
        <w:t xml:space="preserve">dopo una lunga malattia </w:t>
      </w:r>
      <w:r w:rsidRPr="00582336">
        <w:rPr>
          <w:rFonts w:ascii="Times New Roman" w:hAnsi="Times New Roman" w:cs="Times New Roman"/>
          <w:b/>
          <w:bCs/>
        </w:rPr>
        <w:t>Daniela Coser</w:t>
      </w:r>
      <w:r w:rsidRPr="00582336">
        <w:rPr>
          <w:rFonts w:ascii="Times New Roman" w:hAnsi="Times New Roman" w:cs="Times New Roman"/>
        </w:rPr>
        <w:t xml:space="preserve">, fondatrice insieme al marito Fabio dell’azienda </w:t>
      </w:r>
      <w:r w:rsidR="00E42824">
        <w:rPr>
          <w:rFonts w:ascii="Times New Roman" w:hAnsi="Times New Roman" w:cs="Times New Roman"/>
        </w:rPr>
        <w:t>viti</w:t>
      </w:r>
      <w:r w:rsidRPr="00582336">
        <w:rPr>
          <w:rFonts w:ascii="Times New Roman" w:hAnsi="Times New Roman" w:cs="Times New Roman"/>
        </w:rPr>
        <w:t xml:space="preserve">vinicola </w:t>
      </w:r>
      <w:r w:rsidRPr="00582336">
        <w:rPr>
          <w:rFonts w:ascii="Times New Roman" w:hAnsi="Times New Roman" w:cs="Times New Roman"/>
          <w:b/>
          <w:bCs/>
        </w:rPr>
        <w:t>Ronco dei Tassi</w:t>
      </w:r>
      <w:r w:rsidRPr="00582336">
        <w:rPr>
          <w:rFonts w:ascii="Times New Roman" w:hAnsi="Times New Roman" w:cs="Times New Roman"/>
        </w:rPr>
        <w:t xml:space="preserve"> di Cormòns, autentica portabandiera della migliore enologia del Friuli Venezia Giulia.  Con la sua scomparsa, il </w:t>
      </w:r>
      <w:r w:rsidRPr="00F82D8D">
        <w:rPr>
          <w:rFonts w:ascii="Times New Roman" w:hAnsi="Times New Roman" w:cs="Times New Roman"/>
          <w:b/>
          <w:bCs/>
        </w:rPr>
        <w:t>mondo del vino friulano perde una figura chiave</w:t>
      </w:r>
      <w:r w:rsidRPr="00582336">
        <w:rPr>
          <w:rFonts w:ascii="Times New Roman" w:hAnsi="Times New Roman" w:cs="Times New Roman"/>
        </w:rPr>
        <w:t xml:space="preserve">, discreta e determinante, che ha contribuito in modo sostanziale alla costruzione di una delle realtà vitivinicole di riferimento del territorio. Una donna capace di unire </w:t>
      </w:r>
      <w:r w:rsidRPr="00C41156">
        <w:rPr>
          <w:rFonts w:ascii="Times New Roman" w:hAnsi="Times New Roman" w:cs="Times New Roman"/>
          <w:b/>
          <w:bCs/>
        </w:rPr>
        <w:t>visione imprenditoriale, sensibilità umana e un amore autentico per la terra</w:t>
      </w:r>
      <w:r w:rsidR="00E42824">
        <w:rPr>
          <w:rFonts w:ascii="Times New Roman" w:hAnsi="Times New Roman" w:cs="Times New Roman"/>
        </w:rPr>
        <w:t>.</w:t>
      </w:r>
    </w:p>
    <w:p w14:paraId="3132667D" w14:textId="77777777" w:rsidR="001E1E35" w:rsidRP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606CC" w14:textId="77777777" w:rsid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E35">
        <w:rPr>
          <w:rFonts w:ascii="Times New Roman" w:hAnsi="Times New Roman" w:cs="Times New Roman"/>
          <w:b/>
          <w:bCs/>
        </w:rPr>
        <w:t>Cuore, anima e mente della cantina</w:t>
      </w:r>
      <w:r w:rsidRPr="001E1E35">
        <w:rPr>
          <w:rFonts w:ascii="Times New Roman" w:hAnsi="Times New Roman" w:cs="Times New Roman"/>
        </w:rPr>
        <w:t xml:space="preserve"> fin dalla sua nascita nel 1989, Daniela è stata molto più di una cofondatrice: è stata il </w:t>
      </w:r>
      <w:r w:rsidRPr="00FF255F">
        <w:rPr>
          <w:rFonts w:ascii="Times New Roman" w:hAnsi="Times New Roman" w:cs="Times New Roman"/>
          <w:b/>
          <w:bCs/>
        </w:rPr>
        <w:t>perno silenzioso attorno al quale si è costruita un’esperienza imprenditoriale oggi riconosciuta e apprezzata ben oltre i confini regionali</w:t>
      </w:r>
      <w:r w:rsidRPr="001E1E35">
        <w:rPr>
          <w:rFonts w:ascii="Times New Roman" w:hAnsi="Times New Roman" w:cs="Times New Roman"/>
        </w:rPr>
        <w:t>. Il suo lavoro instancabile, la sua capacità di leggere il presente e immaginare il futuro, la sua dedizione quotidiana hanno accompagnato ogni fase della crescita di Ronco dei Tassi, trasformando un progetto familiare in una realtà vitivinicola di riferimento.</w:t>
      </w:r>
    </w:p>
    <w:p w14:paraId="32C0F83E" w14:textId="77777777" w:rsidR="00145CA8" w:rsidRPr="001E1E35" w:rsidRDefault="00145CA8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FA33E" w14:textId="77777777" w:rsid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E35">
        <w:rPr>
          <w:rFonts w:ascii="Times New Roman" w:hAnsi="Times New Roman" w:cs="Times New Roman"/>
        </w:rPr>
        <w:t xml:space="preserve">Lascia </w:t>
      </w:r>
      <w:r w:rsidRPr="00145CA8">
        <w:rPr>
          <w:rFonts w:ascii="Times New Roman" w:hAnsi="Times New Roman" w:cs="Times New Roman"/>
          <w:b/>
          <w:bCs/>
        </w:rPr>
        <w:t>un vuoto profondo nel marito Fabio e nei figli Matteo ed Enrico</w:t>
      </w:r>
      <w:r w:rsidRPr="001E1E35">
        <w:rPr>
          <w:rFonts w:ascii="Times New Roman" w:hAnsi="Times New Roman" w:cs="Times New Roman"/>
        </w:rPr>
        <w:t>, che negli anni si sono affiancati ai genitori nella gestione dell’azienda, in un passaggio generazionale fluido, naturale e fortemente voluto. Un percorso che Daniela ha seguito con attenzione e orgoglio, consapevole che la continuità familiare non è solo una scelta organizzativa, ma un valore culturale e umano. Per lei, l’impresa non è mai stata separata dalla famiglia: ne era, piuttosto, una sua naturale estensione.</w:t>
      </w:r>
    </w:p>
    <w:p w14:paraId="0FF6BD0D" w14:textId="77777777" w:rsidR="00145CA8" w:rsidRPr="001E1E35" w:rsidRDefault="00145CA8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640EB" w14:textId="77777777" w:rsidR="001E1E35" w:rsidRPr="00E948DB" w:rsidRDefault="001E1E35" w:rsidP="001E1E3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E1E35">
        <w:rPr>
          <w:rFonts w:ascii="Times New Roman" w:hAnsi="Times New Roman" w:cs="Times New Roman"/>
        </w:rPr>
        <w:t xml:space="preserve">Il </w:t>
      </w:r>
      <w:r w:rsidRPr="00145CA8">
        <w:rPr>
          <w:rFonts w:ascii="Times New Roman" w:hAnsi="Times New Roman" w:cs="Times New Roman"/>
          <w:b/>
          <w:bCs/>
        </w:rPr>
        <w:t>forte legame familiare è sempre stato il segno distintivo della cantina</w:t>
      </w:r>
      <w:r w:rsidRPr="001E1E35">
        <w:rPr>
          <w:rFonts w:ascii="Times New Roman" w:hAnsi="Times New Roman" w:cs="Times New Roman"/>
        </w:rPr>
        <w:t xml:space="preserve">, un tratto identitario che Daniela ha saputo coltivare con intelligenza e sensibilità, facendo dell’armonia tra le persone uno dei pilastri del successo aziendale. Una leadership mai urlata, esercitata con l’esempio, l’ascolto e una </w:t>
      </w:r>
      <w:r w:rsidRPr="00E948DB">
        <w:rPr>
          <w:rFonts w:ascii="Times New Roman" w:hAnsi="Times New Roman" w:cs="Times New Roman"/>
          <w:b/>
          <w:bCs/>
        </w:rPr>
        <w:t>straordinaria capacità di tenere insieme visione e concretezza.</w:t>
      </w:r>
    </w:p>
    <w:p w14:paraId="7861BF09" w14:textId="77777777" w:rsidR="00E948DB" w:rsidRPr="001E1E35" w:rsidRDefault="00E948DB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51E1B" w14:textId="4C9D7D2E" w:rsid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B5252">
        <w:rPr>
          <w:rFonts w:ascii="Times New Roman" w:hAnsi="Times New Roman" w:cs="Times New Roman"/>
          <w:i/>
          <w:iCs/>
        </w:rPr>
        <w:t>“Se noi come famiglia abbiamo costruito tutto questo, l’unione della famiglia</w:t>
      </w:r>
      <w:r w:rsidR="00A953F9" w:rsidRPr="005B5252">
        <w:rPr>
          <w:rFonts w:ascii="Times New Roman" w:hAnsi="Times New Roman" w:cs="Times New Roman"/>
          <w:i/>
          <w:iCs/>
        </w:rPr>
        <w:t xml:space="preserve"> e l’azienda</w:t>
      </w:r>
      <w:r w:rsidRPr="005B5252">
        <w:rPr>
          <w:rFonts w:ascii="Times New Roman" w:hAnsi="Times New Roman" w:cs="Times New Roman"/>
          <w:i/>
          <w:iCs/>
        </w:rPr>
        <w:t>, il merito principale in assoluto va dato a mia moglie Daniela</w:t>
      </w:r>
      <w:r w:rsidR="00A953F9">
        <w:rPr>
          <w:rFonts w:ascii="Times New Roman" w:hAnsi="Times New Roman" w:cs="Times New Roman"/>
        </w:rPr>
        <w:t xml:space="preserve"> -</w:t>
      </w:r>
      <w:r w:rsidRPr="001E1E35">
        <w:rPr>
          <w:rFonts w:ascii="Times New Roman" w:hAnsi="Times New Roman" w:cs="Times New Roman"/>
        </w:rPr>
        <w:t xml:space="preserve"> ricorda commosso Fabio Coser</w:t>
      </w:r>
      <w:r w:rsidR="00A953F9">
        <w:rPr>
          <w:rFonts w:ascii="Times New Roman" w:hAnsi="Times New Roman" w:cs="Times New Roman"/>
        </w:rPr>
        <w:t xml:space="preserve"> - </w:t>
      </w:r>
      <w:r w:rsidRPr="005B5252">
        <w:rPr>
          <w:rFonts w:ascii="Times New Roman" w:hAnsi="Times New Roman" w:cs="Times New Roman"/>
          <w:i/>
          <w:iCs/>
        </w:rPr>
        <w:t>Senza di lei, senza il suo sostegno sia materiale che morale, non credo che sarei riuscito a raggiungere questi obiettivi. Mi ha sempre sostenuto nei momenti difficili, è stata la mia forza. Mi trasmetteva la carica per andare avanti e</w:t>
      </w:r>
      <w:r w:rsidR="008478F7">
        <w:rPr>
          <w:rFonts w:ascii="Times New Roman" w:hAnsi="Times New Roman" w:cs="Times New Roman"/>
          <w:i/>
          <w:iCs/>
        </w:rPr>
        <w:t xml:space="preserve">d </w:t>
      </w:r>
      <w:r w:rsidR="00D27D37">
        <w:rPr>
          <w:rFonts w:ascii="Times New Roman" w:hAnsi="Times New Roman" w:cs="Times New Roman"/>
          <w:i/>
          <w:iCs/>
        </w:rPr>
        <w:t>è</w:t>
      </w:r>
      <w:r w:rsidR="00D27D37" w:rsidRPr="00D27D37">
        <w:rPr>
          <w:rFonts w:ascii="Times New Roman" w:hAnsi="Times New Roman" w:cs="Times New Roman"/>
          <w:i/>
          <w:iCs/>
        </w:rPr>
        <w:t xml:space="preserve"> stata determinante nel progettare i passaggi che ci hanno fatto crescere e nel trovare soluzioni a ogni problema</w:t>
      </w:r>
      <w:r w:rsidRPr="005B5252">
        <w:rPr>
          <w:rFonts w:ascii="Times New Roman" w:hAnsi="Times New Roman" w:cs="Times New Roman"/>
          <w:i/>
          <w:iCs/>
        </w:rPr>
        <w:t>”</w:t>
      </w:r>
    </w:p>
    <w:p w14:paraId="2CF4C0D2" w14:textId="77777777" w:rsidR="004B2213" w:rsidRPr="001E1E35" w:rsidRDefault="004B2213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0EE7E" w14:textId="5C81F713" w:rsid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E35">
        <w:rPr>
          <w:rFonts w:ascii="Times New Roman" w:hAnsi="Times New Roman" w:cs="Times New Roman"/>
        </w:rPr>
        <w:t xml:space="preserve">Accanto al ruolo imprenditoriale, Daniela ha incarnato con naturalezza quello di </w:t>
      </w:r>
      <w:r w:rsidRPr="004B2213">
        <w:rPr>
          <w:rFonts w:ascii="Times New Roman" w:hAnsi="Times New Roman" w:cs="Times New Roman"/>
          <w:b/>
          <w:bCs/>
        </w:rPr>
        <w:t>madre</w:t>
      </w:r>
      <w:r w:rsidRPr="001E1E35">
        <w:rPr>
          <w:rFonts w:ascii="Times New Roman" w:hAnsi="Times New Roman" w:cs="Times New Roman"/>
        </w:rPr>
        <w:t xml:space="preserve">. Una madre presente, capace di supplire alle assenze imposte dai ritmi del lavoro </w:t>
      </w:r>
      <w:r w:rsidR="004B2213">
        <w:rPr>
          <w:rFonts w:ascii="Times New Roman" w:hAnsi="Times New Roman" w:cs="Times New Roman"/>
        </w:rPr>
        <w:t xml:space="preserve">del marito </w:t>
      </w:r>
      <w:r w:rsidRPr="001E1E35">
        <w:rPr>
          <w:rFonts w:ascii="Times New Roman" w:hAnsi="Times New Roman" w:cs="Times New Roman"/>
        </w:rPr>
        <w:t xml:space="preserve">e di trasmettere ai figli </w:t>
      </w:r>
      <w:r w:rsidRPr="00E36B66">
        <w:rPr>
          <w:rFonts w:ascii="Times New Roman" w:hAnsi="Times New Roman" w:cs="Times New Roman"/>
          <w:b/>
          <w:bCs/>
        </w:rPr>
        <w:t>i valori fondamentali su cui si è costruita la famiglia Coser</w:t>
      </w:r>
      <w:r w:rsidRPr="001E1E35">
        <w:rPr>
          <w:rFonts w:ascii="Times New Roman" w:hAnsi="Times New Roman" w:cs="Times New Roman"/>
        </w:rPr>
        <w:t>: il rispetto per la natura</w:t>
      </w:r>
      <w:r w:rsidR="0093361C">
        <w:rPr>
          <w:rFonts w:ascii="Times New Roman" w:hAnsi="Times New Roman" w:cs="Times New Roman"/>
        </w:rPr>
        <w:t xml:space="preserve"> </w:t>
      </w:r>
      <w:r w:rsidRPr="001E1E35">
        <w:rPr>
          <w:rFonts w:ascii="Times New Roman" w:hAnsi="Times New Roman" w:cs="Times New Roman"/>
        </w:rPr>
        <w:t>che amava profondamente</w:t>
      </w:r>
      <w:r w:rsidR="0093361C">
        <w:rPr>
          <w:rFonts w:ascii="Times New Roman" w:hAnsi="Times New Roman" w:cs="Times New Roman"/>
        </w:rPr>
        <w:t xml:space="preserve"> (piante ed animali erano la sua passione e se ne era circondata a Ronco dei Tassi),</w:t>
      </w:r>
      <w:r w:rsidRPr="001E1E35">
        <w:rPr>
          <w:rFonts w:ascii="Times New Roman" w:hAnsi="Times New Roman" w:cs="Times New Roman"/>
        </w:rPr>
        <w:t xml:space="preserve"> l’amore per la terra e per il lavoro del vignaiolo, inteso non </w:t>
      </w:r>
      <w:r w:rsidR="00176126">
        <w:rPr>
          <w:rFonts w:ascii="Times New Roman" w:hAnsi="Times New Roman" w:cs="Times New Roman"/>
        </w:rPr>
        <w:t xml:space="preserve">solo </w:t>
      </w:r>
      <w:r w:rsidRPr="001E1E35">
        <w:rPr>
          <w:rFonts w:ascii="Times New Roman" w:hAnsi="Times New Roman" w:cs="Times New Roman"/>
        </w:rPr>
        <w:t>come mestiere, ma come forma di responsabilità verso il territorio.</w:t>
      </w:r>
    </w:p>
    <w:p w14:paraId="36393EEB" w14:textId="77777777" w:rsidR="00E36B66" w:rsidRPr="001E1E35" w:rsidRDefault="00E36B66" w:rsidP="001E1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A14D7" w14:textId="7CAC63D6" w:rsidR="001E1E35" w:rsidRPr="001E1E35" w:rsidRDefault="001E1E35" w:rsidP="001E1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E35">
        <w:rPr>
          <w:rFonts w:ascii="Times New Roman" w:hAnsi="Times New Roman" w:cs="Times New Roman"/>
        </w:rPr>
        <w:t xml:space="preserve">La sua </w:t>
      </w:r>
      <w:r w:rsidRPr="00E36B66">
        <w:rPr>
          <w:rFonts w:ascii="Times New Roman" w:hAnsi="Times New Roman" w:cs="Times New Roman"/>
          <w:b/>
          <w:bCs/>
        </w:rPr>
        <w:t>eredità</w:t>
      </w:r>
      <w:r w:rsidRPr="001E1E35">
        <w:rPr>
          <w:rFonts w:ascii="Times New Roman" w:hAnsi="Times New Roman" w:cs="Times New Roman"/>
        </w:rPr>
        <w:t xml:space="preserve"> non è fatta solo di </w:t>
      </w:r>
      <w:r w:rsidRPr="00E36B66">
        <w:rPr>
          <w:rFonts w:ascii="Times New Roman" w:hAnsi="Times New Roman" w:cs="Times New Roman"/>
          <w:b/>
          <w:bCs/>
        </w:rPr>
        <w:t>vini apprezzati e riconoscimenti</w:t>
      </w:r>
      <w:r w:rsidRPr="001E1E35">
        <w:rPr>
          <w:rFonts w:ascii="Times New Roman" w:hAnsi="Times New Roman" w:cs="Times New Roman"/>
        </w:rPr>
        <w:t xml:space="preserve">, ma di uno </w:t>
      </w:r>
      <w:r w:rsidRPr="00611F80">
        <w:rPr>
          <w:rFonts w:ascii="Times New Roman" w:hAnsi="Times New Roman" w:cs="Times New Roman"/>
          <w:b/>
          <w:bCs/>
        </w:rPr>
        <w:t>stile, di un modo di essere e di fare impresa che resterà vivo nelle persone che l’hanno conosciuta e nella continuità della cantina</w:t>
      </w:r>
      <w:r w:rsidRPr="001E1E35">
        <w:rPr>
          <w:rFonts w:ascii="Times New Roman" w:hAnsi="Times New Roman" w:cs="Times New Roman"/>
        </w:rPr>
        <w:t xml:space="preserve">. </w:t>
      </w:r>
      <w:r w:rsidR="00D93C91">
        <w:rPr>
          <w:rFonts w:ascii="Times New Roman" w:hAnsi="Times New Roman" w:cs="Times New Roman"/>
        </w:rPr>
        <w:t xml:space="preserve"> </w:t>
      </w:r>
      <w:r w:rsidRPr="001E1E35">
        <w:rPr>
          <w:rFonts w:ascii="Times New Roman" w:hAnsi="Times New Roman" w:cs="Times New Roman"/>
        </w:rPr>
        <w:t>Daniela Coser lascia un segno profondo, fatto di coerenza, passione e umanità: un’eredità silenziosa, ma destinata a durare nel tempo.</w:t>
      </w:r>
    </w:p>
    <w:p w14:paraId="1781A2BF" w14:textId="52EA3E80" w:rsidR="0028080C" w:rsidRDefault="0028080C" w:rsidP="002808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D3A93" w14:textId="77777777" w:rsidR="00D13BAD" w:rsidRDefault="00D13BAD" w:rsidP="002808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21AB9" w14:textId="77777777" w:rsidR="0028080C" w:rsidRPr="0028080C" w:rsidRDefault="0028080C" w:rsidP="0028080C">
      <w:pPr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</w:rPr>
      </w:pPr>
      <w:r w:rsidRPr="0028080C">
        <w:rPr>
          <w:rFonts w:ascii="Times New Roman" w:hAnsi="Times New Roman" w:cs="Times New Roman"/>
          <w:b/>
          <w:color w:val="BF8F00" w:themeColor="accent4" w:themeShade="BF"/>
        </w:rPr>
        <w:t xml:space="preserve">Ronco dei Tassi </w:t>
      </w:r>
    </w:p>
    <w:p w14:paraId="1027E8BA" w14:textId="77777777" w:rsidR="0028080C" w:rsidRPr="0028080C" w:rsidRDefault="00197D04" w:rsidP="0028080C">
      <w:pPr>
        <w:pStyle w:val="Nessunaspaziatura"/>
        <w:rPr>
          <w:rFonts w:ascii="Times New Roman" w:hAnsi="Times New Roman" w:cs="Times New Roman"/>
        </w:rPr>
      </w:pPr>
      <w:r>
        <w:rPr>
          <w:rStyle w:val="lrzxr"/>
          <w:rFonts w:ascii="Times New Roman" w:hAnsi="Times New Roman" w:cs="Times New Roman"/>
        </w:rPr>
        <w:t>Località</w:t>
      </w:r>
      <w:r w:rsidR="0028080C" w:rsidRPr="0028080C">
        <w:rPr>
          <w:rStyle w:val="lrzxr"/>
          <w:rFonts w:ascii="Times New Roman" w:hAnsi="Times New Roman" w:cs="Times New Roman"/>
        </w:rPr>
        <w:t xml:space="preserve"> Montona 19, Cormòns (GO) - </w:t>
      </w:r>
      <w:r w:rsidR="0028080C" w:rsidRPr="00197D04">
        <w:rPr>
          <w:rStyle w:val="lrzxr"/>
          <w:rFonts w:ascii="Times New Roman" w:hAnsi="Times New Roman" w:cs="Times New Roman"/>
        </w:rPr>
        <w:t xml:space="preserve">Tel. +39 048160155 - </w:t>
      </w:r>
      <w:r w:rsidR="0028080C" w:rsidRPr="0028080C">
        <w:rPr>
          <w:rFonts w:ascii="Times New Roman" w:hAnsi="Times New Roman" w:cs="Times New Roman"/>
        </w:rPr>
        <w:t xml:space="preserve">www.roncodeitassi.it - </w:t>
      </w:r>
      <w:r w:rsidR="0028080C" w:rsidRPr="00197D04">
        <w:rPr>
          <w:rFonts w:ascii="Times New Roman" w:hAnsi="Times New Roman" w:cs="Times New Roman"/>
        </w:rPr>
        <w:t>info@roncodeitassi.it</w:t>
      </w:r>
    </w:p>
    <w:p w14:paraId="6617DFEA" w14:textId="77777777" w:rsidR="0028080C" w:rsidRPr="0028080C" w:rsidRDefault="0028080C" w:rsidP="0028080C">
      <w:pPr>
        <w:pStyle w:val="Nessunaspaziatura"/>
        <w:rPr>
          <w:rFonts w:ascii="Times New Roman" w:hAnsi="Times New Roman" w:cs="Times New Roman"/>
        </w:rPr>
      </w:pPr>
    </w:p>
    <w:p w14:paraId="4ECE4F3D" w14:textId="77777777" w:rsidR="00073420" w:rsidRPr="001E1E35" w:rsidRDefault="00073420" w:rsidP="0007342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4242E">
        <w:rPr>
          <w:rFonts w:ascii="Times New Roman" w:hAnsi="Times New Roman" w:cs="Times New Roman"/>
          <w:b/>
          <w:color w:val="BF8F00" w:themeColor="accent4" w:themeShade="BF"/>
          <w:sz w:val="20"/>
          <w:szCs w:val="20"/>
        </w:rPr>
        <w:t xml:space="preserve">Ufficio Stampa </w:t>
      </w:r>
      <w:r w:rsidRPr="006424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</w:t>
      </w:r>
      <w:r w:rsidRPr="0064242E">
        <w:rPr>
          <w:rStyle w:val="Enfasicorsivo"/>
          <w:rFonts w:ascii="Times New Roman" w:hAnsi="Times New Roman" w:cs="Times New Roman"/>
          <w:bCs/>
          <w:i w:val="0"/>
          <w:color w:val="000000"/>
          <w:sz w:val="20"/>
          <w:szCs w:val="20"/>
        </w:rPr>
        <w:t>AGORA’ di Marina Tagliaferri</w:t>
      </w:r>
      <w:r w:rsidRPr="0064242E">
        <w:rPr>
          <w:rStyle w:val="Enfasicorsivo"/>
          <w:rFonts w:ascii="Times New Roman" w:hAnsi="Times New Roman" w:cs="Times New Roman"/>
          <w:b/>
          <w:bCs/>
          <w:i w:val="0"/>
          <w:color w:val="000000"/>
          <w:sz w:val="20"/>
          <w:szCs w:val="20"/>
        </w:rPr>
        <w:t xml:space="preserve"> - </w:t>
      </w:r>
      <w:r w:rsidRPr="001E1E35">
        <w:rPr>
          <w:rFonts w:ascii="Times New Roman" w:hAnsi="Times New Roman" w:cs="Times New Roman"/>
          <w:bCs/>
          <w:sz w:val="20"/>
          <w:szCs w:val="20"/>
        </w:rPr>
        <w:t xml:space="preserve">Tel. +39 048162385 - www.studio-agora.it - </w:t>
      </w:r>
      <w:r w:rsidRPr="001E1E35">
        <w:rPr>
          <w:rFonts w:ascii="Times New Roman" w:hAnsi="Times New Roman" w:cs="Times New Roman"/>
          <w:sz w:val="20"/>
          <w:szCs w:val="20"/>
        </w:rPr>
        <w:t>agora@studio-agora.it</w:t>
      </w:r>
      <w:r w:rsidRPr="001E1E35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4946A67B" w14:textId="77777777" w:rsidR="00D043A5" w:rsidRPr="001E1E35" w:rsidRDefault="00D043A5">
      <w:pPr>
        <w:pStyle w:val="Nessunaspaziatura"/>
        <w:rPr>
          <w:rFonts w:ascii="Times New Roman" w:hAnsi="Times New Roman" w:cs="Times New Roman"/>
          <w:color w:val="BF8F00" w:themeColor="accent4" w:themeShade="BF"/>
        </w:rPr>
      </w:pPr>
    </w:p>
    <w:sectPr w:rsidR="00D043A5" w:rsidRPr="001E1E35" w:rsidSect="0028080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8"/>
    <w:rsid w:val="000274C8"/>
    <w:rsid w:val="00073420"/>
    <w:rsid w:val="00145CA8"/>
    <w:rsid w:val="00176126"/>
    <w:rsid w:val="00197D04"/>
    <w:rsid w:val="001E1E35"/>
    <w:rsid w:val="0028080C"/>
    <w:rsid w:val="004266CA"/>
    <w:rsid w:val="004B2213"/>
    <w:rsid w:val="004E3A1F"/>
    <w:rsid w:val="004E6BB6"/>
    <w:rsid w:val="005818F1"/>
    <w:rsid w:val="00582336"/>
    <w:rsid w:val="005B5252"/>
    <w:rsid w:val="00611F80"/>
    <w:rsid w:val="008478F7"/>
    <w:rsid w:val="00851755"/>
    <w:rsid w:val="00930AEF"/>
    <w:rsid w:val="0093361C"/>
    <w:rsid w:val="00935045"/>
    <w:rsid w:val="00A20BE1"/>
    <w:rsid w:val="00A953F9"/>
    <w:rsid w:val="00B11A14"/>
    <w:rsid w:val="00C41156"/>
    <w:rsid w:val="00D043A5"/>
    <w:rsid w:val="00D13BAD"/>
    <w:rsid w:val="00D27D37"/>
    <w:rsid w:val="00D93C91"/>
    <w:rsid w:val="00DE58A7"/>
    <w:rsid w:val="00E36B66"/>
    <w:rsid w:val="00E42824"/>
    <w:rsid w:val="00E86E6F"/>
    <w:rsid w:val="00E948DB"/>
    <w:rsid w:val="00EA1240"/>
    <w:rsid w:val="00EE2A64"/>
    <w:rsid w:val="00F82D8D"/>
    <w:rsid w:val="00FF255F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FFD5"/>
  <w15:chartTrackingRefBased/>
  <w15:docId w15:val="{57C15BA9-F2CE-49FA-AE7B-36340DC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8080C"/>
    <w:pPr>
      <w:spacing w:after="0" w:line="240" w:lineRule="auto"/>
    </w:pPr>
  </w:style>
  <w:style w:type="character" w:customStyle="1" w:styleId="lrzxr">
    <w:name w:val="lrzxr"/>
    <w:basedOn w:val="Carpredefinitoparagrafo"/>
    <w:rsid w:val="0028080C"/>
  </w:style>
  <w:style w:type="character" w:styleId="Collegamentoipertestuale">
    <w:name w:val="Hyperlink"/>
    <w:basedOn w:val="Carpredefinitoparagrafo"/>
    <w:uiPriority w:val="99"/>
    <w:unhideWhenUsed/>
    <w:rsid w:val="0028080C"/>
    <w:rPr>
      <w:color w:val="0563C1" w:themeColor="hyperlink"/>
      <w:u w:val="single"/>
    </w:rPr>
  </w:style>
  <w:style w:type="character" w:styleId="Enfasicorsivo">
    <w:name w:val="Emphasis"/>
    <w:qFormat/>
    <w:rsid w:val="0028080C"/>
    <w:rPr>
      <w:i/>
      <w:iCs/>
    </w:rPr>
  </w:style>
  <w:style w:type="character" w:styleId="Enfasigrassetto">
    <w:name w:val="Strong"/>
    <w:qFormat/>
    <w:rsid w:val="00280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Agorà</dc:creator>
  <cp:keywords/>
  <dc:description/>
  <cp:lastModifiedBy>Marina *</cp:lastModifiedBy>
  <cp:revision>11</cp:revision>
  <dcterms:created xsi:type="dcterms:W3CDTF">2019-09-10T09:10:00Z</dcterms:created>
  <dcterms:modified xsi:type="dcterms:W3CDTF">2026-01-29T11:33:00Z</dcterms:modified>
</cp:coreProperties>
</file>