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169B" w14:textId="50364A67" w:rsidR="004C1322" w:rsidRDefault="004C1322" w:rsidP="004C1322">
      <w:pPr>
        <w:spacing w:after="0" w:line="240" w:lineRule="auto"/>
        <w:ind w:firstLine="708"/>
        <w:jc w:val="center"/>
        <w:rPr>
          <w:b/>
          <w:bCs/>
          <w:color w:val="70AD47"/>
          <w:sz w:val="20"/>
          <w:szCs w:val="20"/>
        </w:rPr>
      </w:pPr>
      <w:r>
        <w:rPr>
          <w:b/>
          <w:bCs/>
          <w:color w:val="FF0000"/>
          <w:sz w:val="20"/>
          <w:szCs w:val="20"/>
        </w:rPr>
        <w:t xml:space="preserve">QUESTE E ALTRE </w:t>
      </w:r>
      <w:r>
        <w:rPr>
          <w:b/>
          <w:bCs/>
          <w:color w:val="FF0000"/>
          <w:sz w:val="20"/>
          <w:szCs w:val="20"/>
        </w:rPr>
        <w:t xml:space="preserve">IMMAGINI </w:t>
      </w:r>
      <w:r>
        <w:rPr>
          <w:b/>
          <w:bCs/>
          <w:color w:val="70AD47"/>
          <w:sz w:val="20"/>
          <w:szCs w:val="20"/>
        </w:rPr>
        <w:t>CON UNA RISOLUZIONE MAGGIORE SONO DISPONIBILI AL LINK:</w:t>
      </w:r>
    </w:p>
    <w:p w14:paraId="6B6E7ADD" w14:textId="6883F06E" w:rsidR="004C1322" w:rsidRDefault="004C1322" w:rsidP="004C1322">
      <w:pPr>
        <w:pStyle w:val="Nessunaspaziatura"/>
        <w:jc w:val="both"/>
        <w:rPr>
          <w:b/>
          <w:bCs/>
        </w:rPr>
      </w:pPr>
      <w:hyperlink r:id="rId4" w:history="1">
        <w:r w:rsidRPr="00F03B52">
          <w:rPr>
            <w:rStyle w:val="Collegamentoipertestuale"/>
            <w:b/>
            <w:bCs/>
          </w:rPr>
          <w:t>https://app.box.com/s/z7qsdhkuc8oipicaqp3in44s9gfi6vik?sortColumn=name&amp;sortDirection=ASC</w:t>
        </w:r>
      </w:hyperlink>
      <w:r>
        <w:rPr>
          <w:b/>
          <w:bCs/>
        </w:rPr>
        <w:t xml:space="preserve"> </w:t>
      </w:r>
    </w:p>
    <w:p w14:paraId="3B96FAD2" w14:textId="06DD1548" w:rsidR="004C1322" w:rsidRPr="004C1322" w:rsidRDefault="004C1322" w:rsidP="004C1322">
      <w:pPr>
        <w:pStyle w:val="Nessunaspaziatura"/>
        <w:jc w:val="both"/>
        <w:rPr>
          <w:b/>
          <w:bCs/>
        </w:rPr>
      </w:pPr>
      <w:r>
        <w:rPr>
          <w:b/>
          <w:bCs/>
          <w:noProof/>
        </w:rPr>
        <w:drawing>
          <wp:inline distT="0" distB="0" distL="0" distR="0" wp14:anchorId="762E7B1A" wp14:editId="3F645351">
            <wp:extent cx="6115050" cy="638175"/>
            <wp:effectExtent l="0" t="0" r="0" b="9525"/>
            <wp:docPr id="15527716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638175"/>
                    </a:xfrm>
                    <a:prstGeom prst="rect">
                      <a:avLst/>
                    </a:prstGeom>
                    <a:noFill/>
                    <a:ln>
                      <a:noFill/>
                    </a:ln>
                  </pic:spPr>
                </pic:pic>
              </a:graphicData>
            </a:graphic>
          </wp:inline>
        </w:drawing>
      </w:r>
    </w:p>
    <w:p w14:paraId="4BD480FA" w14:textId="28EB7183" w:rsidR="00D56E3F" w:rsidRPr="003F030F" w:rsidRDefault="00D56E3F" w:rsidP="00D56E3F">
      <w:pPr>
        <w:spacing w:after="0" w:line="240" w:lineRule="auto"/>
        <w:jc w:val="center"/>
        <w:rPr>
          <w:rFonts w:cstheme="minorHAnsi"/>
          <w:b/>
          <w:sz w:val="40"/>
          <w:szCs w:val="40"/>
        </w:rPr>
      </w:pPr>
      <w:r w:rsidRPr="003F030F">
        <w:rPr>
          <w:rFonts w:cstheme="minorHAnsi"/>
          <w:b/>
          <w:noProof/>
          <w:sz w:val="40"/>
          <w:szCs w:val="40"/>
          <w:lang w:eastAsia="it-IT"/>
        </w:rPr>
        <w:drawing>
          <wp:inline distT="0" distB="0" distL="0" distR="0" wp14:anchorId="67EBC02F" wp14:editId="5A38C50E">
            <wp:extent cx="1162050" cy="215809"/>
            <wp:effectExtent l="0" t="0" r="0" b="0"/>
            <wp:docPr id="1" name="Immagine 1" descr="C:\Users\Utente\AppData\Local\Microsoft\Windows\INetCache\Content.Word\LOGO VisitBres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Microsoft\Windows\INetCache\Content.Word\LOGO VisitBresc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1130" cy="221210"/>
                    </a:xfrm>
                    <a:prstGeom prst="rect">
                      <a:avLst/>
                    </a:prstGeom>
                    <a:noFill/>
                    <a:ln>
                      <a:noFill/>
                    </a:ln>
                  </pic:spPr>
                </pic:pic>
              </a:graphicData>
            </a:graphic>
          </wp:inline>
        </w:drawing>
      </w:r>
    </w:p>
    <w:p w14:paraId="3264CA11" w14:textId="77777777" w:rsidR="00D56E3F" w:rsidRPr="003F030F" w:rsidRDefault="00D56E3F" w:rsidP="00D56E3F">
      <w:pPr>
        <w:spacing w:after="0" w:line="240" w:lineRule="auto"/>
        <w:jc w:val="center"/>
        <w:rPr>
          <w:rFonts w:cstheme="minorHAnsi"/>
          <w:b/>
          <w:color w:val="4472C4" w:themeColor="accent5"/>
          <w:szCs w:val="40"/>
        </w:rPr>
      </w:pPr>
    </w:p>
    <w:p w14:paraId="53C21B91" w14:textId="77777777" w:rsidR="00F40B9C" w:rsidRDefault="00F40B9C" w:rsidP="00D56E3F">
      <w:pPr>
        <w:spacing w:after="0" w:line="240" w:lineRule="auto"/>
        <w:jc w:val="center"/>
        <w:rPr>
          <w:rFonts w:cstheme="minorHAnsi"/>
          <w:b/>
          <w:color w:val="4472C4" w:themeColor="accent5"/>
          <w:sz w:val="40"/>
          <w:szCs w:val="24"/>
        </w:rPr>
      </w:pPr>
      <w:r>
        <w:rPr>
          <w:rFonts w:cstheme="minorHAnsi"/>
          <w:b/>
          <w:color w:val="4472C4" w:themeColor="accent5"/>
          <w:sz w:val="40"/>
          <w:szCs w:val="24"/>
        </w:rPr>
        <w:t xml:space="preserve">Indietro nel tempo in provincia di Brescia, </w:t>
      </w:r>
    </w:p>
    <w:p w14:paraId="2436568A" w14:textId="3E7CFDD0" w:rsidR="00F40B9C" w:rsidRDefault="00F40B9C" w:rsidP="00D56E3F">
      <w:pPr>
        <w:spacing w:after="0" w:line="240" w:lineRule="auto"/>
        <w:jc w:val="center"/>
        <w:rPr>
          <w:rFonts w:cstheme="minorHAnsi"/>
          <w:b/>
          <w:color w:val="4472C4" w:themeColor="accent5"/>
          <w:sz w:val="40"/>
          <w:szCs w:val="24"/>
        </w:rPr>
      </w:pPr>
      <w:r>
        <w:rPr>
          <w:rFonts w:cstheme="minorHAnsi"/>
          <w:b/>
          <w:color w:val="4472C4" w:themeColor="accent5"/>
          <w:sz w:val="40"/>
          <w:szCs w:val="24"/>
        </w:rPr>
        <w:t xml:space="preserve">fra </w:t>
      </w:r>
      <w:r w:rsidR="00D56E3F" w:rsidRPr="00D56E3F">
        <w:rPr>
          <w:rFonts w:cstheme="minorHAnsi"/>
          <w:b/>
          <w:color w:val="4472C4" w:themeColor="accent5"/>
          <w:sz w:val="40"/>
          <w:szCs w:val="24"/>
        </w:rPr>
        <w:t>Case Museo</w:t>
      </w:r>
      <w:r>
        <w:rPr>
          <w:rFonts w:cstheme="minorHAnsi"/>
          <w:b/>
          <w:color w:val="4472C4" w:themeColor="accent5"/>
          <w:sz w:val="40"/>
          <w:szCs w:val="24"/>
        </w:rPr>
        <w:t>,</w:t>
      </w:r>
      <w:r w:rsidR="00D56E3F" w:rsidRPr="00D56E3F">
        <w:rPr>
          <w:rFonts w:cstheme="minorHAnsi"/>
          <w:b/>
          <w:color w:val="4472C4" w:themeColor="accent5"/>
          <w:sz w:val="40"/>
          <w:szCs w:val="24"/>
        </w:rPr>
        <w:t xml:space="preserve"> </w:t>
      </w:r>
      <w:r>
        <w:rPr>
          <w:rFonts w:cstheme="minorHAnsi"/>
          <w:b/>
          <w:color w:val="4472C4" w:themeColor="accent5"/>
          <w:sz w:val="40"/>
          <w:szCs w:val="24"/>
        </w:rPr>
        <w:t>C</w:t>
      </w:r>
      <w:r w:rsidR="00D56E3F" w:rsidRPr="00D56E3F">
        <w:rPr>
          <w:rFonts w:cstheme="minorHAnsi"/>
          <w:b/>
          <w:color w:val="4472C4" w:themeColor="accent5"/>
          <w:sz w:val="40"/>
          <w:szCs w:val="24"/>
        </w:rPr>
        <w:t>astelli</w:t>
      </w:r>
      <w:r>
        <w:rPr>
          <w:rFonts w:cstheme="minorHAnsi"/>
          <w:b/>
          <w:color w:val="4472C4" w:themeColor="accent5"/>
          <w:sz w:val="40"/>
          <w:szCs w:val="24"/>
        </w:rPr>
        <w:t>, Borghi</w:t>
      </w:r>
    </w:p>
    <w:p w14:paraId="639A40C3" w14:textId="7CF58D70" w:rsidR="00D56E3F" w:rsidRDefault="00D56E3F" w:rsidP="00E06991">
      <w:pPr>
        <w:spacing w:after="0" w:line="240" w:lineRule="auto"/>
        <w:jc w:val="center"/>
      </w:pPr>
      <w:r w:rsidRPr="00D56E3F">
        <w:rPr>
          <w:rFonts w:cstheme="minorHAnsi"/>
          <w:b/>
          <w:color w:val="4472C4" w:themeColor="accent5"/>
          <w:sz w:val="40"/>
          <w:szCs w:val="24"/>
        </w:rPr>
        <w:t xml:space="preserve"> </w:t>
      </w:r>
    </w:p>
    <w:p w14:paraId="3A48917A" w14:textId="39D3C1C4" w:rsidR="001F4049" w:rsidRDefault="001F4049" w:rsidP="00D56E3F">
      <w:pPr>
        <w:pStyle w:val="Nessunaspaziatura"/>
        <w:jc w:val="both"/>
      </w:pPr>
      <w:r w:rsidRPr="001F4049">
        <w:t xml:space="preserve">La </w:t>
      </w:r>
      <w:r w:rsidRPr="00F40B9C">
        <w:rPr>
          <w:b/>
          <w:bCs/>
        </w:rPr>
        <w:t>provincia di Brescia</w:t>
      </w:r>
      <w:r w:rsidRPr="001F4049">
        <w:t xml:space="preserve"> racchiude una serie di straordinarie </w:t>
      </w:r>
      <w:r w:rsidR="00F40B9C" w:rsidRPr="00F40B9C">
        <w:rPr>
          <w:b/>
          <w:bCs/>
        </w:rPr>
        <w:t>Case Museo</w:t>
      </w:r>
      <w:r w:rsidR="00F40B9C" w:rsidRPr="001F4049">
        <w:t xml:space="preserve"> </w:t>
      </w:r>
      <w:r w:rsidRPr="001F4049">
        <w:t xml:space="preserve">cariche di storia ed arte, fra le più affascinanti della penisola, ed una rete di imponenti </w:t>
      </w:r>
      <w:r w:rsidRPr="00F40B9C">
        <w:rPr>
          <w:b/>
          <w:bCs/>
        </w:rPr>
        <w:t>castelli</w:t>
      </w:r>
      <w:r w:rsidRPr="001F4049">
        <w:t xml:space="preserve"> che ne difendevano il territorio ed ora </w:t>
      </w:r>
      <w:r w:rsidR="00D56E3F">
        <w:t>-</w:t>
      </w:r>
      <w:r w:rsidRPr="001F4049">
        <w:t xml:space="preserve"> con i loro antichi arredi - fanno fare ai visitatori</w:t>
      </w:r>
      <w:r>
        <w:t xml:space="preserve"> </w:t>
      </w:r>
      <w:r w:rsidRPr="001F4049">
        <w:t>un salto indietro nel tempo</w:t>
      </w:r>
      <w:r>
        <w:t xml:space="preserve">. </w:t>
      </w:r>
      <w:r w:rsidR="00F40B9C">
        <w:rPr>
          <w:rFonts w:ascii="Calibri" w:hAnsi="Calibri" w:cs="Calibri"/>
        </w:rPr>
        <w:t>L’ospitalità e il buon vivere</w:t>
      </w:r>
      <w:r w:rsidR="00795294">
        <w:t xml:space="preserve"> </w:t>
      </w:r>
      <w:r w:rsidR="00E06991">
        <w:t xml:space="preserve">sono il </w:t>
      </w:r>
      <w:r w:rsidR="00E06991">
        <w:rPr>
          <w:rFonts w:ascii="Calibri" w:hAnsi="Calibri" w:cs="Calibri"/>
        </w:rPr>
        <w:t>tratto distintivo</w:t>
      </w:r>
      <w:r w:rsidR="00E06991">
        <w:t xml:space="preserve"> dei </w:t>
      </w:r>
      <w:r w:rsidR="00F40B9C">
        <w:t xml:space="preserve">suoi incantevoli </w:t>
      </w:r>
      <w:r w:rsidR="00F40B9C" w:rsidRPr="00E06991">
        <w:rPr>
          <w:b/>
          <w:bCs/>
        </w:rPr>
        <w:t>Borghi</w:t>
      </w:r>
      <w:r w:rsidR="00E06991">
        <w:t>, immuni dall’overtourism, dove passato e presente si fondono senza soluzione di continuità.</w:t>
      </w:r>
    </w:p>
    <w:p w14:paraId="28C8092C" w14:textId="77777777" w:rsidR="001F4049" w:rsidRPr="001F4049" w:rsidRDefault="001F4049" w:rsidP="00D56E3F">
      <w:pPr>
        <w:pStyle w:val="Nessunaspaziatura"/>
      </w:pPr>
    </w:p>
    <w:p w14:paraId="0FA92FAC" w14:textId="77777777" w:rsidR="001E6C89" w:rsidRPr="00D56E3F" w:rsidRDefault="001E6C89" w:rsidP="00D56E3F">
      <w:pPr>
        <w:suppressAutoHyphens/>
        <w:spacing w:after="0" w:line="240" w:lineRule="auto"/>
        <w:rPr>
          <w:rFonts w:eastAsia="Calibri" w:cstheme="minorHAnsi"/>
          <w:b/>
          <w:color w:val="4472C4" w:themeColor="accent5"/>
          <w:lang w:eastAsia="ar-SA"/>
        </w:rPr>
      </w:pPr>
      <w:bookmarkStart w:id="0" w:name="_Hlk161845078"/>
      <w:r w:rsidRPr="00D56E3F">
        <w:rPr>
          <w:rFonts w:eastAsia="Calibri" w:cstheme="minorHAnsi"/>
          <w:b/>
          <w:color w:val="4472C4" w:themeColor="accent5"/>
          <w:lang w:eastAsia="ar-SA"/>
        </w:rPr>
        <w:t>Il Vittoriale degli Italiani a Gardone Riviera</w:t>
      </w:r>
    </w:p>
    <w:p w14:paraId="36038C69" w14:textId="5476F056" w:rsidR="00A7006F" w:rsidRDefault="00E46D8E" w:rsidP="00D56E3F">
      <w:pPr>
        <w:tabs>
          <w:tab w:val="left" w:pos="9356"/>
        </w:tabs>
        <w:spacing w:after="0" w:line="240" w:lineRule="auto"/>
        <w:jc w:val="both"/>
        <w:rPr>
          <w:rFonts w:cs="Calibri"/>
          <w:color w:val="000000"/>
          <w:shd w:val="clear" w:color="auto" w:fill="FFFFFF"/>
        </w:rPr>
      </w:pPr>
      <w:r w:rsidRPr="003779E6">
        <w:rPr>
          <w:rFonts w:cs="Calibri"/>
          <w:color w:val="000000"/>
          <w:shd w:val="clear" w:color="auto" w:fill="FFFFFF"/>
        </w:rPr>
        <w:t>Straordinario</w:t>
      </w:r>
      <w:r>
        <w:rPr>
          <w:rFonts w:cs="Calibri"/>
          <w:color w:val="000000"/>
          <w:shd w:val="clear" w:color="auto" w:fill="FFFFFF"/>
        </w:rPr>
        <w:t xml:space="preserve"> </w:t>
      </w:r>
      <w:r w:rsidRPr="003779E6">
        <w:rPr>
          <w:rFonts w:cs="Calibri"/>
          <w:color w:val="000000"/>
          <w:shd w:val="clear" w:color="auto" w:fill="FFFFFF"/>
        </w:rPr>
        <w:t xml:space="preserve">complesso di edifici immersi in un grandissimo parco, il </w:t>
      </w:r>
      <w:r w:rsidRPr="00795294">
        <w:rPr>
          <w:rFonts w:cs="Calibri"/>
          <w:b/>
          <w:bCs/>
          <w:color w:val="000000"/>
          <w:shd w:val="clear" w:color="auto" w:fill="FFFFFF"/>
        </w:rPr>
        <w:t>Vittoriale degli Italiani</w:t>
      </w:r>
      <w:r w:rsidRPr="003779E6">
        <w:rPr>
          <w:rFonts w:cs="Calibri"/>
          <w:color w:val="000000"/>
          <w:shd w:val="clear" w:color="auto" w:fill="FFFFFF"/>
        </w:rPr>
        <w:t xml:space="preserve"> </w:t>
      </w:r>
      <w:r>
        <w:rPr>
          <w:rFonts w:cs="Calibri"/>
          <w:color w:val="000000"/>
          <w:shd w:val="clear" w:color="auto" w:fill="FFFFFF"/>
        </w:rPr>
        <w:t xml:space="preserve">- </w:t>
      </w:r>
      <w:r w:rsidRPr="00E46D8E">
        <w:rPr>
          <w:rFonts w:cs="Calibri"/>
          <w:color w:val="000000"/>
          <w:shd w:val="clear" w:color="auto" w:fill="FFFFFF"/>
        </w:rPr>
        <w:t xml:space="preserve">eretto dal 1921 a </w:t>
      </w:r>
      <w:r w:rsidRPr="009C4826">
        <w:rPr>
          <w:rFonts w:cs="Calibri"/>
          <w:b/>
          <w:bCs/>
          <w:color w:val="000000"/>
          <w:shd w:val="clear" w:color="auto" w:fill="FFFFFF"/>
        </w:rPr>
        <w:t>Gardone Riviera</w:t>
      </w:r>
      <w:r w:rsidRPr="00E46D8E">
        <w:rPr>
          <w:rFonts w:cs="Calibri"/>
          <w:color w:val="000000"/>
          <w:shd w:val="clear" w:color="auto" w:fill="FFFFFF"/>
        </w:rPr>
        <w:t xml:space="preserve"> </w:t>
      </w:r>
      <w:r>
        <w:rPr>
          <w:rFonts w:cs="Calibri"/>
          <w:color w:val="000000"/>
          <w:shd w:val="clear" w:color="auto" w:fill="FFFFFF"/>
        </w:rPr>
        <w:t xml:space="preserve">- </w:t>
      </w:r>
      <w:r w:rsidRPr="003779E6">
        <w:rPr>
          <w:rFonts w:cs="Calibri"/>
          <w:color w:val="000000"/>
          <w:shd w:val="clear" w:color="auto" w:fill="FFFFFF"/>
        </w:rPr>
        <w:t xml:space="preserve">fu voluto dal poeta </w:t>
      </w:r>
      <w:r w:rsidRPr="00795294">
        <w:rPr>
          <w:rFonts w:cs="Calibri"/>
          <w:b/>
          <w:bCs/>
          <w:color w:val="000000"/>
          <w:shd w:val="clear" w:color="auto" w:fill="FFFFFF"/>
        </w:rPr>
        <w:t>Gabriele D’Annunzio</w:t>
      </w:r>
      <w:r w:rsidRPr="003779E6">
        <w:rPr>
          <w:rFonts w:cs="Calibri"/>
          <w:color w:val="000000"/>
          <w:shd w:val="clear" w:color="auto" w:fill="FFFFFF"/>
        </w:rPr>
        <w:t xml:space="preserve"> (1863-1938) per un duplice scopo: farne la sua dimora (e infatti vi </w:t>
      </w:r>
      <w:r>
        <w:rPr>
          <w:rFonts w:cs="Calibri"/>
          <w:color w:val="000000"/>
          <w:shd w:val="clear" w:color="auto" w:fill="FFFFFF"/>
        </w:rPr>
        <w:t>trascorse gli ultimi 17 anni di vita)</w:t>
      </w:r>
      <w:r w:rsidRPr="003779E6">
        <w:rPr>
          <w:rFonts w:cs="Calibri"/>
          <w:color w:val="000000"/>
          <w:shd w:val="clear" w:color="auto" w:fill="FFFFFF"/>
        </w:rPr>
        <w:t xml:space="preserve"> e nel medesimo tempo un monumento al suo genio e alle audaci imprese compiute nel corso della I Guerra Mondiale.</w:t>
      </w:r>
      <w:r>
        <w:rPr>
          <w:rFonts w:cs="Calibri"/>
          <w:color w:val="000000"/>
          <w:shd w:val="clear" w:color="auto" w:fill="FFFFFF"/>
        </w:rPr>
        <w:t xml:space="preserve"> Oggi </w:t>
      </w:r>
      <w:r w:rsidRPr="00795294">
        <w:rPr>
          <w:rFonts w:cs="Calibri"/>
          <w:b/>
          <w:bCs/>
          <w:color w:val="000000"/>
          <w:shd w:val="clear" w:color="auto" w:fill="FFFFFF"/>
        </w:rPr>
        <w:t xml:space="preserve">fra </w:t>
      </w:r>
      <w:r w:rsidR="00A7006F" w:rsidRPr="00795294">
        <w:rPr>
          <w:rFonts w:cs="Calibri"/>
          <w:b/>
          <w:bCs/>
          <w:color w:val="000000"/>
          <w:shd w:val="clear" w:color="auto" w:fill="FFFFFF"/>
        </w:rPr>
        <w:t xml:space="preserve">i </w:t>
      </w:r>
      <w:r w:rsidRPr="00795294">
        <w:rPr>
          <w:rFonts w:cs="Calibri"/>
          <w:b/>
          <w:bCs/>
          <w:color w:val="000000"/>
          <w:shd w:val="clear" w:color="auto" w:fill="FFFFFF"/>
        </w:rPr>
        <w:t>musei più visitati d’Italia</w:t>
      </w:r>
      <w:r>
        <w:rPr>
          <w:rFonts w:cs="Calibri"/>
          <w:color w:val="000000"/>
          <w:shd w:val="clear" w:color="auto" w:fill="FFFFFF"/>
        </w:rPr>
        <w:t xml:space="preserve">, fu </w:t>
      </w:r>
      <w:r w:rsidR="00A7006F">
        <w:rPr>
          <w:rFonts w:cs="Calibri"/>
          <w:color w:val="000000"/>
          <w:shd w:val="clear" w:color="auto" w:fill="FFFFFF"/>
        </w:rPr>
        <w:t>p</w:t>
      </w:r>
      <w:r w:rsidRPr="003779E6">
        <w:rPr>
          <w:rFonts w:cs="Calibri"/>
          <w:color w:val="000000"/>
          <w:shd w:val="clear" w:color="auto" w:fill="FFFFFF"/>
        </w:rPr>
        <w:t xml:space="preserve">rogettato </w:t>
      </w:r>
      <w:proofErr w:type="spellStart"/>
      <w:r w:rsidRPr="003779E6">
        <w:rPr>
          <w:rFonts w:cs="Calibri"/>
          <w:color w:val="000000"/>
          <w:shd w:val="clear" w:color="auto" w:fill="FFFFFF"/>
        </w:rPr>
        <w:t>dall’arch</w:t>
      </w:r>
      <w:proofErr w:type="spellEnd"/>
      <w:r w:rsidRPr="003779E6">
        <w:rPr>
          <w:rFonts w:cs="Calibri"/>
          <w:color w:val="000000"/>
          <w:shd w:val="clear" w:color="auto" w:fill="FFFFFF"/>
        </w:rPr>
        <w:t>.</w:t>
      </w:r>
      <w:r w:rsidR="00795294">
        <w:rPr>
          <w:rFonts w:cs="Calibri"/>
          <w:color w:val="000000"/>
          <w:shd w:val="clear" w:color="auto" w:fill="FFFFFF"/>
        </w:rPr>
        <w:t xml:space="preserve"> </w:t>
      </w:r>
      <w:r w:rsidRPr="003779E6">
        <w:rPr>
          <w:rFonts w:cs="Calibri"/>
          <w:color w:val="000000"/>
          <w:shd w:val="clear" w:color="auto" w:fill="FFFFFF"/>
        </w:rPr>
        <w:t>Gian Carlo Maroni seguendo le precise indicazioni del Vate</w:t>
      </w:r>
      <w:r w:rsidR="00A7006F">
        <w:rPr>
          <w:rFonts w:cs="Calibri"/>
          <w:color w:val="000000"/>
          <w:shd w:val="clear" w:color="auto" w:fill="FFFFFF"/>
        </w:rPr>
        <w:t xml:space="preserve">. Si estende su </w:t>
      </w:r>
      <w:r w:rsidR="00A7006F" w:rsidRPr="00795294">
        <w:rPr>
          <w:rFonts w:cs="Calibri"/>
          <w:b/>
          <w:bCs/>
          <w:color w:val="000000"/>
          <w:shd w:val="clear" w:color="auto" w:fill="FFFFFF"/>
        </w:rPr>
        <w:t>una dec</w:t>
      </w:r>
      <w:r w:rsidRPr="00795294">
        <w:rPr>
          <w:rFonts w:cs="Calibri"/>
          <w:b/>
          <w:bCs/>
          <w:color w:val="000000"/>
          <w:shd w:val="clear" w:color="auto" w:fill="FFFFFF"/>
        </w:rPr>
        <w:t>ina di ettari di terreno</w:t>
      </w:r>
      <w:r w:rsidRPr="003779E6">
        <w:rPr>
          <w:rFonts w:cs="Calibri"/>
          <w:color w:val="000000"/>
          <w:shd w:val="clear" w:color="auto" w:fill="FFFFFF"/>
        </w:rPr>
        <w:t xml:space="preserve"> e racchiude </w:t>
      </w:r>
      <w:r w:rsidR="00A7006F" w:rsidRPr="001D3786">
        <w:rPr>
          <w:rFonts w:cs="Calibri"/>
          <w:color w:val="000000"/>
          <w:shd w:val="clear" w:color="auto" w:fill="FFFFFF"/>
        </w:rPr>
        <w:t xml:space="preserve">edifici, </w:t>
      </w:r>
      <w:r w:rsidR="00A7006F" w:rsidRPr="003779E6">
        <w:rPr>
          <w:rFonts w:cs="Calibri"/>
          <w:color w:val="000000"/>
          <w:shd w:val="clear" w:color="auto" w:fill="FFFFFF"/>
        </w:rPr>
        <w:t>complessi monumentali</w:t>
      </w:r>
      <w:r w:rsidR="00A7006F">
        <w:rPr>
          <w:rFonts w:cs="Calibri"/>
          <w:color w:val="000000"/>
          <w:shd w:val="clear" w:color="auto" w:fill="FFFFFF"/>
        </w:rPr>
        <w:t xml:space="preserve">, </w:t>
      </w:r>
      <w:r w:rsidR="00A7006F" w:rsidRPr="001D3786">
        <w:rPr>
          <w:rFonts w:cs="Calibri"/>
          <w:color w:val="000000"/>
          <w:shd w:val="clear" w:color="auto" w:fill="FFFFFF"/>
        </w:rPr>
        <w:t xml:space="preserve">vie, piazze, un </w:t>
      </w:r>
      <w:r w:rsidR="00795294">
        <w:rPr>
          <w:rFonts w:cs="Calibri"/>
          <w:color w:val="000000"/>
          <w:shd w:val="clear" w:color="auto" w:fill="FFFFFF"/>
        </w:rPr>
        <w:t>anfi</w:t>
      </w:r>
      <w:r w:rsidR="00A7006F" w:rsidRPr="001D3786">
        <w:rPr>
          <w:rFonts w:cs="Calibri"/>
          <w:color w:val="000000"/>
          <w:shd w:val="clear" w:color="auto" w:fill="FFFFFF"/>
        </w:rPr>
        <w:t>teatro all’aperto</w:t>
      </w:r>
      <w:r w:rsidR="00A7006F">
        <w:rPr>
          <w:rFonts w:cs="Calibri"/>
          <w:color w:val="000000"/>
          <w:shd w:val="clear" w:color="auto" w:fill="FFFFFF"/>
        </w:rPr>
        <w:t xml:space="preserve"> </w:t>
      </w:r>
      <w:r w:rsidR="00A7006F" w:rsidRPr="00C8642A">
        <w:rPr>
          <w:rFonts w:cs="Calibri"/>
          <w:color w:val="000000"/>
          <w:shd w:val="clear" w:color="auto" w:fill="FFFFFF"/>
        </w:rPr>
        <w:t>con straordinaria vista sul lago</w:t>
      </w:r>
      <w:r w:rsidR="00A7006F" w:rsidRPr="001D3786">
        <w:rPr>
          <w:rFonts w:cs="Calibri"/>
          <w:color w:val="000000"/>
          <w:shd w:val="clear" w:color="auto" w:fill="FFFFFF"/>
        </w:rPr>
        <w:t>, giardini e corsi d’acqua</w:t>
      </w:r>
      <w:r w:rsidR="00A7006F">
        <w:rPr>
          <w:rFonts w:cs="Calibri"/>
          <w:color w:val="000000"/>
          <w:shd w:val="clear" w:color="auto" w:fill="FFFFFF"/>
        </w:rPr>
        <w:t>.</w:t>
      </w:r>
      <w:r w:rsidRPr="003779E6">
        <w:rPr>
          <w:rFonts w:cs="Calibri"/>
          <w:color w:val="000000"/>
          <w:shd w:val="clear" w:color="auto" w:fill="FFFFFF"/>
        </w:rPr>
        <w:t xml:space="preserve"> Il suo cuore è la </w:t>
      </w:r>
      <w:r w:rsidRPr="00795294">
        <w:rPr>
          <w:rFonts w:cs="Calibri"/>
          <w:b/>
          <w:bCs/>
          <w:color w:val="000000"/>
          <w:shd w:val="clear" w:color="auto" w:fill="FFFFFF"/>
        </w:rPr>
        <w:t>Piazzetta dalmata</w:t>
      </w:r>
      <w:r w:rsidRPr="003779E6">
        <w:rPr>
          <w:rFonts w:cs="Calibri"/>
          <w:color w:val="000000"/>
          <w:shd w:val="clear" w:color="auto" w:fill="FFFFFF"/>
        </w:rPr>
        <w:t xml:space="preserve">, dove si affacciano la </w:t>
      </w:r>
      <w:r w:rsidRPr="00795294">
        <w:rPr>
          <w:rFonts w:cs="Calibri"/>
          <w:b/>
          <w:bCs/>
          <w:color w:val="000000"/>
          <w:shd w:val="clear" w:color="auto" w:fill="FFFFFF"/>
        </w:rPr>
        <w:t>Prioria</w:t>
      </w:r>
      <w:r w:rsidRPr="003779E6">
        <w:rPr>
          <w:rFonts w:cs="Calibri"/>
          <w:color w:val="000000"/>
          <w:shd w:val="clear" w:color="auto" w:fill="FFFFFF"/>
        </w:rPr>
        <w:t xml:space="preserve"> (</w:t>
      </w:r>
      <w:r w:rsidR="00342227">
        <w:rPr>
          <w:rFonts w:cs="Calibri"/>
          <w:color w:val="000000"/>
          <w:shd w:val="clear" w:color="auto" w:fill="FFFFFF"/>
        </w:rPr>
        <w:t xml:space="preserve">ultima </w:t>
      </w:r>
      <w:r w:rsidRPr="003779E6">
        <w:rPr>
          <w:rFonts w:cs="Calibri"/>
          <w:color w:val="000000"/>
          <w:shd w:val="clear" w:color="auto" w:fill="FFFFFF"/>
        </w:rPr>
        <w:t>dimora del poeta),</w:t>
      </w:r>
      <w:r w:rsidR="001352AD">
        <w:rPr>
          <w:rFonts w:cs="Calibri"/>
          <w:color w:val="000000"/>
          <w:shd w:val="clear" w:color="auto" w:fill="FFFFFF"/>
        </w:rPr>
        <w:t xml:space="preserve"> </w:t>
      </w:r>
      <w:proofErr w:type="spellStart"/>
      <w:r w:rsidRPr="00795294">
        <w:rPr>
          <w:rFonts w:cs="Calibri"/>
          <w:b/>
          <w:bCs/>
          <w:color w:val="000000"/>
          <w:shd w:val="clear" w:color="auto" w:fill="FFFFFF"/>
        </w:rPr>
        <w:t>Schifamondo</w:t>
      </w:r>
      <w:proofErr w:type="spellEnd"/>
      <w:r w:rsidRPr="00795294">
        <w:rPr>
          <w:rFonts w:cs="Calibri"/>
          <w:b/>
          <w:bCs/>
          <w:color w:val="000000"/>
          <w:shd w:val="clear" w:color="auto" w:fill="FFFFFF"/>
        </w:rPr>
        <w:t xml:space="preserve"> </w:t>
      </w:r>
      <w:r w:rsidRPr="003779E6">
        <w:rPr>
          <w:rFonts w:cs="Calibri"/>
          <w:color w:val="000000"/>
          <w:shd w:val="clear" w:color="auto" w:fill="FFFFFF"/>
        </w:rPr>
        <w:t>(</w:t>
      </w:r>
      <w:r w:rsidR="00795294">
        <w:rPr>
          <w:rFonts w:cs="Calibri"/>
          <w:color w:val="000000"/>
          <w:shd w:val="clear" w:color="auto" w:fill="FFFFFF"/>
        </w:rPr>
        <w:t xml:space="preserve">edificio </w:t>
      </w:r>
      <w:r w:rsidR="001352AD">
        <w:rPr>
          <w:rFonts w:cs="Calibri"/>
          <w:color w:val="000000"/>
          <w:shd w:val="clear" w:color="auto" w:fill="FFFFFF"/>
        </w:rPr>
        <w:t>de</w:t>
      </w:r>
      <w:r w:rsidR="001352AD" w:rsidRPr="001352AD">
        <w:rPr>
          <w:rFonts w:cs="Calibri"/>
          <w:color w:val="000000"/>
          <w:shd w:val="clear" w:color="auto" w:fill="FFFFFF"/>
        </w:rPr>
        <w:t>stinato a diventare la nuova residenza del poeta, ma che non era ancora ultimato al momento della sua morte</w:t>
      </w:r>
      <w:r w:rsidR="001352AD">
        <w:rPr>
          <w:rFonts w:cs="Calibri"/>
          <w:color w:val="000000"/>
          <w:shd w:val="clear" w:color="auto" w:fill="FFFFFF"/>
        </w:rPr>
        <w:t xml:space="preserve">, che ospita il </w:t>
      </w:r>
      <w:r w:rsidRPr="003779E6">
        <w:rPr>
          <w:rFonts w:cs="Calibri"/>
          <w:color w:val="000000"/>
          <w:shd w:val="clear" w:color="auto" w:fill="FFFFFF"/>
        </w:rPr>
        <w:t xml:space="preserve">Museo </w:t>
      </w:r>
      <w:r w:rsidR="008513AF">
        <w:rPr>
          <w:rFonts w:cs="Calibri"/>
          <w:color w:val="000000"/>
          <w:shd w:val="clear" w:color="auto" w:fill="FFFFFF"/>
        </w:rPr>
        <w:t>D’Annunzio Eroe</w:t>
      </w:r>
      <w:r w:rsidRPr="003779E6">
        <w:rPr>
          <w:rFonts w:cs="Calibri"/>
          <w:color w:val="000000"/>
          <w:shd w:val="clear" w:color="auto" w:fill="FFFFFF"/>
        </w:rPr>
        <w:t xml:space="preserve"> comunicante con l’Auditorium, </w:t>
      </w:r>
      <w:r w:rsidR="001352AD">
        <w:rPr>
          <w:rFonts w:cs="Calibri"/>
          <w:color w:val="000000"/>
          <w:shd w:val="clear" w:color="auto" w:fill="FFFFFF"/>
        </w:rPr>
        <w:t xml:space="preserve">alla cui cupola è appeso </w:t>
      </w:r>
      <w:r w:rsidRPr="003779E6">
        <w:rPr>
          <w:rFonts w:cs="Calibri"/>
          <w:color w:val="000000"/>
          <w:shd w:val="clear" w:color="auto" w:fill="FFFFFF"/>
        </w:rPr>
        <w:t xml:space="preserve">il piccolo aereo SVA su cui D’Annunzio compì il </w:t>
      </w:r>
      <w:r w:rsidRPr="006D3D71">
        <w:rPr>
          <w:rFonts w:cs="Calibri"/>
          <w:color w:val="000000"/>
          <w:shd w:val="clear" w:color="auto" w:fill="FFFFFF"/>
        </w:rPr>
        <w:t xml:space="preserve">9 agosto 1918 il volo su Vienna per lanciare manifestini eversivi), la </w:t>
      </w:r>
      <w:r w:rsidRPr="00795294">
        <w:rPr>
          <w:rFonts w:cs="Calibri"/>
          <w:b/>
          <w:bCs/>
          <w:color w:val="000000"/>
          <w:shd w:val="clear" w:color="auto" w:fill="FFFFFF"/>
        </w:rPr>
        <w:t>Biblioteca</w:t>
      </w:r>
      <w:r w:rsidRPr="006D3D71">
        <w:rPr>
          <w:rFonts w:cs="Calibri"/>
          <w:color w:val="000000"/>
          <w:shd w:val="clear" w:color="auto" w:fill="FFFFFF"/>
        </w:rPr>
        <w:t xml:space="preserve"> e gli </w:t>
      </w:r>
      <w:r w:rsidRPr="00795294">
        <w:rPr>
          <w:rFonts w:cs="Calibri"/>
          <w:b/>
          <w:bCs/>
          <w:color w:val="000000"/>
          <w:shd w:val="clear" w:color="auto" w:fill="FFFFFF"/>
        </w:rPr>
        <w:t>Archivi</w:t>
      </w:r>
      <w:r w:rsidRPr="006D3D71">
        <w:rPr>
          <w:rFonts w:cs="Calibri"/>
          <w:color w:val="000000"/>
          <w:shd w:val="clear" w:color="auto" w:fill="FFFFFF"/>
        </w:rPr>
        <w:t xml:space="preserve">. </w:t>
      </w:r>
      <w:r w:rsidR="006D3D71" w:rsidRPr="006D3D71">
        <w:rPr>
          <w:rFonts w:cs="Calibri"/>
          <w:color w:val="000000"/>
          <w:shd w:val="clear" w:color="auto" w:fill="FFFFFF"/>
        </w:rPr>
        <w:t xml:space="preserve">Atmosfera di sacralità è quella che si respira all’interno della </w:t>
      </w:r>
      <w:r w:rsidR="006D3D71" w:rsidRPr="006D3D71">
        <w:rPr>
          <w:rFonts w:cs="Calibri"/>
          <w:b/>
          <w:bCs/>
          <w:color w:val="000000"/>
          <w:shd w:val="clear" w:color="auto" w:fill="FFFFFF"/>
        </w:rPr>
        <w:t>Prioria</w:t>
      </w:r>
      <w:r w:rsidR="006D3D71" w:rsidRPr="006D3D71">
        <w:rPr>
          <w:rFonts w:cs="Calibri"/>
          <w:color w:val="000000"/>
          <w:shd w:val="clear" w:color="auto" w:fill="FFFFFF"/>
        </w:rPr>
        <w:t xml:space="preserve">, amplificata dalla scarsa illuminazione. Vetrate dipinte, finestre con pesanti tendaggi, luci soffuse, ne fanno un luogo misterioso e suggestivo in cui il Poeta fotofobico poteva ben vivere. </w:t>
      </w:r>
      <w:r w:rsidR="00342227" w:rsidRPr="006D3D71">
        <w:rPr>
          <w:rFonts w:cs="Calibri"/>
          <w:color w:val="000000"/>
          <w:shd w:val="clear" w:color="auto" w:fill="FFFFFF"/>
        </w:rPr>
        <w:t xml:space="preserve">Nelle stanze della Prioria </w:t>
      </w:r>
      <w:r w:rsidR="006D3D71" w:rsidRPr="006D3D71">
        <w:rPr>
          <w:rFonts w:cs="Calibri"/>
          <w:color w:val="000000"/>
          <w:shd w:val="clear" w:color="auto" w:fill="FFFFFF"/>
        </w:rPr>
        <w:t>- casa museo simbolo del “vivere inimitabile” del Vate</w:t>
      </w:r>
      <w:r w:rsidR="00D56E3F" w:rsidRPr="006D3D71">
        <w:rPr>
          <w:rFonts w:cs="Calibri"/>
          <w:color w:val="000000"/>
          <w:shd w:val="clear" w:color="auto" w:fill="FFFFFF"/>
        </w:rPr>
        <w:t>- sono</w:t>
      </w:r>
      <w:r w:rsidR="00342227" w:rsidRPr="006D3D71">
        <w:rPr>
          <w:rFonts w:cs="Calibri"/>
          <w:color w:val="000000"/>
          <w:shd w:val="clear" w:color="auto" w:fill="FFFFFF"/>
        </w:rPr>
        <w:t xml:space="preserve"> conservati circa 10.000 oggetti e 33.000 libri, che si abbinano a frasi enigmatiche e motti, leggibili su architravi e camini, in un gioco continuo di rimandi simbolici.</w:t>
      </w:r>
      <w:r w:rsidR="006D3D71">
        <w:rPr>
          <w:rFonts w:cs="Calibri"/>
          <w:b/>
          <w:bCs/>
          <w:color w:val="000000"/>
          <w:shd w:val="clear" w:color="auto" w:fill="FFFFFF"/>
        </w:rPr>
        <w:t xml:space="preserve"> </w:t>
      </w:r>
      <w:r w:rsidR="006D3D71" w:rsidRPr="006D3D71">
        <w:rPr>
          <w:rFonts w:cs="Calibri"/>
          <w:color w:val="000000"/>
          <w:shd w:val="clear" w:color="auto" w:fill="FFFFFF"/>
        </w:rPr>
        <w:t>D’Annunzio pensò la villa con grande minuzia di particolari creando stanze atte a vari momenti di vita: dalla stanza della Musica</w:t>
      </w:r>
      <w:r w:rsidR="001352AD">
        <w:rPr>
          <w:rFonts w:cs="Calibri"/>
          <w:color w:val="000000"/>
          <w:shd w:val="clear" w:color="auto" w:fill="FFFFFF"/>
        </w:rPr>
        <w:t xml:space="preserve"> dove</w:t>
      </w:r>
      <w:r w:rsidR="006D3D71" w:rsidRPr="006D3D71">
        <w:rPr>
          <w:rFonts w:cs="Calibri"/>
          <w:color w:val="000000"/>
          <w:shd w:val="clear" w:color="auto" w:fill="FFFFFF"/>
        </w:rPr>
        <w:t xml:space="preserve"> amava ascoltare dietro pesanti tendaggi Luisa </w:t>
      </w:r>
      <w:proofErr w:type="spellStart"/>
      <w:r w:rsidR="006D3D71" w:rsidRPr="006D3D71">
        <w:rPr>
          <w:rFonts w:cs="Calibri"/>
          <w:color w:val="000000"/>
          <w:shd w:val="clear" w:color="auto" w:fill="FFFFFF"/>
        </w:rPr>
        <w:t>Bàccara</w:t>
      </w:r>
      <w:proofErr w:type="spellEnd"/>
      <w:r w:rsidR="006D3D71" w:rsidRPr="006D3D71">
        <w:rPr>
          <w:rFonts w:cs="Calibri"/>
          <w:color w:val="000000"/>
          <w:shd w:val="clear" w:color="auto" w:fill="FFFFFF"/>
        </w:rPr>
        <w:t>, sua ultima amante, alla stanza del Lebbroso realizzata come sua ultima dimora alla sua Officina, lo studio dell’operaio della parola, come era solito definirsi.</w:t>
      </w:r>
    </w:p>
    <w:p w14:paraId="508F975B" w14:textId="195E67E9" w:rsidR="008513AF" w:rsidRDefault="008513AF" w:rsidP="00D56E3F">
      <w:pPr>
        <w:spacing w:after="0" w:line="240" w:lineRule="auto"/>
        <w:jc w:val="both"/>
        <w:rPr>
          <w:rFonts w:cs="Calibri"/>
          <w:color w:val="000000"/>
          <w:shd w:val="clear" w:color="auto" w:fill="FFFFFF"/>
        </w:rPr>
      </w:pPr>
      <w:r>
        <w:rPr>
          <w:rFonts w:cs="Calibri"/>
          <w:color w:val="000000"/>
          <w:shd w:val="clear" w:color="auto" w:fill="FFFFFF"/>
        </w:rPr>
        <w:t xml:space="preserve">Spettacolare anche il </w:t>
      </w:r>
      <w:r w:rsidR="001352AD">
        <w:rPr>
          <w:rFonts w:cs="Calibri"/>
          <w:color w:val="000000"/>
          <w:shd w:val="clear" w:color="auto" w:fill="FFFFFF"/>
        </w:rPr>
        <w:t xml:space="preserve">grande </w:t>
      </w:r>
      <w:r w:rsidR="001352AD" w:rsidRPr="00795294">
        <w:rPr>
          <w:rFonts w:cs="Calibri"/>
          <w:b/>
          <w:bCs/>
          <w:color w:val="000000"/>
          <w:shd w:val="clear" w:color="auto" w:fill="FFFFFF"/>
        </w:rPr>
        <w:t>parc</w:t>
      </w:r>
      <w:r w:rsidRPr="00795294">
        <w:rPr>
          <w:rFonts w:cs="Calibri"/>
          <w:b/>
          <w:bCs/>
          <w:color w:val="000000"/>
          <w:shd w:val="clear" w:color="auto" w:fill="FFFFFF"/>
        </w:rPr>
        <w:t>o</w:t>
      </w:r>
      <w:r w:rsidR="00E46D8E" w:rsidRPr="003779E6">
        <w:rPr>
          <w:rFonts w:cs="Calibri"/>
          <w:color w:val="000000"/>
          <w:shd w:val="clear" w:color="auto" w:fill="FFFFFF"/>
        </w:rPr>
        <w:t xml:space="preserve"> con </w:t>
      </w:r>
      <w:r>
        <w:rPr>
          <w:rFonts w:cs="Calibri"/>
          <w:color w:val="000000"/>
          <w:shd w:val="clear" w:color="auto" w:fill="FFFFFF"/>
        </w:rPr>
        <w:t>g</w:t>
      </w:r>
      <w:r w:rsidRPr="008513AF">
        <w:rPr>
          <w:rFonts w:cs="Calibri"/>
          <w:color w:val="000000"/>
          <w:shd w:val="clear" w:color="auto" w:fill="FFFFFF"/>
        </w:rPr>
        <w:t>iardini segreti, laghetti</w:t>
      </w:r>
      <w:r>
        <w:rPr>
          <w:rFonts w:cs="Calibri"/>
          <w:color w:val="000000"/>
          <w:shd w:val="clear" w:color="auto" w:fill="FFFFFF"/>
        </w:rPr>
        <w:t>,</w:t>
      </w:r>
      <w:r w:rsidRPr="008513AF">
        <w:rPr>
          <w:rFonts w:cs="Calibri"/>
          <w:color w:val="000000"/>
          <w:shd w:val="clear" w:color="auto" w:fill="FFFFFF"/>
        </w:rPr>
        <w:t xml:space="preserve"> fontane</w:t>
      </w:r>
      <w:r>
        <w:rPr>
          <w:rFonts w:cs="Calibri"/>
          <w:color w:val="000000"/>
          <w:shd w:val="clear" w:color="auto" w:fill="FFFFFF"/>
        </w:rPr>
        <w:t xml:space="preserve">, che racchiude il </w:t>
      </w:r>
      <w:r w:rsidRPr="00795294">
        <w:rPr>
          <w:rFonts w:cs="Calibri"/>
          <w:b/>
          <w:bCs/>
          <w:color w:val="000000"/>
          <w:shd w:val="clear" w:color="auto" w:fill="FFFFFF"/>
        </w:rPr>
        <w:t>Mausoleo</w:t>
      </w:r>
      <w:r>
        <w:rPr>
          <w:rFonts w:cs="Calibri"/>
          <w:color w:val="000000"/>
          <w:shd w:val="clear" w:color="auto" w:fill="FFFFFF"/>
        </w:rPr>
        <w:t xml:space="preserve"> dove </w:t>
      </w:r>
      <w:r w:rsidRPr="008513AF">
        <w:rPr>
          <w:rFonts w:cs="Calibri"/>
          <w:color w:val="000000"/>
          <w:shd w:val="clear" w:color="auto" w:fill="FFFFFF"/>
        </w:rPr>
        <w:t>il poeta riposa circondato da suoi fedeli compagni</w:t>
      </w:r>
      <w:r>
        <w:rPr>
          <w:rFonts w:cs="Calibri"/>
          <w:color w:val="000000"/>
          <w:shd w:val="clear" w:color="auto" w:fill="FFFFFF"/>
        </w:rPr>
        <w:t xml:space="preserve"> e </w:t>
      </w:r>
      <w:r w:rsidR="00795294">
        <w:rPr>
          <w:rFonts w:cs="Calibri"/>
          <w:color w:val="000000"/>
          <w:shd w:val="clear" w:color="auto" w:fill="FFFFFF"/>
        </w:rPr>
        <w:t xml:space="preserve">dove </w:t>
      </w:r>
      <w:r>
        <w:rPr>
          <w:rFonts w:cs="Calibri"/>
          <w:color w:val="000000"/>
          <w:shd w:val="clear" w:color="auto" w:fill="FFFFFF"/>
        </w:rPr>
        <w:t xml:space="preserve">si trova </w:t>
      </w:r>
      <w:r w:rsidR="00E46D8E" w:rsidRPr="003779E6">
        <w:rPr>
          <w:rFonts w:cs="Calibri"/>
          <w:color w:val="000000"/>
          <w:shd w:val="clear" w:color="auto" w:fill="FFFFFF"/>
        </w:rPr>
        <w:t xml:space="preserve">un’incredibile serie di cimeli, fra cui – murata nella collina- la </w:t>
      </w:r>
      <w:r w:rsidR="00E46D8E" w:rsidRPr="00795294">
        <w:rPr>
          <w:rFonts w:cs="Calibri"/>
          <w:b/>
          <w:bCs/>
          <w:color w:val="000000"/>
          <w:shd w:val="clear" w:color="auto" w:fill="FFFFFF"/>
        </w:rPr>
        <w:t>prua dell’incrociatore Puglia</w:t>
      </w:r>
      <w:r w:rsidR="00E46D8E" w:rsidRPr="003779E6">
        <w:rPr>
          <w:rFonts w:cs="Calibri"/>
          <w:color w:val="000000"/>
          <w:shd w:val="clear" w:color="auto" w:fill="FFFFFF"/>
        </w:rPr>
        <w:t xml:space="preserve"> e il </w:t>
      </w:r>
      <w:r w:rsidR="00E46D8E" w:rsidRPr="00795294">
        <w:rPr>
          <w:rFonts w:cs="Calibri"/>
          <w:b/>
          <w:bCs/>
          <w:color w:val="000000"/>
          <w:shd w:val="clear" w:color="auto" w:fill="FFFFFF"/>
        </w:rPr>
        <w:t>motoscafo antisommergibile MAS 96</w:t>
      </w:r>
      <w:r w:rsidR="00E46D8E" w:rsidRPr="003779E6">
        <w:rPr>
          <w:rFonts w:cs="Calibri"/>
          <w:color w:val="000000"/>
          <w:shd w:val="clear" w:color="auto" w:fill="FFFFFF"/>
        </w:rPr>
        <w:t xml:space="preserve"> con cui D’Annunzio partecipò il 10 e 11 febbraio 1918 alla “Beffa di Buccari”</w:t>
      </w:r>
      <w:r>
        <w:rPr>
          <w:rFonts w:cs="Calibri"/>
          <w:color w:val="000000"/>
          <w:shd w:val="clear" w:color="auto" w:fill="FFFFFF"/>
        </w:rPr>
        <w:t xml:space="preserve">. </w:t>
      </w:r>
    </w:p>
    <w:p w14:paraId="75090FC0" w14:textId="2EDEC6FD" w:rsidR="001E6C89" w:rsidRPr="00287BB2" w:rsidRDefault="008513AF" w:rsidP="00D56E3F">
      <w:pPr>
        <w:spacing w:after="0" w:line="240" w:lineRule="auto"/>
        <w:jc w:val="both"/>
        <w:rPr>
          <w:rFonts w:cstheme="minorHAnsi"/>
          <w:color w:val="4472C4" w:themeColor="accent5"/>
        </w:rPr>
      </w:pPr>
      <w:hyperlink r:id="rId7" w:history="1">
        <w:r w:rsidRPr="00BE43DF">
          <w:rPr>
            <w:rStyle w:val="Collegamentoipertestuale"/>
            <w:rFonts w:cstheme="minorHAnsi"/>
          </w:rPr>
          <w:t>www.vittoriale.it</w:t>
        </w:r>
      </w:hyperlink>
    </w:p>
    <w:p w14:paraId="7585B9AC" w14:textId="77777777" w:rsidR="00C8642A" w:rsidRDefault="00C8642A" w:rsidP="00D56E3F">
      <w:pPr>
        <w:spacing w:after="0" w:line="240" w:lineRule="auto"/>
        <w:rPr>
          <w:rFonts w:eastAsia="Times New Roman" w:cstheme="minorHAnsi"/>
          <w:b/>
          <w:color w:val="FF0000"/>
          <w:lang w:eastAsia="it-IT"/>
        </w:rPr>
      </w:pPr>
    </w:p>
    <w:p w14:paraId="4EFECCCF" w14:textId="55C508D2" w:rsidR="009F7261" w:rsidRPr="00D56E3F" w:rsidRDefault="009F7261" w:rsidP="00D56E3F">
      <w:pPr>
        <w:suppressAutoHyphens/>
        <w:spacing w:after="0" w:line="240" w:lineRule="auto"/>
        <w:rPr>
          <w:rFonts w:eastAsia="Calibri" w:cstheme="minorHAnsi"/>
          <w:b/>
          <w:color w:val="4472C4" w:themeColor="accent5"/>
          <w:lang w:eastAsia="ar-SA"/>
        </w:rPr>
      </w:pPr>
      <w:r w:rsidRPr="00D56E3F">
        <w:rPr>
          <w:rFonts w:eastAsia="Calibri" w:cstheme="minorHAnsi"/>
          <w:b/>
          <w:color w:val="4472C4" w:themeColor="accent5"/>
          <w:lang w:eastAsia="ar-SA"/>
        </w:rPr>
        <w:t>Villa Bettoni a Bogliaco</w:t>
      </w:r>
    </w:p>
    <w:p w14:paraId="200404B5" w14:textId="40C27FEB" w:rsidR="009F7261" w:rsidRDefault="009F7261" w:rsidP="00D56E3F">
      <w:pPr>
        <w:pStyle w:val="Nessunaspaziatura"/>
        <w:jc w:val="both"/>
        <w:rPr>
          <w:shd w:val="clear" w:color="auto" w:fill="FFFFFF"/>
        </w:rPr>
      </w:pPr>
      <w:r w:rsidRPr="001D3786">
        <w:rPr>
          <w:shd w:val="clear" w:color="auto" w:fill="FFFFFF"/>
        </w:rPr>
        <w:t xml:space="preserve">A </w:t>
      </w:r>
      <w:r w:rsidRPr="009C4826">
        <w:rPr>
          <w:b/>
          <w:bCs/>
          <w:shd w:val="clear" w:color="auto" w:fill="FFFFFF"/>
        </w:rPr>
        <w:t>Bogliaco</w:t>
      </w:r>
      <w:r w:rsidRPr="001D3786">
        <w:rPr>
          <w:shd w:val="clear" w:color="auto" w:fill="FFFFFF"/>
        </w:rPr>
        <w:t xml:space="preserve">, frazione di Gargnano, sorge invece la </w:t>
      </w:r>
      <w:r>
        <w:rPr>
          <w:shd w:val="clear" w:color="auto" w:fill="FFFFFF"/>
        </w:rPr>
        <w:t>maestosa</w:t>
      </w:r>
      <w:r w:rsidRPr="001D3786">
        <w:rPr>
          <w:shd w:val="clear" w:color="auto" w:fill="FFFFFF"/>
        </w:rPr>
        <w:t xml:space="preserve"> </w:t>
      </w:r>
      <w:r w:rsidRPr="001B5AE0">
        <w:rPr>
          <w:b/>
          <w:shd w:val="clear" w:color="auto" w:fill="FFFFFF"/>
        </w:rPr>
        <w:t>Villa Bet</w:t>
      </w:r>
      <w:r w:rsidRPr="006F0AA5">
        <w:rPr>
          <w:b/>
          <w:bCs/>
          <w:shd w:val="clear" w:color="auto" w:fill="FFFFFF"/>
        </w:rPr>
        <w:t>toni</w:t>
      </w:r>
      <w:r w:rsidRPr="001B5AE0">
        <w:rPr>
          <w:shd w:val="clear" w:color="auto" w:fill="FFFFFF"/>
        </w:rPr>
        <w:t xml:space="preserve"> </w:t>
      </w:r>
      <w:r w:rsidRPr="008E7B34">
        <w:rPr>
          <w:shd w:val="clear" w:color="auto" w:fill="FFFFFF"/>
          <w:lang w:eastAsia="ar-SA"/>
        </w:rPr>
        <w:t>a specchio sul Garda</w:t>
      </w:r>
      <w:r w:rsidRPr="001B5AE0">
        <w:rPr>
          <w:shd w:val="clear" w:color="auto" w:fill="FFFFFF"/>
        </w:rPr>
        <w:t>,</w:t>
      </w:r>
      <w:r w:rsidRPr="001D3786">
        <w:rPr>
          <w:shd w:val="clear" w:color="auto" w:fill="FFFFFF"/>
        </w:rPr>
        <w:t xml:space="preserve"> </w:t>
      </w:r>
      <w:r w:rsidRPr="001B5AE0">
        <w:rPr>
          <w:shd w:val="clear" w:color="auto" w:fill="FFFFFF"/>
          <w:lang w:eastAsia="ar-SA"/>
        </w:rPr>
        <w:t xml:space="preserve">settecentesco </w:t>
      </w:r>
      <w:r w:rsidRPr="008E7B34">
        <w:rPr>
          <w:shd w:val="clear" w:color="auto" w:fill="FFFFFF"/>
          <w:lang w:eastAsia="ar-SA"/>
        </w:rPr>
        <w:t>edificio nobiliare degli illustri Conti Bettoni, che ospitò, tra gli altri, Giacomo Puccini, Victor Hugo, Giuseppe Garibaldi e perfino Napoleone Bonaparte.</w:t>
      </w:r>
      <w:r>
        <w:rPr>
          <w:shd w:val="clear" w:color="auto" w:fill="FFFFFF"/>
          <w:lang w:eastAsia="ar-SA"/>
        </w:rPr>
        <w:t xml:space="preserve"> </w:t>
      </w:r>
      <w:r w:rsidRPr="001B5AE0">
        <w:rPr>
          <w:shd w:val="clear" w:color="auto" w:fill="FFFFFF"/>
          <w:lang w:eastAsia="ar-SA"/>
        </w:rPr>
        <w:t xml:space="preserve">Visitabile con tour guidati, </w:t>
      </w:r>
      <w:r w:rsidRPr="009C4826">
        <w:rPr>
          <w:b/>
          <w:bCs/>
          <w:shd w:val="clear" w:color="auto" w:fill="FFFFFF"/>
          <w:lang w:eastAsia="ar-SA"/>
        </w:rPr>
        <w:t>“La piccola Versailles”</w:t>
      </w:r>
      <w:r w:rsidRPr="001B5AE0">
        <w:rPr>
          <w:shd w:val="clear" w:color="auto" w:fill="FFFFFF"/>
          <w:lang w:eastAsia="ar-SA"/>
        </w:rPr>
        <w:t xml:space="preserve"> </w:t>
      </w:r>
      <w:r w:rsidRPr="001D3786">
        <w:rPr>
          <w:shd w:val="clear" w:color="auto" w:fill="FFFFFF"/>
        </w:rPr>
        <w:t>ospita numerose collezioni, tra c</w:t>
      </w:r>
      <w:r>
        <w:rPr>
          <w:shd w:val="clear" w:color="auto" w:fill="FFFFFF"/>
        </w:rPr>
        <w:t xml:space="preserve">ui la più notevole è </w:t>
      </w:r>
      <w:r w:rsidRPr="001D3786">
        <w:rPr>
          <w:shd w:val="clear" w:color="auto" w:fill="FFFFFF"/>
        </w:rPr>
        <w:t>la Quadreria (eccellente</w:t>
      </w:r>
      <w:r>
        <w:rPr>
          <w:shd w:val="clear" w:color="auto" w:fill="FFFFFF"/>
        </w:rPr>
        <w:t xml:space="preserve"> esempio di pinacoteca privata), ed è un armonioso capolavoro architettonico, con </w:t>
      </w:r>
      <w:r w:rsidR="009C4826">
        <w:rPr>
          <w:shd w:val="clear" w:color="auto" w:fill="FFFFFF"/>
        </w:rPr>
        <w:t>le sale</w:t>
      </w:r>
      <w:r w:rsidR="009C4826" w:rsidRPr="009C4826">
        <w:rPr>
          <w:shd w:val="clear" w:color="auto" w:fill="FFFFFF"/>
        </w:rPr>
        <w:t xml:space="preserve"> decorat</w:t>
      </w:r>
      <w:r w:rsidR="009C4826">
        <w:rPr>
          <w:shd w:val="clear" w:color="auto" w:fill="FFFFFF"/>
        </w:rPr>
        <w:t xml:space="preserve">e con </w:t>
      </w:r>
      <w:r w:rsidR="009C4826" w:rsidRPr="009C4826">
        <w:rPr>
          <w:shd w:val="clear" w:color="auto" w:fill="FFFFFF"/>
        </w:rPr>
        <w:t>affreschi e stucchi</w:t>
      </w:r>
      <w:r w:rsidR="009C4826">
        <w:rPr>
          <w:shd w:val="clear" w:color="auto" w:fill="FFFFFF"/>
        </w:rPr>
        <w:t xml:space="preserve"> e </w:t>
      </w:r>
      <w:r w:rsidRPr="001D3786">
        <w:rPr>
          <w:shd w:val="clear" w:color="auto" w:fill="FFFFFF"/>
        </w:rPr>
        <w:t xml:space="preserve">la scalinata affrescata </w:t>
      </w:r>
      <w:r>
        <w:rPr>
          <w:shd w:val="clear" w:color="auto" w:fill="FFFFFF"/>
        </w:rPr>
        <w:t xml:space="preserve">che </w:t>
      </w:r>
      <w:r w:rsidRPr="001D3786">
        <w:rPr>
          <w:shd w:val="clear" w:color="auto" w:fill="FFFFFF"/>
        </w:rPr>
        <w:t>conduce al magnifico salone che occupa in altezza tre interi piani del palazzo e che si apre da una parte verso i monti e dall’altra verso il lago.</w:t>
      </w:r>
      <w:r w:rsidRPr="009F7261">
        <w:rPr>
          <w:color w:val="7A7A7A"/>
        </w:rPr>
        <w:t xml:space="preserve"> </w:t>
      </w:r>
      <w:r>
        <w:rPr>
          <w:shd w:val="clear" w:color="auto" w:fill="FFFFFF"/>
        </w:rPr>
        <w:t xml:space="preserve"> </w:t>
      </w:r>
      <w:r w:rsidRPr="001D3786">
        <w:rPr>
          <w:shd w:val="clear" w:color="auto" w:fill="FFFFFF"/>
        </w:rPr>
        <w:t xml:space="preserve">Parte integrante del grandioso edificio, in stile barocco lombardo, è lo </w:t>
      </w:r>
      <w:bookmarkStart w:id="1" w:name="_Hlk160814381"/>
      <w:r w:rsidRPr="009F7261">
        <w:rPr>
          <w:b/>
          <w:bCs/>
          <w:shd w:val="clear" w:color="auto" w:fill="FFFFFF"/>
        </w:rPr>
        <w:t>scenografico giardino all’italiana</w:t>
      </w:r>
      <w:r w:rsidRPr="001D3786">
        <w:rPr>
          <w:shd w:val="clear" w:color="auto" w:fill="FFFFFF"/>
        </w:rPr>
        <w:t xml:space="preserve"> disegnato alle sue spalle, con</w:t>
      </w:r>
      <w:r>
        <w:rPr>
          <w:shd w:val="clear" w:color="auto" w:fill="FFFFFF"/>
        </w:rPr>
        <w:t xml:space="preserve"> la scalinata</w:t>
      </w:r>
      <w:r w:rsidRPr="001D3786">
        <w:rPr>
          <w:shd w:val="clear" w:color="auto" w:fill="FFFFFF"/>
        </w:rPr>
        <w:t xml:space="preserve"> a</w:t>
      </w:r>
      <w:r>
        <w:rPr>
          <w:shd w:val="clear" w:color="auto" w:fill="FFFFFF"/>
        </w:rPr>
        <w:t xml:space="preserve"> </w:t>
      </w:r>
      <w:r w:rsidRPr="001D3786">
        <w:rPr>
          <w:shd w:val="clear" w:color="auto" w:fill="FFFFFF"/>
        </w:rPr>
        <w:t>doppia forbice e nicchie con stat</w:t>
      </w:r>
      <w:r>
        <w:rPr>
          <w:shd w:val="clear" w:color="auto" w:fill="FFFFFF"/>
        </w:rPr>
        <w:t>u</w:t>
      </w:r>
      <w:r w:rsidRPr="001D3786">
        <w:rPr>
          <w:shd w:val="clear" w:color="auto" w:fill="FFFFFF"/>
        </w:rPr>
        <w:t>e, tre fontane alimentate da fonti interne al parco, una grotta artificiale</w:t>
      </w:r>
      <w:r>
        <w:rPr>
          <w:shd w:val="clear" w:color="auto" w:fill="FFFFFF"/>
        </w:rPr>
        <w:t xml:space="preserve"> e </w:t>
      </w:r>
      <w:r w:rsidRPr="008E7B34">
        <w:rPr>
          <w:shd w:val="clear" w:color="auto" w:fill="FFFFFF"/>
          <w:lang w:eastAsia="ar-SA"/>
        </w:rPr>
        <w:t>i </w:t>
      </w:r>
      <w:r w:rsidRPr="001B5AE0">
        <w:rPr>
          <w:shd w:val="clear" w:color="auto" w:fill="FFFFFF"/>
          <w:lang w:eastAsia="ar-SA"/>
        </w:rPr>
        <w:t>resti dell’antica limonaia</w:t>
      </w:r>
      <w:bookmarkEnd w:id="1"/>
      <w:r w:rsidRPr="008E7B34">
        <w:rPr>
          <w:shd w:val="clear" w:color="auto" w:fill="FFFFFF"/>
          <w:lang w:eastAsia="ar-SA"/>
        </w:rPr>
        <w:t>.</w:t>
      </w:r>
    </w:p>
    <w:p w14:paraId="55354F9F" w14:textId="77777777" w:rsidR="009F7261" w:rsidRDefault="009F7261" w:rsidP="00D56E3F">
      <w:pPr>
        <w:pStyle w:val="Nessunaspaziatura"/>
      </w:pPr>
      <w:hyperlink r:id="rId8" w:history="1">
        <w:r w:rsidRPr="001D3786">
          <w:rPr>
            <w:rStyle w:val="Collegamentoipertestuale"/>
            <w:rFonts w:cs="Calibri"/>
            <w:shd w:val="clear" w:color="auto" w:fill="FFFFFF"/>
          </w:rPr>
          <w:t>www.villabettoni.it</w:t>
        </w:r>
      </w:hyperlink>
    </w:p>
    <w:p w14:paraId="52AAD8EF" w14:textId="77777777" w:rsidR="004C1322" w:rsidRPr="001D3786" w:rsidRDefault="004C1322" w:rsidP="00D56E3F">
      <w:pPr>
        <w:pStyle w:val="Nessunaspaziatura"/>
        <w:rPr>
          <w:shd w:val="clear" w:color="auto" w:fill="FFFFFF"/>
        </w:rPr>
      </w:pPr>
    </w:p>
    <w:p w14:paraId="23A2F96D" w14:textId="793C659E" w:rsidR="00AF62A7" w:rsidRPr="00D56E3F" w:rsidRDefault="005541F5" w:rsidP="00D56E3F">
      <w:pPr>
        <w:suppressAutoHyphens/>
        <w:spacing w:after="0" w:line="240" w:lineRule="auto"/>
        <w:rPr>
          <w:rFonts w:eastAsia="Calibri" w:cstheme="minorHAnsi"/>
          <w:b/>
          <w:color w:val="4472C4" w:themeColor="accent5"/>
          <w:lang w:eastAsia="ar-SA"/>
        </w:rPr>
      </w:pPr>
      <w:r w:rsidRPr="00D56E3F">
        <w:rPr>
          <w:rFonts w:eastAsia="Calibri" w:cstheme="minorHAnsi"/>
          <w:b/>
          <w:color w:val="4472C4" w:themeColor="accent5"/>
          <w:lang w:eastAsia="ar-SA"/>
        </w:rPr>
        <w:t xml:space="preserve">Casa Podestà </w:t>
      </w:r>
      <w:r w:rsidR="009F7261" w:rsidRPr="00D56E3F">
        <w:rPr>
          <w:rFonts w:eastAsia="Calibri" w:cstheme="minorHAnsi"/>
          <w:b/>
          <w:color w:val="4472C4" w:themeColor="accent5"/>
          <w:lang w:eastAsia="ar-SA"/>
        </w:rPr>
        <w:t>a</w:t>
      </w:r>
      <w:r w:rsidRPr="00D56E3F">
        <w:rPr>
          <w:rFonts w:eastAsia="Calibri" w:cstheme="minorHAnsi"/>
          <w:b/>
          <w:color w:val="4472C4" w:themeColor="accent5"/>
          <w:lang w:eastAsia="ar-SA"/>
        </w:rPr>
        <w:t xml:space="preserve"> Lonato del Garda </w:t>
      </w:r>
    </w:p>
    <w:p w14:paraId="7B2A1605" w14:textId="71EEFDF0" w:rsidR="005541F5" w:rsidRPr="00AF62A7" w:rsidRDefault="00795294" w:rsidP="00D56E3F">
      <w:pPr>
        <w:pStyle w:val="Nessunaspaziatura"/>
        <w:jc w:val="both"/>
        <w:rPr>
          <w:rFonts w:eastAsia="Times New Roman" w:cstheme="minorHAnsi"/>
          <w:color w:val="000000"/>
          <w:shd w:val="clear" w:color="auto" w:fill="FFFFFF"/>
          <w:lang w:eastAsia="it-IT"/>
        </w:rPr>
      </w:pPr>
      <w:r>
        <w:rPr>
          <w:shd w:val="clear" w:color="auto" w:fill="FFFFFF"/>
          <w:lang w:eastAsia="it-IT"/>
        </w:rPr>
        <w:t xml:space="preserve">Sempre sul Benaco, la </w:t>
      </w:r>
      <w:r w:rsidR="005541F5" w:rsidRPr="001F4049">
        <w:rPr>
          <w:b/>
          <w:bCs/>
          <w:shd w:val="clear" w:color="auto" w:fill="FFFFFF"/>
          <w:lang w:eastAsia="it-IT"/>
        </w:rPr>
        <w:t>Casa del Podestà</w:t>
      </w:r>
      <w:r>
        <w:rPr>
          <w:b/>
          <w:bCs/>
          <w:shd w:val="clear" w:color="auto" w:fill="FFFFFF"/>
          <w:lang w:eastAsia="it-IT"/>
        </w:rPr>
        <w:t xml:space="preserve"> di Lonato del Garda </w:t>
      </w:r>
      <w:r w:rsidRPr="009F7261">
        <w:rPr>
          <w:shd w:val="clear" w:color="auto" w:fill="FFFFFF"/>
          <w:lang w:eastAsia="it-IT"/>
        </w:rPr>
        <w:t>è</w:t>
      </w:r>
      <w:r w:rsidR="005541F5" w:rsidRPr="009F7261">
        <w:rPr>
          <w:shd w:val="clear" w:color="auto" w:fill="FFFFFF"/>
          <w:lang w:eastAsia="it-IT"/>
        </w:rPr>
        <w:t xml:space="preserve"> </w:t>
      </w:r>
      <w:r w:rsidR="005541F5" w:rsidRPr="00AF62A7">
        <w:rPr>
          <w:shd w:val="clear" w:color="auto" w:fill="FFFFFF"/>
          <w:lang w:eastAsia="it-IT"/>
        </w:rPr>
        <w:t xml:space="preserve">fra le Case Museo le più affascinanti della </w:t>
      </w:r>
      <w:r w:rsidR="009F7261">
        <w:rPr>
          <w:shd w:val="clear" w:color="auto" w:fill="FFFFFF"/>
          <w:lang w:eastAsia="it-IT"/>
        </w:rPr>
        <w:t>Nord Italia</w:t>
      </w:r>
      <w:r w:rsidR="005541F5" w:rsidRPr="00AF62A7">
        <w:rPr>
          <w:shd w:val="clear" w:color="auto" w:fill="FFFFFF"/>
          <w:lang w:eastAsia="it-IT"/>
        </w:rPr>
        <w:t>, rimasta inalterata con le sue ricchissime collezioni di arte e i suoi antichi arredi</w:t>
      </w:r>
      <w:r w:rsidR="009F7261">
        <w:rPr>
          <w:shd w:val="clear" w:color="auto" w:fill="FFFFFF"/>
          <w:lang w:eastAsia="it-IT"/>
        </w:rPr>
        <w:t xml:space="preserve">. Con la sovrastante </w:t>
      </w:r>
      <w:r w:rsidR="009F7261" w:rsidRPr="00AF62A7">
        <w:rPr>
          <w:b/>
          <w:shd w:val="clear" w:color="auto" w:fill="FFFFFF"/>
          <w:lang w:eastAsia="it-IT"/>
        </w:rPr>
        <w:t>Rocca</w:t>
      </w:r>
      <w:r w:rsidR="009F7261" w:rsidRPr="00AF62A7">
        <w:rPr>
          <w:shd w:val="clear" w:color="auto" w:fill="FFFFFF"/>
          <w:lang w:eastAsia="it-IT"/>
        </w:rPr>
        <w:t xml:space="preserve"> </w:t>
      </w:r>
      <w:r w:rsidR="009F7261">
        <w:rPr>
          <w:shd w:val="clear" w:color="auto" w:fill="FFFFFF"/>
          <w:lang w:eastAsia="it-IT"/>
        </w:rPr>
        <w:t>quattrocentesca (f</w:t>
      </w:r>
      <w:r w:rsidR="009F7261" w:rsidRPr="00AF62A7">
        <w:rPr>
          <w:shd w:val="clear" w:color="auto" w:fill="FFFFFF"/>
          <w:lang w:eastAsia="it-IT"/>
        </w:rPr>
        <w:t>ra le più estese fortificazioni della Lombardia</w:t>
      </w:r>
      <w:r w:rsidR="009F7261">
        <w:rPr>
          <w:shd w:val="clear" w:color="auto" w:fill="FFFFFF"/>
          <w:lang w:eastAsia="it-IT"/>
        </w:rPr>
        <w:t xml:space="preserve">) fa parte del complesso monumentale della Fondazione Ugo Da Como ed ambedue sono </w:t>
      </w:r>
      <w:r w:rsidR="009F7261" w:rsidRPr="009F7261">
        <w:rPr>
          <w:b/>
          <w:bCs/>
          <w:shd w:val="clear" w:color="auto" w:fill="FFFFFF"/>
          <w:lang w:eastAsia="it-IT"/>
        </w:rPr>
        <w:t>Monumento Nazionale</w:t>
      </w:r>
      <w:r w:rsidR="009F7261">
        <w:rPr>
          <w:shd w:val="clear" w:color="auto" w:fill="FFFFFF"/>
          <w:lang w:eastAsia="it-IT"/>
        </w:rPr>
        <w:t xml:space="preserve">. </w:t>
      </w:r>
      <w:r w:rsidR="005541F5" w:rsidRPr="00AF62A7">
        <w:rPr>
          <w:shd w:val="clear" w:color="auto" w:fill="FFFFFF"/>
          <w:lang w:eastAsia="it-IT"/>
        </w:rPr>
        <w:t xml:space="preserve">La storia del luogo trae avvio nel 1906, con l’acquisto del complesso da parte dal deputato liberale </w:t>
      </w:r>
      <w:r w:rsidR="005541F5" w:rsidRPr="00027656">
        <w:rPr>
          <w:b/>
          <w:bCs/>
          <w:shd w:val="clear" w:color="auto" w:fill="FFFFFF"/>
          <w:lang w:eastAsia="it-IT"/>
        </w:rPr>
        <w:t>Ugo Da Como</w:t>
      </w:r>
      <w:r w:rsidR="009F7261">
        <w:rPr>
          <w:shd w:val="clear" w:color="auto" w:fill="FFFFFF"/>
          <w:lang w:eastAsia="it-IT"/>
        </w:rPr>
        <w:t xml:space="preserve">, che </w:t>
      </w:r>
      <w:r w:rsidR="005541F5" w:rsidRPr="00AF62A7">
        <w:rPr>
          <w:shd w:val="clear" w:color="auto" w:fill="FFFFFF"/>
          <w:lang w:eastAsia="it-IT"/>
        </w:rPr>
        <w:t>fece completamente restaurare la quattrocentesca Casa del Podestà veneto da Antonio Tagliaferri, il più noto architetto bresciano dell’epoca, affinché ne facesse una casa-museo da abitare</w:t>
      </w:r>
      <w:r w:rsidR="009F7261">
        <w:rPr>
          <w:shd w:val="clear" w:color="auto" w:fill="FFFFFF"/>
          <w:lang w:eastAsia="it-IT"/>
        </w:rPr>
        <w:t xml:space="preserve"> e dove potesse collocare</w:t>
      </w:r>
      <w:r w:rsidR="005541F5" w:rsidRPr="00AF62A7">
        <w:rPr>
          <w:shd w:val="clear" w:color="auto" w:fill="FFFFFF"/>
          <w:lang w:eastAsia="it-IT"/>
        </w:rPr>
        <w:t xml:space="preserve"> le sue collezioni. </w:t>
      </w:r>
      <w:r w:rsidR="005541F5" w:rsidRPr="00AF62A7">
        <w:rPr>
          <w:rFonts w:eastAsia="Times New Roman" w:cstheme="minorHAnsi"/>
          <w:color w:val="000000"/>
          <w:shd w:val="clear" w:color="auto" w:fill="FFFFFF"/>
          <w:lang w:eastAsia="it-IT"/>
        </w:rPr>
        <w:t xml:space="preserve">Nella </w:t>
      </w:r>
      <w:r w:rsidR="005541F5" w:rsidRPr="00AF62A7">
        <w:rPr>
          <w:rFonts w:eastAsia="Times New Roman" w:cstheme="minorHAnsi"/>
          <w:b/>
          <w:color w:val="000000"/>
          <w:shd w:val="clear" w:color="auto" w:fill="FFFFFF"/>
          <w:lang w:eastAsia="it-IT"/>
        </w:rPr>
        <w:t>Casa del Podestà</w:t>
      </w:r>
      <w:r w:rsidR="001E6C89">
        <w:rPr>
          <w:rFonts w:eastAsia="Times New Roman" w:cstheme="minorHAnsi"/>
          <w:b/>
          <w:color w:val="000000"/>
          <w:shd w:val="clear" w:color="auto" w:fill="FFFFFF"/>
          <w:lang w:eastAsia="it-IT"/>
        </w:rPr>
        <w:t xml:space="preserve">, </w:t>
      </w:r>
      <w:r w:rsidR="001E6C89" w:rsidRPr="001E6C89">
        <w:rPr>
          <w:rFonts w:eastAsia="Times New Roman" w:cstheme="minorHAnsi"/>
          <w:color w:val="000000"/>
          <w:shd w:val="clear" w:color="auto" w:fill="FFFFFF"/>
          <w:lang w:eastAsia="it-IT"/>
        </w:rPr>
        <w:t xml:space="preserve">importante </w:t>
      </w:r>
      <w:r w:rsidR="001E6C89" w:rsidRPr="00E06991">
        <w:rPr>
          <w:rFonts w:eastAsia="Times New Roman" w:cstheme="minorHAnsi"/>
          <w:b/>
          <w:bCs/>
          <w:color w:val="000000"/>
          <w:shd w:val="clear" w:color="auto" w:fill="FFFFFF"/>
          <w:lang w:eastAsia="it-IT"/>
        </w:rPr>
        <w:t>testimonianza del gusto altoborghese per l’abitazione fra ‘800 e ‘900</w:t>
      </w:r>
      <w:r w:rsidR="001E6C89">
        <w:rPr>
          <w:rFonts w:eastAsia="Times New Roman" w:cstheme="minorHAnsi"/>
          <w:color w:val="000000"/>
          <w:shd w:val="clear" w:color="auto" w:fill="FFFFFF"/>
          <w:lang w:eastAsia="it-IT"/>
        </w:rPr>
        <w:t>,</w:t>
      </w:r>
      <w:r w:rsidR="001E6C89" w:rsidRPr="001E6C89">
        <w:rPr>
          <w:rFonts w:eastAsia="Times New Roman" w:cstheme="minorHAnsi"/>
          <w:color w:val="000000"/>
          <w:shd w:val="clear" w:color="auto" w:fill="FFFFFF"/>
          <w:lang w:eastAsia="it-IT"/>
        </w:rPr>
        <w:t xml:space="preserve"> </w:t>
      </w:r>
      <w:r w:rsidR="005541F5" w:rsidRPr="00AF62A7">
        <w:rPr>
          <w:rFonts w:eastAsia="Times New Roman" w:cstheme="minorHAnsi"/>
          <w:color w:val="000000"/>
          <w:shd w:val="clear" w:color="auto" w:fill="FFFFFF"/>
          <w:lang w:eastAsia="it-IT"/>
        </w:rPr>
        <w:t>si visitano oltre venti ambienti ricchi di migliaia di oggetti antichi, fra dipinti, arredi lignei, sculture, maioliche</w:t>
      </w:r>
      <w:r w:rsidR="001E6C89" w:rsidRPr="00EA5FD7">
        <w:t xml:space="preserve">. Sono di </w:t>
      </w:r>
      <w:r w:rsidR="001E6C89" w:rsidRPr="00EA5FD7">
        <w:rPr>
          <w:b/>
        </w:rPr>
        <w:t>Girolamo Romanino</w:t>
      </w:r>
      <w:r w:rsidR="001E6C89" w:rsidRPr="00EA5FD7">
        <w:t xml:space="preserve">, il più originale pittore della Scuola Bresciana del Cinquecento, i tre monumentali strappi da affresco raffiguranti Capitani di ventura che campeggiano sulle pareti della Galleria d’entrata. </w:t>
      </w:r>
      <w:r w:rsidR="005541F5" w:rsidRPr="00AF62A7">
        <w:rPr>
          <w:rFonts w:eastAsia="Times New Roman" w:cstheme="minorHAnsi"/>
          <w:color w:val="000000"/>
          <w:shd w:val="clear" w:color="auto" w:fill="FFFFFF"/>
          <w:lang w:eastAsia="it-IT"/>
        </w:rPr>
        <w:t xml:space="preserve">Nel giardino, tappa d’obbligo è la </w:t>
      </w:r>
      <w:r w:rsidR="005541F5" w:rsidRPr="001E6C89">
        <w:rPr>
          <w:rFonts w:eastAsia="Times New Roman" w:cstheme="minorHAnsi"/>
          <w:b/>
          <w:bCs/>
          <w:color w:val="000000"/>
          <w:shd w:val="clear" w:color="auto" w:fill="FFFFFF"/>
          <w:lang w:eastAsia="it-IT"/>
        </w:rPr>
        <w:t>Biblioteca</w:t>
      </w:r>
      <w:r w:rsidR="005541F5" w:rsidRPr="00AF62A7">
        <w:rPr>
          <w:rFonts w:eastAsia="Times New Roman" w:cstheme="minorHAnsi"/>
          <w:color w:val="000000"/>
          <w:shd w:val="clear" w:color="auto" w:fill="FFFFFF"/>
          <w:lang w:eastAsia="it-IT"/>
        </w:rPr>
        <w:t>, ospitata nella suggestiva cornice di un curioso edificio in forme rinascimentali, quasi una chiesetta, fatto erigere dal Senatore per custodire la sua straordinaria raccolta di oltre 52.000 libri, che spaziano tra il XII e il XIX secolo: manoscritti, codici miniati, centinaia di incunaboli, migliaia di cinquecentine, rarità bibliografiche fra cui 48 lettere autografe di Ugo Foscolo. Si tratta di una delle biblioteche private più importanti in Italia.</w:t>
      </w:r>
    </w:p>
    <w:p w14:paraId="1159D7DD" w14:textId="69788C28" w:rsidR="00B83369" w:rsidRDefault="00D56E3F" w:rsidP="00D56E3F">
      <w:pPr>
        <w:pStyle w:val="Nessunaspaziatura"/>
        <w:jc w:val="both"/>
        <w:rPr>
          <w:rFonts w:eastAsia="Times New Roman" w:cstheme="minorHAnsi"/>
          <w:color w:val="0000FF"/>
          <w:u w:val="single"/>
          <w:lang w:eastAsia="it-IT"/>
        </w:rPr>
      </w:pPr>
      <w:hyperlink r:id="rId9" w:history="1">
        <w:r w:rsidRPr="00610BDC">
          <w:rPr>
            <w:rStyle w:val="Collegamentoipertestuale"/>
            <w:rFonts w:eastAsia="Times New Roman" w:cstheme="minorHAnsi"/>
            <w:lang w:eastAsia="it-IT"/>
          </w:rPr>
          <w:t>www.fondazioneugodacomo.it</w:t>
        </w:r>
      </w:hyperlink>
      <w:r w:rsidR="00B60BA4" w:rsidRPr="00AF62A7">
        <w:rPr>
          <w:rFonts w:eastAsia="Times New Roman" w:cstheme="minorHAnsi"/>
          <w:color w:val="0000FF"/>
          <w:u w:val="single"/>
          <w:lang w:eastAsia="it-IT"/>
        </w:rPr>
        <w:t xml:space="preserve"> </w:t>
      </w:r>
    </w:p>
    <w:p w14:paraId="3484734E" w14:textId="77777777" w:rsidR="006A4A7D" w:rsidRPr="00AF62A7" w:rsidRDefault="006A4A7D" w:rsidP="00D56E3F">
      <w:pPr>
        <w:pStyle w:val="Nessunaspaziatura"/>
        <w:rPr>
          <w:rFonts w:cstheme="minorHAnsi"/>
        </w:rPr>
      </w:pPr>
    </w:p>
    <w:bookmarkEnd w:id="0"/>
    <w:p w14:paraId="38C413B9" w14:textId="24263E5B" w:rsidR="006A4A7D" w:rsidRPr="00D56E3F" w:rsidRDefault="00027656" w:rsidP="00D56E3F">
      <w:pPr>
        <w:suppressAutoHyphens/>
        <w:spacing w:after="0" w:line="240" w:lineRule="auto"/>
        <w:rPr>
          <w:rFonts w:eastAsia="Calibri" w:cstheme="minorHAnsi"/>
          <w:b/>
          <w:color w:val="4472C4" w:themeColor="accent5"/>
          <w:lang w:eastAsia="ar-SA"/>
        </w:rPr>
      </w:pPr>
      <w:r w:rsidRPr="00D56E3F">
        <w:rPr>
          <w:rFonts w:eastAsia="Calibri" w:cstheme="minorHAnsi"/>
          <w:b/>
          <w:color w:val="4472C4" w:themeColor="accent5"/>
          <w:lang w:eastAsia="ar-SA"/>
        </w:rPr>
        <w:t>Casa</w:t>
      </w:r>
      <w:r w:rsidR="006A4A7D" w:rsidRPr="00D56E3F">
        <w:rPr>
          <w:rFonts w:eastAsia="Calibri" w:cstheme="minorHAnsi"/>
          <w:b/>
          <w:color w:val="4472C4" w:themeColor="accent5"/>
          <w:lang w:eastAsia="ar-SA"/>
        </w:rPr>
        <w:t xml:space="preserve"> Zani a Cellatica </w:t>
      </w:r>
    </w:p>
    <w:p w14:paraId="423C8191" w14:textId="77777777" w:rsidR="00034B83" w:rsidRDefault="00027656" w:rsidP="00D56E3F">
      <w:pPr>
        <w:pStyle w:val="Nessunaspaziatura"/>
        <w:jc w:val="both"/>
        <w:rPr>
          <w:rFonts w:cstheme="minorHAnsi"/>
        </w:rPr>
      </w:pPr>
      <w:r w:rsidRPr="00034B83">
        <w:rPr>
          <w:rFonts w:cstheme="minorHAnsi"/>
        </w:rPr>
        <w:t xml:space="preserve">Uno straordinario scrigno di capolavori d’arte, splendidi arredi </w:t>
      </w:r>
      <w:r w:rsidRPr="00034B83">
        <w:rPr>
          <w:rFonts w:cstheme="minorHAnsi"/>
          <w:color w:val="000000"/>
        </w:rPr>
        <w:t>e oggetti d’arte applicata</w:t>
      </w:r>
      <w:r w:rsidRPr="00034B83">
        <w:rPr>
          <w:rFonts w:cstheme="minorHAnsi"/>
        </w:rPr>
        <w:t xml:space="preserve">, </w:t>
      </w:r>
      <w:r w:rsidRPr="00034B83">
        <w:rPr>
          <w:rFonts w:cstheme="minorHAnsi"/>
          <w:color w:val="000000"/>
          <w:shd w:val="clear" w:color="auto" w:fill="FFFFFF"/>
        </w:rPr>
        <w:t xml:space="preserve">raccolti con passione in oltre trent’anni di intensa attività di ricerca dall’imprenditore e </w:t>
      </w:r>
      <w:r w:rsidRPr="00034B83">
        <w:rPr>
          <w:rFonts w:cstheme="minorHAnsi"/>
          <w:b/>
          <w:bCs/>
          <w:color w:val="000000"/>
          <w:shd w:val="clear" w:color="auto" w:fill="FFFFFF"/>
        </w:rPr>
        <w:t>collezionista bresciano Paolo Zani</w:t>
      </w:r>
      <w:r w:rsidRPr="00034B83">
        <w:rPr>
          <w:rFonts w:cstheme="minorHAnsi"/>
          <w:color w:val="000000"/>
          <w:shd w:val="clear" w:color="auto" w:fill="FFFFFF"/>
        </w:rPr>
        <w:t xml:space="preserve"> per arredare la casa dove abitò fino alla sua morte avvenuta nel 2018, ora per sua volontà diventata museo: </w:t>
      </w:r>
      <w:r w:rsidRPr="00034B83">
        <w:rPr>
          <w:rFonts w:cstheme="minorHAnsi"/>
          <w:b/>
          <w:color w:val="000000"/>
          <w:shd w:val="clear" w:color="auto" w:fill="FFFFFF"/>
        </w:rPr>
        <w:t>Casa Zani a Cellatica</w:t>
      </w:r>
      <w:r w:rsidRPr="00034B83">
        <w:rPr>
          <w:rFonts w:cstheme="minorHAnsi"/>
          <w:color w:val="000000"/>
          <w:shd w:val="clear" w:color="auto" w:fill="FFFFFF"/>
        </w:rPr>
        <w:t xml:space="preserve">, a una manciata di km dal centro di Brescia, </w:t>
      </w:r>
      <w:r w:rsidR="006A4A7D" w:rsidRPr="00034B83">
        <w:rPr>
          <w:rFonts w:cstheme="minorHAnsi"/>
          <w:lang w:eastAsia="it-IT"/>
        </w:rPr>
        <w:t xml:space="preserve"> ospita </w:t>
      </w:r>
      <w:r w:rsidR="006A4A7D" w:rsidRPr="00034B83">
        <w:rPr>
          <w:rFonts w:cstheme="minorHAnsi"/>
          <w:b/>
          <w:bCs/>
          <w:lang w:eastAsia="it-IT"/>
        </w:rPr>
        <w:t>o</w:t>
      </w:r>
      <w:r w:rsidR="006A4A7D" w:rsidRPr="00034B83">
        <w:rPr>
          <w:rFonts w:cstheme="minorHAnsi"/>
          <w:b/>
          <w:bCs/>
          <w:shd w:val="clear" w:color="auto" w:fill="FFFFFF"/>
          <w:lang w:eastAsia="it-IT"/>
        </w:rPr>
        <w:t xml:space="preserve">ltre </w:t>
      </w:r>
      <w:r w:rsidR="006A4A7D" w:rsidRPr="00034B83">
        <w:rPr>
          <w:rFonts w:cstheme="minorHAnsi"/>
          <w:b/>
          <w:bCs/>
          <w:color w:val="000000"/>
          <w:shd w:val="clear" w:color="auto" w:fill="FFFFFF"/>
          <w:lang w:eastAsia="it-IT"/>
        </w:rPr>
        <w:t>8</w:t>
      </w:r>
      <w:r w:rsidRPr="00034B83">
        <w:rPr>
          <w:rFonts w:cstheme="minorHAnsi"/>
          <w:b/>
          <w:bCs/>
          <w:color w:val="000000"/>
          <w:shd w:val="clear" w:color="auto" w:fill="FFFFFF"/>
          <w:lang w:eastAsia="it-IT"/>
        </w:rPr>
        <w:t>5</w:t>
      </w:r>
      <w:r w:rsidR="006A4A7D" w:rsidRPr="00034B83">
        <w:rPr>
          <w:rFonts w:cstheme="minorHAnsi"/>
          <w:b/>
          <w:bCs/>
          <w:color w:val="000000"/>
          <w:shd w:val="clear" w:color="auto" w:fill="FFFFFF"/>
          <w:lang w:eastAsia="it-IT"/>
        </w:rPr>
        <w:t>0 opere</w:t>
      </w:r>
      <w:r w:rsidR="006A4A7D" w:rsidRPr="00034B83">
        <w:rPr>
          <w:rFonts w:cstheme="minorHAnsi"/>
          <w:color w:val="000000"/>
          <w:shd w:val="clear" w:color="auto" w:fill="FFFFFF"/>
          <w:lang w:eastAsia="it-IT"/>
        </w:rPr>
        <w:t xml:space="preserve"> tra cui </w:t>
      </w:r>
      <w:r w:rsidR="006A4A7D" w:rsidRPr="00034B83">
        <w:rPr>
          <w:rFonts w:cstheme="minorHAnsi"/>
          <w:b/>
          <w:bCs/>
          <w:color w:val="000000"/>
          <w:shd w:val="clear" w:color="auto" w:fill="FFFFFF"/>
          <w:lang w:eastAsia="it-IT"/>
        </w:rPr>
        <w:t>dipinti di</w:t>
      </w:r>
      <w:r w:rsidR="006A4A7D" w:rsidRPr="00034B83">
        <w:rPr>
          <w:rFonts w:cstheme="minorHAnsi"/>
          <w:color w:val="000000"/>
          <w:shd w:val="clear" w:color="auto" w:fill="FFFFFF"/>
          <w:lang w:eastAsia="it-IT"/>
        </w:rPr>
        <w:t xml:space="preserve"> </w:t>
      </w:r>
      <w:r w:rsidR="006A4A7D" w:rsidRPr="00034B83">
        <w:rPr>
          <w:rFonts w:cstheme="minorHAnsi"/>
          <w:b/>
          <w:bCs/>
          <w:color w:val="000000"/>
          <w:shd w:val="clear" w:color="auto" w:fill="FFFFFF"/>
          <w:lang w:eastAsia="it-IT"/>
        </w:rPr>
        <w:t>Canaletto, Tiepolo, Guardi, Longhi, Boucher</w:t>
      </w:r>
      <w:r w:rsidR="006A4A7D" w:rsidRPr="00034B83">
        <w:rPr>
          <w:rFonts w:cstheme="minorHAnsi"/>
          <w:color w:val="000000"/>
          <w:shd w:val="clear" w:color="auto" w:fill="FFFFFF"/>
          <w:lang w:eastAsia="it-IT"/>
        </w:rPr>
        <w:t xml:space="preserve">, </w:t>
      </w:r>
      <w:r w:rsidR="006A4A7D" w:rsidRPr="00034B83">
        <w:rPr>
          <w:rFonts w:cstheme="minorHAnsi"/>
          <w:b/>
          <w:bCs/>
          <w:color w:val="000000"/>
          <w:shd w:val="clear" w:color="auto" w:fill="FFFFFF"/>
          <w:lang w:eastAsia="it-IT"/>
        </w:rPr>
        <w:t>sculture</w:t>
      </w:r>
      <w:r w:rsidR="006A4A7D" w:rsidRPr="00034B83">
        <w:rPr>
          <w:rFonts w:cstheme="minorHAnsi"/>
          <w:color w:val="000000"/>
          <w:shd w:val="clear" w:color="auto" w:fill="FFFFFF"/>
          <w:lang w:eastAsia="it-IT"/>
        </w:rPr>
        <w:t xml:space="preserve"> del genovese </w:t>
      </w:r>
      <w:r w:rsidR="006A4A7D" w:rsidRPr="00034B83">
        <w:rPr>
          <w:rFonts w:cstheme="minorHAnsi"/>
          <w:b/>
          <w:bCs/>
          <w:color w:val="000000"/>
          <w:shd w:val="clear" w:color="auto" w:fill="FFFFFF"/>
          <w:lang w:eastAsia="it-IT"/>
        </w:rPr>
        <w:t>Filippo Parodi</w:t>
      </w:r>
      <w:r w:rsidR="006A4A7D" w:rsidRPr="00034B83">
        <w:rPr>
          <w:rFonts w:cstheme="minorHAnsi"/>
          <w:color w:val="000000"/>
          <w:shd w:val="clear" w:color="auto" w:fill="FFFFFF"/>
          <w:lang w:eastAsia="it-IT"/>
        </w:rPr>
        <w:t xml:space="preserve"> e romane dei </w:t>
      </w:r>
      <w:r w:rsidR="006A4A7D" w:rsidRPr="00034B83">
        <w:rPr>
          <w:rFonts w:cstheme="minorHAnsi"/>
          <w:b/>
          <w:bCs/>
          <w:color w:val="000000"/>
          <w:shd w:val="clear" w:color="auto" w:fill="FFFFFF"/>
          <w:lang w:eastAsia="it-IT"/>
        </w:rPr>
        <w:t>Della Porta</w:t>
      </w:r>
      <w:r w:rsidR="006A4A7D" w:rsidRPr="00034B83">
        <w:rPr>
          <w:rFonts w:cstheme="minorHAnsi"/>
          <w:color w:val="000000"/>
          <w:shd w:val="clear" w:color="auto" w:fill="FFFFFF"/>
          <w:lang w:eastAsia="it-IT"/>
        </w:rPr>
        <w:t xml:space="preserve">, accanto a preziosi </w:t>
      </w:r>
      <w:r w:rsidR="006A4A7D" w:rsidRPr="00034B83">
        <w:rPr>
          <w:rFonts w:cstheme="minorHAnsi"/>
          <w:b/>
          <w:bCs/>
          <w:color w:val="000000"/>
          <w:shd w:val="clear" w:color="auto" w:fill="FFFFFF"/>
          <w:lang w:eastAsia="it-IT"/>
        </w:rPr>
        <w:t>arredi barocchi e rococò</w:t>
      </w:r>
      <w:r w:rsidR="006A4A7D" w:rsidRPr="00034B83">
        <w:rPr>
          <w:rFonts w:cstheme="minorHAnsi"/>
          <w:color w:val="000000"/>
          <w:shd w:val="clear" w:color="auto" w:fill="FFFFFF"/>
          <w:lang w:eastAsia="it-IT"/>
        </w:rPr>
        <w:t xml:space="preserve"> principalmente francesi e veneziani e </w:t>
      </w:r>
      <w:r w:rsidR="006A4A7D" w:rsidRPr="00034B83">
        <w:rPr>
          <w:rFonts w:cstheme="minorHAnsi"/>
          <w:b/>
          <w:bCs/>
          <w:color w:val="000000"/>
          <w:shd w:val="clear" w:color="auto" w:fill="FFFFFF"/>
          <w:lang w:eastAsia="it-IT"/>
        </w:rPr>
        <w:t>straordinari oggetti d’arte applicata del XVII e XVIII secolo</w:t>
      </w:r>
      <w:r w:rsidRPr="00034B83">
        <w:rPr>
          <w:rFonts w:cstheme="minorHAnsi"/>
          <w:color w:val="000000"/>
          <w:shd w:val="clear" w:color="auto" w:fill="FFFFFF"/>
          <w:lang w:eastAsia="it-IT"/>
        </w:rPr>
        <w:t xml:space="preserve">. </w:t>
      </w:r>
      <w:r w:rsidR="006A4A7D" w:rsidRPr="00034B83">
        <w:rPr>
          <w:rFonts w:cstheme="minorHAnsi"/>
          <w:color w:val="000000"/>
          <w:shd w:val="clear" w:color="auto" w:fill="FFFFFF"/>
          <w:lang w:eastAsia="it-IT"/>
        </w:rPr>
        <w:t xml:space="preserve">Capolavori assoluti sono la </w:t>
      </w:r>
      <w:r w:rsidR="006A4A7D" w:rsidRPr="00034B83">
        <w:rPr>
          <w:rFonts w:cstheme="minorHAnsi"/>
          <w:b/>
          <w:bCs/>
          <w:color w:val="000000"/>
          <w:shd w:val="clear" w:color="auto" w:fill="FFFFFF"/>
          <w:lang w:eastAsia="it-IT"/>
        </w:rPr>
        <w:t>coppia di Commodes del 1789 di Giuseppe Maggiolini</w:t>
      </w:r>
      <w:r w:rsidR="006A4A7D" w:rsidRPr="00034B83">
        <w:rPr>
          <w:rFonts w:cstheme="minorHAnsi"/>
          <w:color w:val="000000"/>
          <w:shd w:val="clear" w:color="auto" w:fill="FFFFFF"/>
          <w:lang w:eastAsia="it-IT"/>
        </w:rPr>
        <w:t xml:space="preserve"> con tarsie di Andrea Appiani e il </w:t>
      </w:r>
      <w:r w:rsidRPr="00034B83">
        <w:rPr>
          <w:rFonts w:cstheme="minorHAnsi"/>
          <w:b/>
          <w:bCs/>
          <w:color w:val="000000"/>
          <w:shd w:val="clear" w:color="auto" w:fill="FFFFFF"/>
          <w:lang w:eastAsia="it-IT"/>
        </w:rPr>
        <w:t>t</w:t>
      </w:r>
      <w:r w:rsidR="006A4A7D" w:rsidRPr="00034B83">
        <w:rPr>
          <w:rFonts w:cstheme="minorHAnsi"/>
          <w:b/>
          <w:bCs/>
          <w:color w:val="000000"/>
          <w:shd w:val="clear" w:color="auto" w:fill="FFFFFF"/>
          <w:lang w:eastAsia="it-IT"/>
        </w:rPr>
        <w:t>avolo ottagonale in pietre dure</w:t>
      </w:r>
      <w:r w:rsidR="006A4A7D" w:rsidRPr="00034B83">
        <w:rPr>
          <w:rFonts w:cstheme="minorHAnsi"/>
          <w:color w:val="000000"/>
          <w:shd w:val="clear" w:color="auto" w:fill="FFFFFF"/>
          <w:lang w:eastAsia="it-IT"/>
        </w:rPr>
        <w:t xml:space="preserve"> realizzato tra la </w:t>
      </w:r>
      <w:r w:rsidRPr="00034B83">
        <w:rPr>
          <w:rFonts w:cstheme="minorHAnsi"/>
          <w:color w:val="000000"/>
          <w:shd w:val="clear" w:color="auto" w:fill="FFFFFF"/>
          <w:lang w:eastAsia="it-IT"/>
        </w:rPr>
        <w:t>f</w:t>
      </w:r>
      <w:r w:rsidR="006A4A7D" w:rsidRPr="00034B83">
        <w:rPr>
          <w:rFonts w:cstheme="minorHAnsi"/>
          <w:color w:val="000000"/>
          <w:shd w:val="clear" w:color="auto" w:fill="FFFFFF"/>
          <w:lang w:eastAsia="it-IT"/>
        </w:rPr>
        <w:t>ine del Seicento e l’inizio del Settecento nella Galleria dei Lavori di Firenze.</w:t>
      </w:r>
      <w:r w:rsidRPr="00034B83">
        <w:rPr>
          <w:rFonts w:cstheme="minorHAnsi"/>
          <w:color w:val="000000"/>
          <w:shd w:val="clear" w:color="auto" w:fill="FFFFFF"/>
          <w:lang w:eastAsia="it-IT"/>
        </w:rPr>
        <w:t xml:space="preserve"> </w:t>
      </w:r>
      <w:r w:rsidRPr="00034B83">
        <w:rPr>
          <w:rFonts w:eastAsia="Times New Roman" w:cstheme="minorHAnsi"/>
          <w:color w:val="000000"/>
          <w:shd w:val="clear" w:color="auto" w:fill="FFFFFF"/>
          <w:lang w:eastAsia="it-IT"/>
        </w:rPr>
        <w:t>M</w:t>
      </w:r>
      <w:r w:rsidRPr="00034B83">
        <w:rPr>
          <w:rFonts w:cstheme="minorHAnsi"/>
          <w:bCs/>
        </w:rPr>
        <w:t xml:space="preserve">olti oggetti hanno una storia straordinaria e sono appartenuti a illustri personaggi: </w:t>
      </w:r>
      <w:r w:rsidRPr="00034B83">
        <w:rPr>
          <w:rFonts w:cstheme="minorHAnsi"/>
          <w:b/>
          <w:bCs/>
          <w:i/>
          <w:iCs/>
        </w:rPr>
        <w:t>La Piazzetta di Venezia</w:t>
      </w:r>
      <w:r w:rsidRPr="00034B83">
        <w:rPr>
          <w:rFonts w:cstheme="minorHAnsi"/>
          <w:b/>
          <w:bCs/>
        </w:rPr>
        <w:t xml:space="preserve"> del Canaletto </w:t>
      </w:r>
      <w:r w:rsidRPr="00034B83">
        <w:rPr>
          <w:rFonts w:cstheme="minorHAnsi"/>
        </w:rPr>
        <w:t xml:space="preserve">proviene dalla collezione di </w:t>
      </w:r>
      <w:r w:rsidRPr="00034B83">
        <w:rPr>
          <w:rFonts w:cstheme="minorHAnsi"/>
          <w:b/>
        </w:rPr>
        <w:t>Sophia Loren e del marito Carlo Ponti</w:t>
      </w:r>
      <w:r w:rsidRPr="00034B83">
        <w:rPr>
          <w:rFonts w:cstheme="minorHAnsi"/>
          <w:i/>
          <w:iCs/>
        </w:rPr>
        <w:t xml:space="preserve">, </w:t>
      </w:r>
      <w:r w:rsidRPr="00034B83">
        <w:rPr>
          <w:rFonts w:cstheme="minorHAnsi"/>
          <w:b/>
          <w:bCs/>
          <w:i/>
          <w:iCs/>
        </w:rPr>
        <w:t>Il molo dal bacino di San Marco</w:t>
      </w:r>
      <w:r w:rsidRPr="00034B83">
        <w:rPr>
          <w:rFonts w:cstheme="minorHAnsi"/>
          <w:b/>
          <w:bCs/>
        </w:rPr>
        <w:t xml:space="preserve"> </w:t>
      </w:r>
      <w:r w:rsidRPr="00034B83">
        <w:rPr>
          <w:rFonts w:cstheme="minorHAnsi"/>
        </w:rPr>
        <w:t>pure del</w:t>
      </w:r>
      <w:r w:rsidRPr="00034B83">
        <w:rPr>
          <w:rFonts w:cstheme="minorHAnsi"/>
          <w:b/>
          <w:bCs/>
        </w:rPr>
        <w:t xml:space="preserve"> Canaletto </w:t>
      </w:r>
      <w:r w:rsidRPr="00034B83">
        <w:rPr>
          <w:rFonts w:cstheme="minorHAnsi"/>
          <w:bCs/>
        </w:rPr>
        <w:t xml:space="preserve">era di proprietà </w:t>
      </w:r>
      <w:r w:rsidRPr="00034B83">
        <w:rPr>
          <w:rFonts w:cstheme="minorHAnsi"/>
        </w:rPr>
        <w:t xml:space="preserve">dell’ultimo </w:t>
      </w:r>
      <w:r w:rsidRPr="00034B83">
        <w:rPr>
          <w:rFonts w:cstheme="minorHAnsi"/>
          <w:b/>
        </w:rPr>
        <w:t>Scià di Persia Mohammad Reza Pahlavi</w:t>
      </w:r>
      <w:r w:rsidR="00034B83">
        <w:rPr>
          <w:rFonts w:cstheme="minorHAnsi"/>
        </w:rPr>
        <w:t xml:space="preserve">, </w:t>
      </w:r>
      <w:r w:rsidRPr="00034B83">
        <w:rPr>
          <w:rFonts w:cstheme="minorHAnsi"/>
        </w:rPr>
        <w:t xml:space="preserve"> </w:t>
      </w:r>
      <w:r w:rsidRPr="00034B83">
        <w:rPr>
          <w:rFonts w:cstheme="minorHAnsi"/>
          <w:bCs/>
        </w:rPr>
        <w:t>i</w:t>
      </w:r>
      <w:r w:rsidRPr="00034B83">
        <w:rPr>
          <w:rFonts w:cstheme="minorHAnsi"/>
          <w:b/>
          <w:bCs/>
        </w:rPr>
        <w:t xml:space="preserve"> cigni in bronzo dorato </w:t>
      </w:r>
      <w:r w:rsidRPr="00034B83">
        <w:rPr>
          <w:rFonts w:cstheme="minorHAnsi"/>
        </w:rPr>
        <w:t xml:space="preserve">risalenti al </w:t>
      </w:r>
      <w:r w:rsidRPr="00034B83">
        <w:rPr>
          <w:rFonts w:cstheme="minorHAnsi"/>
          <w:bCs/>
        </w:rPr>
        <w:t xml:space="preserve">1755 circa </w:t>
      </w:r>
      <w:r w:rsidR="00034B83">
        <w:rPr>
          <w:rFonts w:cstheme="minorHAnsi"/>
          <w:bCs/>
        </w:rPr>
        <w:t>erano</w:t>
      </w:r>
      <w:r w:rsidRPr="00034B83">
        <w:rPr>
          <w:rFonts w:cstheme="minorHAnsi"/>
        </w:rPr>
        <w:t xml:space="preserve"> destinati ad arredare il bagno del</w:t>
      </w:r>
      <w:r w:rsidR="00034B83">
        <w:rPr>
          <w:rFonts w:cstheme="minorHAnsi"/>
        </w:rPr>
        <w:t>l’</w:t>
      </w:r>
      <w:r w:rsidRPr="00034B83">
        <w:rPr>
          <w:rFonts w:cstheme="minorHAnsi"/>
        </w:rPr>
        <w:t>appartamento all’Hotel d’Evreux (ora Palais de l’</w:t>
      </w:r>
      <w:proofErr w:type="spellStart"/>
      <w:r w:rsidRPr="00034B83">
        <w:rPr>
          <w:rFonts w:cstheme="minorHAnsi"/>
        </w:rPr>
        <w:t>Elysée</w:t>
      </w:r>
      <w:proofErr w:type="spellEnd"/>
      <w:r w:rsidR="00034B83">
        <w:rPr>
          <w:rFonts w:cstheme="minorHAnsi"/>
        </w:rPr>
        <w:t xml:space="preserve">) di </w:t>
      </w:r>
      <w:r w:rsidR="00034B83" w:rsidRPr="00034B83">
        <w:rPr>
          <w:rFonts w:cstheme="minorHAnsi"/>
          <w:b/>
        </w:rPr>
        <w:t>Madame de Pompadour</w:t>
      </w:r>
      <w:r w:rsidR="00034B83">
        <w:rPr>
          <w:rFonts w:cstheme="minorHAnsi"/>
          <w:b/>
        </w:rPr>
        <w:t xml:space="preserve">, </w:t>
      </w:r>
      <w:r w:rsidR="00034B83" w:rsidRPr="00034B83">
        <w:rPr>
          <w:rFonts w:cstheme="minorHAnsi"/>
        </w:rPr>
        <w:t xml:space="preserve">la Favorita del </w:t>
      </w:r>
      <w:r w:rsidR="00034B83">
        <w:rPr>
          <w:rFonts w:cstheme="minorHAnsi"/>
        </w:rPr>
        <w:t>R</w:t>
      </w:r>
      <w:r w:rsidR="00034B83" w:rsidRPr="00034B83">
        <w:rPr>
          <w:rFonts w:cstheme="minorHAnsi"/>
        </w:rPr>
        <w:t>e Sole.</w:t>
      </w:r>
      <w:r w:rsidRPr="00034B83">
        <w:rPr>
          <w:rFonts w:cstheme="minorHAnsi"/>
        </w:rPr>
        <w:t xml:space="preserve"> </w:t>
      </w:r>
    </w:p>
    <w:p w14:paraId="379A0A25" w14:textId="049395C3" w:rsidR="00034B83" w:rsidRDefault="00034B83" w:rsidP="00D56E3F">
      <w:pPr>
        <w:pStyle w:val="Nessunaspaziatura"/>
        <w:jc w:val="both"/>
        <w:rPr>
          <w:color w:val="000000"/>
          <w:shd w:val="clear" w:color="auto" w:fill="FFFFFF"/>
          <w:lang w:eastAsia="it-IT"/>
        </w:rPr>
      </w:pPr>
      <w:r>
        <w:rPr>
          <w:rFonts w:cstheme="minorHAnsi"/>
        </w:rPr>
        <w:t>L</w:t>
      </w:r>
      <w:r w:rsidR="00027656" w:rsidRPr="008D33AC">
        <w:rPr>
          <w:rFonts w:cstheme="minorHAnsi"/>
          <w:color w:val="000000"/>
        </w:rPr>
        <w:t xml:space="preserve">a Casa Museo </w:t>
      </w:r>
      <w:r w:rsidR="00027656">
        <w:rPr>
          <w:rFonts w:cstheme="minorHAnsi"/>
          <w:color w:val="000000"/>
        </w:rPr>
        <w:t xml:space="preserve">racconta il gusto, le scelte estetiche, ma anche </w:t>
      </w:r>
      <w:r w:rsidR="00027656" w:rsidRPr="008D33AC">
        <w:rPr>
          <w:rFonts w:cstheme="minorHAnsi"/>
          <w:color w:val="000000"/>
        </w:rPr>
        <w:t>le esigenze abitative quotidiane</w:t>
      </w:r>
      <w:r w:rsidR="00027656">
        <w:rPr>
          <w:rFonts w:cstheme="minorHAnsi"/>
          <w:color w:val="000000"/>
        </w:rPr>
        <w:t xml:space="preserve"> di Paolo Zani: edificata nel 1976,</w:t>
      </w:r>
      <w:r w:rsidR="00027656" w:rsidRPr="008D33AC">
        <w:rPr>
          <w:rFonts w:cstheme="minorHAnsi"/>
          <w:color w:val="000000"/>
        </w:rPr>
        <w:t xml:space="preserve"> riprende il mode</w:t>
      </w:r>
      <w:r w:rsidR="00027656">
        <w:rPr>
          <w:rFonts w:cstheme="minorHAnsi"/>
          <w:color w:val="000000"/>
        </w:rPr>
        <w:t>llo della domus romana, ed è articolata in 11</w:t>
      </w:r>
      <w:r w:rsidR="00027656" w:rsidRPr="008D33AC">
        <w:rPr>
          <w:rFonts w:cstheme="minorHAnsi"/>
          <w:color w:val="000000"/>
        </w:rPr>
        <w:t xml:space="preserve"> ambienti imperniati attorno a</w:t>
      </w:r>
      <w:r w:rsidR="00027656">
        <w:rPr>
          <w:rFonts w:cstheme="minorHAnsi"/>
          <w:color w:val="000000"/>
        </w:rPr>
        <w:t>d una grande</w:t>
      </w:r>
      <w:r w:rsidR="00027656" w:rsidRPr="008D33AC">
        <w:rPr>
          <w:rFonts w:cstheme="minorHAnsi"/>
          <w:color w:val="000000"/>
        </w:rPr>
        <w:t xml:space="preserve"> vasca quadrangolare centrale</w:t>
      </w:r>
      <w:r w:rsidR="00027656">
        <w:rPr>
          <w:rFonts w:cstheme="minorHAnsi"/>
          <w:color w:val="000000"/>
        </w:rPr>
        <w:t xml:space="preserve"> (</w:t>
      </w:r>
      <w:r w:rsidR="00027656" w:rsidRPr="008D33AC">
        <w:rPr>
          <w:rFonts w:cstheme="minorHAnsi"/>
          <w:color w:val="000000"/>
        </w:rPr>
        <w:t>un impluvium in origine</w:t>
      </w:r>
      <w:r w:rsidR="00027656">
        <w:rPr>
          <w:rFonts w:cstheme="minorHAnsi"/>
          <w:color w:val="000000"/>
        </w:rPr>
        <w:t>)</w:t>
      </w:r>
      <w:r w:rsidR="00027656" w:rsidRPr="008D33AC">
        <w:rPr>
          <w:rFonts w:cstheme="minorHAnsi"/>
          <w:color w:val="000000"/>
        </w:rPr>
        <w:t>. L’</w:t>
      </w:r>
      <w:r>
        <w:rPr>
          <w:rFonts w:cstheme="minorHAnsi"/>
          <w:color w:val="000000"/>
        </w:rPr>
        <w:t>edificio</w:t>
      </w:r>
      <w:r w:rsidR="00027656" w:rsidRPr="008D33AC">
        <w:rPr>
          <w:rFonts w:cstheme="minorHAnsi"/>
          <w:color w:val="000000"/>
        </w:rPr>
        <w:t xml:space="preserve"> è circondat</w:t>
      </w:r>
      <w:r>
        <w:rPr>
          <w:rFonts w:cstheme="minorHAnsi"/>
          <w:color w:val="000000"/>
        </w:rPr>
        <w:t>o</w:t>
      </w:r>
      <w:r w:rsidR="00027656" w:rsidRPr="008D33AC">
        <w:rPr>
          <w:rFonts w:cstheme="minorHAnsi"/>
          <w:color w:val="000000"/>
        </w:rPr>
        <w:t xml:space="preserve"> da un </w:t>
      </w:r>
      <w:r w:rsidR="00027656" w:rsidRPr="00034B83">
        <w:rPr>
          <w:rFonts w:cstheme="minorHAnsi"/>
          <w:b/>
          <w:bCs/>
          <w:color w:val="000000"/>
        </w:rPr>
        <w:t>giardino all’italiana</w:t>
      </w:r>
      <w:r w:rsidR="00027656" w:rsidRPr="008D33AC">
        <w:rPr>
          <w:rFonts w:cstheme="minorHAnsi"/>
          <w:color w:val="000000"/>
        </w:rPr>
        <w:t xml:space="preserve"> di oltre </w:t>
      </w:r>
      <w:r w:rsidR="00027656">
        <w:rPr>
          <w:rFonts w:cstheme="minorHAnsi"/>
          <w:color w:val="000000"/>
        </w:rPr>
        <w:t>3.000</w:t>
      </w:r>
      <w:r w:rsidR="00027656" w:rsidRPr="008D33AC">
        <w:rPr>
          <w:rFonts w:cstheme="minorHAnsi"/>
          <w:color w:val="000000"/>
        </w:rPr>
        <w:t xml:space="preserve"> metri quadrati, concepito dallo stesso Zani come ideale prosecuzione del percorso della collezione.</w:t>
      </w:r>
      <w:r w:rsidRPr="00034B83">
        <w:rPr>
          <w:rFonts w:ascii="Times New Roman" w:eastAsia="Times New Roman" w:hAnsi="Times New Roman" w:cs="Times New Roman"/>
          <w:color w:val="000000"/>
          <w:sz w:val="24"/>
          <w:szCs w:val="24"/>
          <w:shd w:val="clear" w:color="auto" w:fill="FFFFFF"/>
          <w:lang w:eastAsia="it-IT"/>
        </w:rPr>
        <w:t xml:space="preserve"> </w:t>
      </w:r>
      <w:r w:rsidRPr="00ED1B09">
        <w:rPr>
          <w:rFonts w:ascii="Times New Roman" w:eastAsia="Times New Roman" w:hAnsi="Times New Roman" w:cs="Times New Roman"/>
          <w:color w:val="000000"/>
          <w:sz w:val="24"/>
          <w:szCs w:val="24"/>
          <w:shd w:val="clear" w:color="auto" w:fill="FFFFFF"/>
          <w:lang w:eastAsia="it-IT"/>
        </w:rPr>
        <w:t>Tra specie arboree rare,</w:t>
      </w:r>
      <w:r w:rsidRPr="00034B83">
        <w:rPr>
          <w:color w:val="000000"/>
          <w:shd w:val="clear" w:color="auto" w:fill="FFFFFF"/>
          <w:lang w:eastAsia="it-IT"/>
        </w:rPr>
        <w:t xml:space="preserve"> </w:t>
      </w:r>
      <w:r>
        <w:rPr>
          <w:color w:val="000000"/>
          <w:shd w:val="clear" w:color="auto" w:fill="FFFFFF"/>
          <w:lang w:eastAsia="it-IT"/>
        </w:rPr>
        <w:t xml:space="preserve">piante </w:t>
      </w:r>
      <w:r w:rsidRPr="00027656">
        <w:rPr>
          <w:color w:val="000000"/>
          <w:shd w:val="clear" w:color="auto" w:fill="FFFFFF"/>
          <w:lang w:eastAsia="it-IT"/>
        </w:rPr>
        <w:t>esotiche</w:t>
      </w:r>
      <w:r>
        <w:rPr>
          <w:color w:val="000000"/>
          <w:shd w:val="clear" w:color="auto" w:fill="FFFFFF"/>
          <w:lang w:eastAsia="it-IT"/>
        </w:rPr>
        <w:t xml:space="preserve">, </w:t>
      </w:r>
      <w:r w:rsidRPr="00ED1B09">
        <w:rPr>
          <w:rFonts w:ascii="Times New Roman" w:eastAsia="Times New Roman" w:hAnsi="Times New Roman" w:cs="Times New Roman"/>
          <w:color w:val="000000"/>
          <w:sz w:val="24"/>
          <w:szCs w:val="24"/>
          <w:shd w:val="clear" w:color="auto" w:fill="FFFFFF"/>
          <w:lang w:eastAsia="it-IT"/>
        </w:rPr>
        <w:t>essenze potate ad arte e</w:t>
      </w:r>
      <w:r>
        <w:rPr>
          <w:rFonts w:ascii="Times New Roman" w:eastAsia="Times New Roman" w:hAnsi="Times New Roman" w:cs="Times New Roman"/>
          <w:color w:val="000000"/>
          <w:sz w:val="24"/>
          <w:szCs w:val="24"/>
          <w:shd w:val="clear" w:color="auto" w:fill="FFFFFF"/>
          <w:lang w:eastAsia="it-IT"/>
        </w:rPr>
        <w:t xml:space="preserve"> sculture antiche, vi si snodano </w:t>
      </w:r>
      <w:r w:rsidRPr="00ED1B09">
        <w:rPr>
          <w:rFonts w:ascii="Times New Roman" w:eastAsia="Times New Roman" w:hAnsi="Times New Roman" w:cs="Times New Roman"/>
          <w:color w:val="000000"/>
          <w:sz w:val="24"/>
          <w:szCs w:val="24"/>
          <w:shd w:val="clear" w:color="auto" w:fill="FFFFFF"/>
          <w:lang w:eastAsia="it-IT"/>
        </w:rPr>
        <w:t>vialetti che conducono ad un suggestivo ninfeo con putti e giochi d'acqua</w:t>
      </w:r>
    </w:p>
    <w:p w14:paraId="53C57D7B" w14:textId="2B84112C" w:rsidR="006A4A7D" w:rsidRPr="00034B83" w:rsidRDefault="00034B83" w:rsidP="00D56E3F">
      <w:pPr>
        <w:pStyle w:val="Nessunaspaziatura"/>
        <w:jc w:val="both"/>
        <w:rPr>
          <w:color w:val="000000"/>
          <w:shd w:val="clear" w:color="auto" w:fill="FFFFFF"/>
          <w:lang w:eastAsia="it-IT"/>
        </w:rPr>
      </w:pPr>
      <w:hyperlink r:id="rId10" w:history="1">
        <w:r w:rsidRPr="00BE43DF">
          <w:rPr>
            <w:rStyle w:val="Collegamentoipertestuale"/>
            <w:lang w:eastAsia="it-IT"/>
          </w:rPr>
          <w:t>www.fondazionezani.com</w:t>
        </w:r>
      </w:hyperlink>
    </w:p>
    <w:p w14:paraId="286EB902" w14:textId="77777777" w:rsidR="00F8658F" w:rsidRDefault="00F8658F" w:rsidP="00D56E3F">
      <w:pPr>
        <w:spacing w:after="0" w:line="240" w:lineRule="auto"/>
        <w:rPr>
          <w:rFonts w:cstheme="minorHAnsi"/>
        </w:rPr>
      </w:pPr>
    </w:p>
    <w:p w14:paraId="2A195676" w14:textId="2E88608C" w:rsidR="008158F9" w:rsidRPr="00D56E3F" w:rsidRDefault="00F8658F" w:rsidP="00D56E3F">
      <w:pPr>
        <w:suppressAutoHyphens/>
        <w:spacing w:after="0" w:line="240" w:lineRule="auto"/>
        <w:rPr>
          <w:rFonts w:eastAsia="Calibri" w:cstheme="minorHAnsi"/>
          <w:b/>
          <w:color w:val="4472C4" w:themeColor="accent5"/>
          <w:lang w:eastAsia="ar-SA"/>
        </w:rPr>
      </w:pPr>
      <w:r w:rsidRPr="00D56E3F">
        <w:rPr>
          <w:rFonts w:eastAsia="Calibri" w:cstheme="minorHAnsi"/>
          <w:b/>
          <w:color w:val="4472C4" w:themeColor="accent5"/>
          <w:lang w:eastAsia="ar-SA"/>
        </w:rPr>
        <w:t xml:space="preserve">Castello </w:t>
      </w:r>
      <w:proofErr w:type="spellStart"/>
      <w:r w:rsidR="008158F9" w:rsidRPr="00D56E3F">
        <w:rPr>
          <w:rFonts w:eastAsia="Calibri" w:cstheme="minorHAnsi"/>
          <w:b/>
          <w:color w:val="4472C4" w:themeColor="accent5"/>
          <w:lang w:eastAsia="ar-SA"/>
        </w:rPr>
        <w:t>Bonoris</w:t>
      </w:r>
      <w:proofErr w:type="spellEnd"/>
      <w:r w:rsidR="008158F9" w:rsidRPr="00D56E3F">
        <w:rPr>
          <w:rFonts w:eastAsia="Calibri" w:cstheme="minorHAnsi"/>
          <w:b/>
          <w:color w:val="4472C4" w:themeColor="accent5"/>
          <w:lang w:eastAsia="ar-SA"/>
        </w:rPr>
        <w:t xml:space="preserve"> </w:t>
      </w:r>
      <w:r w:rsidRPr="00D56E3F">
        <w:rPr>
          <w:rFonts w:eastAsia="Calibri" w:cstheme="minorHAnsi"/>
          <w:b/>
          <w:color w:val="4472C4" w:themeColor="accent5"/>
          <w:lang w:eastAsia="ar-SA"/>
        </w:rPr>
        <w:t xml:space="preserve">di Montichiari </w:t>
      </w:r>
    </w:p>
    <w:p w14:paraId="131DEF4D" w14:textId="77777777" w:rsidR="008158F9" w:rsidRPr="00FD3715" w:rsidRDefault="008158F9" w:rsidP="00D56E3F">
      <w:pPr>
        <w:pStyle w:val="NormaleWeb"/>
        <w:shd w:val="clear" w:color="auto" w:fill="FFFFFF"/>
        <w:spacing w:before="0" w:beforeAutospacing="0" w:after="0" w:afterAutospacing="0"/>
        <w:jc w:val="both"/>
        <w:rPr>
          <w:rFonts w:asciiTheme="minorHAnsi" w:hAnsiTheme="minorHAnsi" w:cstheme="minorHAnsi"/>
          <w:sz w:val="22"/>
          <w:szCs w:val="22"/>
        </w:rPr>
      </w:pPr>
      <w:r w:rsidRPr="00FD3715">
        <w:rPr>
          <w:rFonts w:asciiTheme="minorHAnsi" w:hAnsiTheme="minorHAnsi" w:cstheme="minorHAnsi"/>
          <w:bCs/>
          <w:sz w:val="22"/>
          <w:szCs w:val="22"/>
        </w:rPr>
        <w:t xml:space="preserve">Il </w:t>
      </w:r>
      <w:r w:rsidRPr="00FD3715">
        <w:rPr>
          <w:rFonts w:asciiTheme="minorHAnsi" w:hAnsiTheme="minorHAnsi" w:cstheme="minorHAnsi"/>
          <w:b/>
          <w:bCs/>
          <w:sz w:val="22"/>
          <w:szCs w:val="22"/>
        </w:rPr>
        <w:t>Castello d</w:t>
      </w:r>
      <w:r w:rsidRPr="00F118DC">
        <w:rPr>
          <w:rFonts w:ascii="Calibri" w:hAnsi="Calibri" w:cs="Calibri"/>
          <w:b/>
          <w:bCs/>
          <w:sz w:val="22"/>
          <w:szCs w:val="22"/>
        </w:rPr>
        <w:t xml:space="preserve"> </w:t>
      </w:r>
      <w:proofErr w:type="spellStart"/>
      <w:r>
        <w:rPr>
          <w:rFonts w:ascii="Calibri" w:hAnsi="Calibri" w:cs="Calibri"/>
          <w:b/>
          <w:bCs/>
          <w:sz w:val="22"/>
          <w:szCs w:val="22"/>
        </w:rPr>
        <w:t>Bonoris</w:t>
      </w:r>
      <w:proofErr w:type="spellEnd"/>
      <w:r>
        <w:rPr>
          <w:rFonts w:ascii="Calibri" w:hAnsi="Calibri" w:cs="Calibri"/>
          <w:b/>
          <w:bCs/>
          <w:sz w:val="22"/>
          <w:szCs w:val="22"/>
        </w:rPr>
        <w:t xml:space="preserve"> d</w:t>
      </w:r>
      <w:r w:rsidRPr="00FD3715">
        <w:rPr>
          <w:rFonts w:asciiTheme="minorHAnsi" w:hAnsiTheme="minorHAnsi" w:cstheme="minorHAnsi"/>
          <w:b/>
          <w:bCs/>
          <w:sz w:val="22"/>
          <w:szCs w:val="22"/>
        </w:rPr>
        <w:t xml:space="preserve">i Montichiari </w:t>
      </w:r>
      <w:r w:rsidRPr="00FD3715">
        <w:rPr>
          <w:rFonts w:asciiTheme="minorHAnsi" w:hAnsiTheme="minorHAnsi" w:cstheme="minorHAnsi"/>
          <w:bCs/>
          <w:sz w:val="22"/>
          <w:szCs w:val="22"/>
        </w:rPr>
        <w:t xml:space="preserve">pare uscito da una favola, con le torri e le merlature che riportano a secoli e secoli fa, il </w:t>
      </w:r>
      <w:r w:rsidRPr="00FD3715">
        <w:rPr>
          <w:rFonts w:asciiTheme="minorHAnsi" w:hAnsiTheme="minorHAnsi" w:cstheme="minorHAnsi"/>
          <w:sz w:val="22"/>
          <w:szCs w:val="22"/>
        </w:rPr>
        <w:t>grande parco con alberi secolari</w:t>
      </w:r>
      <w:r w:rsidRPr="00FD3715">
        <w:rPr>
          <w:rFonts w:asciiTheme="minorHAnsi" w:hAnsiTheme="minorHAnsi" w:cstheme="minorHAnsi"/>
          <w:bCs/>
          <w:sz w:val="22"/>
          <w:szCs w:val="22"/>
        </w:rPr>
        <w:t> e il</w:t>
      </w:r>
      <w:r w:rsidRPr="00FD3715">
        <w:rPr>
          <w:rFonts w:asciiTheme="minorHAnsi" w:hAnsiTheme="minorHAnsi" w:cstheme="minorHAnsi"/>
          <w:sz w:val="22"/>
          <w:szCs w:val="22"/>
        </w:rPr>
        <w:t> giardino pensile</w:t>
      </w:r>
      <w:r w:rsidRPr="00FD3715">
        <w:rPr>
          <w:rFonts w:asciiTheme="minorHAnsi" w:hAnsiTheme="minorHAnsi" w:cstheme="minorHAnsi"/>
          <w:bCs/>
          <w:sz w:val="22"/>
          <w:szCs w:val="22"/>
        </w:rPr>
        <w:t xml:space="preserve">. Ma la sua apparenza non inganni, dato che fu edificato in stile </w:t>
      </w:r>
      <w:proofErr w:type="spellStart"/>
      <w:r w:rsidRPr="00FD3715">
        <w:rPr>
          <w:rFonts w:asciiTheme="minorHAnsi" w:hAnsiTheme="minorHAnsi" w:cstheme="minorHAnsi"/>
          <w:bCs/>
          <w:sz w:val="22"/>
          <w:szCs w:val="22"/>
        </w:rPr>
        <w:t>neomedievale</w:t>
      </w:r>
      <w:proofErr w:type="spellEnd"/>
      <w:r w:rsidRPr="00FD3715">
        <w:rPr>
          <w:rFonts w:asciiTheme="minorHAnsi" w:hAnsiTheme="minorHAnsi" w:cstheme="minorHAnsi"/>
          <w:bCs/>
          <w:sz w:val="22"/>
          <w:szCs w:val="22"/>
        </w:rPr>
        <w:t xml:space="preserve"> sulle rovine di un’antica rocca in tempi relativamente recenti. </w:t>
      </w:r>
      <w:proofErr w:type="gramStart"/>
      <w:r>
        <w:rPr>
          <w:rFonts w:asciiTheme="minorHAnsi" w:hAnsiTheme="minorHAnsi" w:cstheme="minorHAnsi"/>
          <w:bCs/>
          <w:sz w:val="22"/>
          <w:szCs w:val="22"/>
        </w:rPr>
        <w:t>Infatti</w:t>
      </w:r>
      <w:proofErr w:type="gramEnd"/>
      <w:r>
        <w:rPr>
          <w:rFonts w:asciiTheme="minorHAnsi" w:hAnsiTheme="minorHAnsi" w:cstheme="minorHAnsi"/>
          <w:bCs/>
          <w:sz w:val="22"/>
          <w:szCs w:val="22"/>
        </w:rPr>
        <w:t xml:space="preserve"> fu</w:t>
      </w:r>
      <w:r w:rsidRPr="00FD3715">
        <w:rPr>
          <w:rFonts w:asciiTheme="minorHAnsi" w:eastAsia="Times New Roman" w:hAnsiTheme="minorHAnsi" w:cstheme="minorHAnsi"/>
          <w:sz w:val="22"/>
          <w:szCs w:val="22"/>
        </w:rPr>
        <w:t xml:space="preserve"> fatto costruire dal conte Gaetano </w:t>
      </w:r>
      <w:proofErr w:type="spellStart"/>
      <w:r w:rsidRPr="00FD3715">
        <w:rPr>
          <w:rFonts w:asciiTheme="minorHAnsi" w:eastAsia="Times New Roman" w:hAnsiTheme="minorHAnsi" w:cstheme="minorHAnsi"/>
          <w:sz w:val="22"/>
          <w:szCs w:val="22"/>
        </w:rPr>
        <w:t>Bonoris</w:t>
      </w:r>
      <w:proofErr w:type="spellEnd"/>
      <w:r w:rsidRPr="00FD3715">
        <w:rPr>
          <w:rFonts w:asciiTheme="minorHAnsi" w:eastAsia="Times New Roman" w:hAnsiTheme="minorHAnsi" w:cstheme="minorHAnsi"/>
          <w:sz w:val="22"/>
          <w:szCs w:val="22"/>
        </w:rPr>
        <w:t xml:space="preserve"> tra il XIX e il XX secolo sui resti di un’antica rocca, con l’obiettivo di farne la sua dimora privata,</w:t>
      </w:r>
      <w:r w:rsidRPr="00FD3715">
        <w:rPr>
          <w:rFonts w:asciiTheme="minorHAnsi" w:hAnsiTheme="minorHAnsi" w:cstheme="minorHAnsi"/>
          <w:bCs/>
          <w:sz w:val="22"/>
          <w:szCs w:val="22"/>
        </w:rPr>
        <w:t xml:space="preserve"> che riprendesse i modelli architettonici dei castelli valdostani tre-quattrocenteschi, a cui si ispirano anche arredi, decorazioni, affreschi. </w:t>
      </w:r>
      <w:r w:rsidRPr="00FD3715">
        <w:rPr>
          <w:rFonts w:asciiTheme="minorHAnsi" w:eastAsia="Times New Roman" w:hAnsiTheme="minorHAnsi" w:cstheme="minorHAnsi"/>
          <w:sz w:val="22"/>
          <w:szCs w:val="22"/>
        </w:rPr>
        <w:t xml:space="preserve">Il risultato fu assai originale: </w:t>
      </w:r>
      <w:r>
        <w:rPr>
          <w:rFonts w:asciiTheme="minorHAnsi" w:eastAsia="Times New Roman" w:hAnsiTheme="minorHAnsi" w:cstheme="minorHAnsi"/>
          <w:sz w:val="22"/>
          <w:szCs w:val="22"/>
        </w:rPr>
        <w:t xml:space="preserve">il </w:t>
      </w:r>
      <w:r w:rsidRPr="00FD3715">
        <w:rPr>
          <w:rFonts w:asciiTheme="minorHAnsi" w:eastAsia="Times New Roman" w:hAnsiTheme="minorHAnsi" w:cstheme="minorHAnsi"/>
          <w:sz w:val="22"/>
          <w:szCs w:val="22"/>
        </w:rPr>
        <w:t>Castello, oggi uno dei </w:t>
      </w:r>
      <w:r w:rsidRPr="00FD3715">
        <w:rPr>
          <w:rFonts w:asciiTheme="minorHAnsi" w:eastAsia="Times New Roman" w:hAnsiTheme="minorHAnsi" w:cstheme="minorHAnsi"/>
          <w:b/>
          <w:bCs/>
          <w:sz w:val="22"/>
          <w:szCs w:val="22"/>
        </w:rPr>
        <w:t>maggiori esempi di architettura neogotica</w:t>
      </w:r>
      <w:r w:rsidRPr="00FD3715">
        <w:rPr>
          <w:rFonts w:asciiTheme="minorHAnsi" w:eastAsia="Times New Roman" w:hAnsiTheme="minorHAnsi" w:cstheme="minorHAnsi"/>
          <w:sz w:val="22"/>
          <w:szCs w:val="22"/>
        </w:rPr>
        <w:t> </w:t>
      </w:r>
      <w:r w:rsidRPr="00FD3715">
        <w:rPr>
          <w:rFonts w:asciiTheme="minorHAnsi" w:eastAsia="Times New Roman" w:hAnsiTheme="minorHAnsi" w:cstheme="minorHAnsi"/>
          <w:b/>
          <w:sz w:val="22"/>
          <w:szCs w:val="22"/>
        </w:rPr>
        <w:t>della Lombardia</w:t>
      </w:r>
      <w:r w:rsidRPr="00FD3715">
        <w:rPr>
          <w:rFonts w:asciiTheme="minorHAnsi" w:eastAsia="Times New Roman" w:hAnsiTheme="minorHAnsi" w:cstheme="minorHAnsi"/>
          <w:sz w:val="22"/>
          <w:szCs w:val="22"/>
        </w:rPr>
        <w:t xml:space="preserve">, rispecchia infatti uno stile molto personale, tra il fiabesco e il romantico. Visitandolo, si fa letteralmente un salto indietro nel tempo, anche grazie agli </w:t>
      </w:r>
      <w:r w:rsidRPr="00FA4480">
        <w:rPr>
          <w:rFonts w:asciiTheme="minorHAnsi" w:eastAsia="Times New Roman" w:hAnsiTheme="minorHAnsi" w:cstheme="minorHAnsi"/>
          <w:b/>
          <w:sz w:val="22"/>
          <w:szCs w:val="22"/>
        </w:rPr>
        <w:t>interni affrescati e agli arredi perfettamente conser</w:t>
      </w:r>
      <w:r w:rsidRPr="00FD3715">
        <w:rPr>
          <w:rFonts w:asciiTheme="minorHAnsi" w:eastAsia="Times New Roman" w:hAnsiTheme="minorHAnsi" w:cstheme="minorHAnsi"/>
          <w:sz w:val="22"/>
          <w:szCs w:val="22"/>
        </w:rPr>
        <w:t xml:space="preserve">vati, per realizzare i </w:t>
      </w:r>
      <w:r>
        <w:rPr>
          <w:rFonts w:asciiTheme="minorHAnsi" w:eastAsia="Times New Roman" w:hAnsiTheme="minorHAnsi" w:cstheme="minorHAnsi"/>
          <w:sz w:val="22"/>
          <w:szCs w:val="22"/>
        </w:rPr>
        <w:t xml:space="preserve">quali il </w:t>
      </w:r>
      <w:r w:rsidRPr="00FD3715">
        <w:rPr>
          <w:rFonts w:asciiTheme="minorHAnsi" w:eastAsia="Times New Roman" w:hAnsiTheme="minorHAnsi" w:cstheme="minorHAnsi"/>
          <w:sz w:val="22"/>
          <w:szCs w:val="22"/>
        </w:rPr>
        <w:t xml:space="preserve">conte </w:t>
      </w:r>
      <w:proofErr w:type="spellStart"/>
      <w:r w:rsidRPr="00FD3715">
        <w:rPr>
          <w:rFonts w:asciiTheme="minorHAnsi" w:eastAsia="Times New Roman" w:hAnsiTheme="minorHAnsi" w:cstheme="minorHAnsi"/>
          <w:sz w:val="22"/>
          <w:szCs w:val="22"/>
        </w:rPr>
        <w:t>Bonoris</w:t>
      </w:r>
      <w:proofErr w:type="spellEnd"/>
      <w:r w:rsidRPr="00FD3715">
        <w:rPr>
          <w:rFonts w:asciiTheme="minorHAnsi" w:eastAsia="Times New Roman" w:hAnsiTheme="minorHAnsi" w:cstheme="minorHAnsi"/>
          <w:sz w:val="22"/>
          <w:szCs w:val="22"/>
        </w:rPr>
        <w:t xml:space="preserve"> ingaggiò artigiani</w:t>
      </w:r>
      <w:r w:rsidRPr="00FD3715">
        <w:rPr>
          <w:rFonts w:asciiTheme="minorHAnsi" w:hAnsiTheme="minorHAnsi" w:cstheme="minorHAnsi"/>
          <w:sz w:val="22"/>
          <w:szCs w:val="22"/>
          <w:shd w:val="clear" w:color="auto" w:fill="FFFFFF"/>
        </w:rPr>
        <w:t>, mobilieri e pittori che pochi anni prima avevano preso parte alla costruzione del Borgo medievale costruito a Torino</w:t>
      </w:r>
      <w:r w:rsidRPr="00FD3715">
        <w:rPr>
          <w:rFonts w:asciiTheme="minorHAnsi" w:eastAsia="Times New Roman" w:hAnsiTheme="minorHAnsi" w:cstheme="minorHAnsi"/>
          <w:sz w:val="22"/>
          <w:szCs w:val="22"/>
        </w:rPr>
        <w:t xml:space="preserve"> in occasione dell’Esposizione Universale. Il maniero sorge imponente s</w:t>
      </w:r>
      <w:r w:rsidRPr="00E16FBB">
        <w:rPr>
          <w:rFonts w:asciiTheme="minorHAnsi" w:eastAsia="Times New Roman" w:hAnsiTheme="minorHAnsi" w:cstheme="minorHAnsi"/>
          <w:color w:val="292B2C"/>
          <w:sz w:val="22"/>
          <w:szCs w:val="22"/>
        </w:rPr>
        <w:t>ul </w:t>
      </w:r>
      <w:r w:rsidRPr="00FD3715">
        <w:rPr>
          <w:rFonts w:asciiTheme="minorHAnsi" w:eastAsia="Times New Roman" w:hAnsiTheme="minorHAnsi" w:cstheme="minorHAnsi"/>
          <w:bCs/>
          <w:color w:val="292B2C"/>
          <w:sz w:val="22"/>
          <w:szCs w:val="22"/>
        </w:rPr>
        <w:t>colle di San Pancrazio</w:t>
      </w:r>
      <w:r w:rsidRPr="00E16FBB">
        <w:rPr>
          <w:rFonts w:asciiTheme="minorHAnsi" w:hAnsiTheme="minorHAnsi" w:cstheme="minorHAnsi"/>
          <w:sz w:val="22"/>
          <w:szCs w:val="22"/>
        </w:rPr>
        <w:t xml:space="preserve">, da cui </w:t>
      </w:r>
      <w:r w:rsidRPr="00E16FBB">
        <w:rPr>
          <w:rFonts w:asciiTheme="minorHAnsi" w:eastAsia="Times New Roman" w:hAnsiTheme="minorHAnsi" w:cstheme="minorHAnsi"/>
          <w:sz w:val="22"/>
          <w:szCs w:val="22"/>
        </w:rPr>
        <w:t>domina con un bellissimo colpo d’occhio il centro storico della città</w:t>
      </w:r>
      <w:r w:rsidRPr="00FD3715">
        <w:rPr>
          <w:rFonts w:asciiTheme="minorHAnsi" w:eastAsia="Times New Roman" w:hAnsiTheme="minorHAnsi" w:cstheme="minorHAnsi"/>
          <w:sz w:val="22"/>
          <w:szCs w:val="22"/>
        </w:rPr>
        <w:t>, ed è circondato da un meraviglioso parco all’inglese di tre ettari sul versante sud e da un giardino “segreto” panoramico sul lato nord. Acquistato nel 1996 dal Comune di Montichiari e restaurato, è accessibile al pubblico con visite guidate.</w:t>
      </w:r>
      <w:r w:rsidRPr="00FD3715">
        <w:rPr>
          <w:rFonts w:asciiTheme="minorHAnsi" w:hAnsiTheme="minorHAnsi" w:cstheme="minorHAnsi"/>
          <w:sz w:val="22"/>
          <w:szCs w:val="22"/>
        </w:rPr>
        <w:t xml:space="preserve"> </w:t>
      </w:r>
    </w:p>
    <w:p w14:paraId="79BD26BE" w14:textId="6678FD8C" w:rsidR="00F8658F" w:rsidRPr="00AF62A7" w:rsidRDefault="00034B83" w:rsidP="00D56E3F">
      <w:pPr>
        <w:pStyle w:val="Nessunaspaziatura"/>
        <w:rPr>
          <w:rStyle w:val="Collegamentoipertestuale"/>
          <w:rFonts w:cstheme="minorHAnsi"/>
        </w:rPr>
      </w:pPr>
      <w:hyperlink r:id="rId11" w:history="1">
        <w:r w:rsidRPr="00BE43DF">
          <w:rPr>
            <w:rStyle w:val="Collegamentoipertestuale"/>
            <w:rFonts w:cstheme="minorHAnsi"/>
          </w:rPr>
          <w:t>www.montichiarimusei.it</w:t>
        </w:r>
      </w:hyperlink>
    </w:p>
    <w:p w14:paraId="74ED1EDB" w14:textId="77777777" w:rsidR="00F8658F" w:rsidRDefault="00F8658F" w:rsidP="00D56E3F">
      <w:pPr>
        <w:pStyle w:val="Nessunaspaziatura"/>
        <w:rPr>
          <w:b/>
          <w:color w:val="FF0000"/>
        </w:rPr>
      </w:pPr>
    </w:p>
    <w:p w14:paraId="43346020" w14:textId="77777777" w:rsidR="008158F9" w:rsidRPr="00D56E3F" w:rsidRDefault="00F8658F" w:rsidP="00D56E3F">
      <w:pPr>
        <w:suppressAutoHyphens/>
        <w:spacing w:after="0" w:line="240" w:lineRule="auto"/>
        <w:rPr>
          <w:rFonts w:eastAsia="Calibri" w:cstheme="minorHAnsi"/>
          <w:b/>
          <w:color w:val="4472C4" w:themeColor="accent5"/>
          <w:lang w:eastAsia="ar-SA"/>
        </w:rPr>
      </w:pPr>
      <w:bookmarkStart w:id="2" w:name="_Hlk210403143"/>
      <w:r w:rsidRPr="00D56E3F">
        <w:rPr>
          <w:rFonts w:eastAsia="Calibri" w:cstheme="minorHAnsi"/>
          <w:b/>
          <w:color w:val="4472C4" w:themeColor="accent5"/>
          <w:lang w:eastAsia="ar-SA"/>
        </w:rPr>
        <w:t xml:space="preserve">Castello di Padernello </w:t>
      </w:r>
    </w:p>
    <w:bookmarkEnd w:id="2"/>
    <w:p w14:paraId="322A098A" w14:textId="5A97DF1D" w:rsidR="008158F9" w:rsidRDefault="004F3F25" w:rsidP="00D56E3F">
      <w:pPr>
        <w:spacing w:after="0" w:line="240" w:lineRule="auto"/>
        <w:jc w:val="both"/>
        <w:rPr>
          <w:rFonts w:cstheme="minorHAnsi"/>
          <w:bCs/>
        </w:rPr>
      </w:pPr>
      <w:r w:rsidRPr="00406537">
        <w:t xml:space="preserve">Immerso nella suggestiva campagna della Bassa Bresciana, il </w:t>
      </w:r>
      <w:r w:rsidRPr="007955A3">
        <w:rPr>
          <w:b/>
          <w:bCs/>
        </w:rPr>
        <w:t>Castello di Padernello</w:t>
      </w:r>
      <w:r w:rsidRPr="00406537">
        <w:t xml:space="preserve"> </w:t>
      </w:r>
      <w:r w:rsidR="00DD7ED3" w:rsidRPr="004F3F25">
        <w:rPr>
          <w:rFonts w:cstheme="minorHAnsi"/>
          <w:bCs/>
        </w:rPr>
        <w:t xml:space="preserve">nel piccolo borgo di San Giacomo </w:t>
      </w:r>
      <w:r w:rsidR="00D56E3F">
        <w:rPr>
          <w:rFonts w:cstheme="minorHAnsi"/>
          <w:bCs/>
        </w:rPr>
        <w:t xml:space="preserve">è </w:t>
      </w:r>
      <w:r w:rsidR="00D56E3F" w:rsidRPr="00406537">
        <w:t>uno</w:t>
      </w:r>
      <w:r w:rsidRPr="00406537">
        <w:t xml:space="preserve"> degli </w:t>
      </w:r>
      <w:r w:rsidRPr="007955A3">
        <w:rPr>
          <w:b/>
          <w:bCs/>
        </w:rPr>
        <w:t>esempi più affascinanti di architettura fortificata della Lombardia</w:t>
      </w:r>
      <w:r w:rsidRPr="00406537">
        <w:t xml:space="preserve">. </w:t>
      </w:r>
      <w:r w:rsidR="007955A3">
        <w:rPr>
          <w:rFonts w:cstheme="minorHAnsi"/>
          <w:bCs/>
        </w:rPr>
        <w:t>C</w:t>
      </w:r>
      <w:r w:rsidR="007955A3" w:rsidRPr="004F3F25">
        <w:rPr>
          <w:rFonts w:cstheme="minorHAnsi"/>
          <w:bCs/>
        </w:rPr>
        <w:t>on la sua inconsueta e possente s</w:t>
      </w:r>
      <w:r w:rsidR="007955A3">
        <w:rPr>
          <w:rFonts w:cstheme="minorHAnsi"/>
          <w:bCs/>
        </w:rPr>
        <w:t xml:space="preserve">truttura </w:t>
      </w:r>
      <w:r w:rsidR="007955A3" w:rsidRPr="00950A5B">
        <w:rPr>
          <w:rFonts w:cstheme="minorHAnsi"/>
          <w:bCs/>
        </w:rPr>
        <w:t>a mattoni</w:t>
      </w:r>
      <w:r w:rsidR="007955A3">
        <w:rPr>
          <w:rFonts w:cstheme="minorHAnsi"/>
          <w:bCs/>
        </w:rPr>
        <w:t>, si</w:t>
      </w:r>
      <w:r w:rsidR="007955A3" w:rsidRPr="004F3F25">
        <w:rPr>
          <w:rFonts w:cstheme="minorHAnsi"/>
          <w:bCs/>
        </w:rPr>
        <w:t xml:space="preserve"> specchia </w:t>
      </w:r>
      <w:r w:rsidR="007955A3" w:rsidRPr="00950A5B">
        <w:rPr>
          <w:rFonts w:cstheme="minorHAnsi"/>
          <w:bCs/>
        </w:rPr>
        <w:t>nelle acque dell’ampio fossato da cui è circondato</w:t>
      </w:r>
      <w:r w:rsidR="007955A3">
        <w:rPr>
          <w:rFonts w:cstheme="minorHAnsi"/>
          <w:bCs/>
        </w:rPr>
        <w:t>. C</w:t>
      </w:r>
      <w:r w:rsidRPr="00406537">
        <w:t>ostruito nel XIV secolo, fu voluto dalla</w:t>
      </w:r>
      <w:r w:rsidR="007955A3">
        <w:t xml:space="preserve"> nobile</w:t>
      </w:r>
      <w:r w:rsidRPr="00406537">
        <w:t xml:space="preserve"> famiglia Martinengo, una delle casate più influenti della zona, come baluardo di difesa e simbolo di prestigio. Nel corso dei secoli</w:t>
      </w:r>
      <w:r w:rsidR="00DD7ED3">
        <w:t xml:space="preserve"> </w:t>
      </w:r>
      <w:r w:rsidRPr="00406537">
        <w:t>ha subito numerose trasformazioni, passando da fortezza medievale a elegante residenza signorile</w:t>
      </w:r>
      <w:r w:rsidR="00DD7ED3">
        <w:t xml:space="preserve">. </w:t>
      </w:r>
      <w:r w:rsidR="007955A3">
        <w:t>Oggi, g</w:t>
      </w:r>
      <w:r w:rsidR="007955A3" w:rsidRPr="00406537">
        <w:t xml:space="preserve">razie a un attento lavoro di restauro e alla dedizione della Fondazione Castello di Padernello, </w:t>
      </w:r>
      <w:r w:rsidR="007955A3">
        <w:t>i</w:t>
      </w:r>
      <w:r w:rsidR="007955A3" w:rsidRPr="00406537">
        <w:t>l maniero è aperto al pubblico e ospita eventi culturali, mostre, mercatini e visite guidate che permettono di riscoprire le tradizioni e i sapori del territorio</w:t>
      </w:r>
      <w:r w:rsidR="007955A3">
        <w:t>.</w:t>
      </w:r>
      <w:bookmarkStart w:id="3" w:name="_Hlk210403794"/>
      <w:r w:rsidR="007955A3">
        <w:t xml:space="preserve"> P</w:t>
      </w:r>
      <w:r w:rsidR="008158F9" w:rsidRPr="00950A5B">
        <w:rPr>
          <w:rFonts w:cstheme="minorHAnsi"/>
          <w:bCs/>
        </w:rPr>
        <w:t xml:space="preserve">assato il ponte levatoio, ancora funzionante, si visitano gli </w:t>
      </w:r>
      <w:r w:rsidR="008158F9" w:rsidRPr="007955A3">
        <w:rPr>
          <w:rFonts w:cstheme="minorHAnsi"/>
          <w:b/>
        </w:rPr>
        <w:t>interni con gli antichi arredi</w:t>
      </w:r>
      <w:r w:rsidR="008158F9" w:rsidRPr="00950A5B">
        <w:rPr>
          <w:rFonts w:cstheme="minorHAnsi"/>
          <w:bCs/>
        </w:rPr>
        <w:t xml:space="preserve">. </w:t>
      </w:r>
      <w:r w:rsidRPr="008754FA">
        <w:t xml:space="preserve">Un androne e poi una corte quadrata, porticata su due lati, accolgono i visitatori, pronti a vivere un viaggio nelle diverse epoche che vivono nel </w:t>
      </w:r>
      <w:r w:rsidR="007955A3">
        <w:t>c</w:t>
      </w:r>
      <w:r w:rsidRPr="008754FA">
        <w:t xml:space="preserve">astello. </w:t>
      </w:r>
      <w:r w:rsidR="007955A3" w:rsidRPr="00406537">
        <w:t xml:space="preserve">Gli interni conservano ancora </w:t>
      </w:r>
      <w:r w:rsidR="007955A3" w:rsidRPr="007955A3">
        <w:rPr>
          <w:b/>
          <w:bCs/>
        </w:rPr>
        <w:t>affreschi, soffitti lignei e dettagli architettonici originali</w:t>
      </w:r>
      <w:r w:rsidR="007955A3" w:rsidRPr="00406537">
        <w:t xml:space="preserve"> che raccontano storie di un passato glorioso.</w:t>
      </w:r>
      <w:r w:rsidR="007955A3">
        <w:t xml:space="preserve"> </w:t>
      </w:r>
      <w:r w:rsidRPr="008754FA">
        <w:t xml:space="preserve">Soffitti affrescati, mobili di artigianato, le cucine databili tra il ‘400 e il ‘500, la sala da pranzo di gusto settecentesco, le biblioteche, stupiscono ed incuriosiscono, mentre una guida racconta </w:t>
      </w:r>
      <w:r>
        <w:rPr>
          <w:rFonts w:cstheme="minorHAnsi"/>
          <w:bCs/>
        </w:rPr>
        <w:t>la sua</w:t>
      </w:r>
      <w:r w:rsidRPr="008754FA">
        <w:t xml:space="preserve"> storia, l’evoluzione architettonica, i lavori di restauro, le mostre d’arte</w:t>
      </w:r>
      <w:r>
        <w:t xml:space="preserve"> che periodicamente ospita e dei</w:t>
      </w:r>
      <w:r w:rsidRPr="008754FA">
        <w:t xml:space="preserve"> progetti che lo animano.</w:t>
      </w:r>
      <w:r>
        <w:t xml:space="preserve"> Ampie s</w:t>
      </w:r>
      <w:r w:rsidRPr="008754FA">
        <w:t xml:space="preserve">tanze quattrocentesche precedono un elegante scalone del Settecento, </w:t>
      </w:r>
      <w:r>
        <w:t xml:space="preserve">fino </w:t>
      </w:r>
      <w:r w:rsidRPr="008754FA">
        <w:t>alle sale del Ciclo di Padernello, copie delle opere del pittore tardo barocco Giacomo</w:t>
      </w:r>
      <w:r w:rsidR="00D56E3F">
        <w:t xml:space="preserve"> </w:t>
      </w:r>
      <w:r w:rsidRPr="008754FA">
        <w:t>Ceruti.</w:t>
      </w:r>
      <w:r w:rsidR="00E06991">
        <w:t xml:space="preserve"> </w:t>
      </w:r>
      <w:r w:rsidR="007955A3">
        <w:rPr>
          <w:rFonts w:cstheme="minorHAnsi"/>
          <w:bCs/>
        </w:rPr>
        <w:t>Dal castello, u</w:t>
      </w:r>
      <w:r w:rsidR="008158F9" w:rsidRPr="00950A5B">
        <w:rPr>
          <w:rFonts w:cstheme="minorHAnsi"/>
          <w:bCs/>
        </w:rPr>
        <w:t xml:space="preserve">na passeggiata conduce fino al </w:t>
      </w:r>
      <w:r w:rsidR="008158F9" w:rsidRPr="00950A5B">
        <w:rPr>
          <w:rFonts w:cstheme="minorHAnsi"/>
          <w:b/>
          <w:bCs/>
        </w:rPr>
        <w:t>Ponte San Vigilio</w:t>
      </w:r>
      <w:r w:rsidR="008158F9" w:rsidRPr="00950A5B">
        <w:rPr>
          <w:rFonts w:cstheme="minorHAnsi"/>
          <w:bCs/>
        </w:rPr>
        <w:t xml:space="preserve">, artistico intreccio di rami di castagno su un piccolo corso d’acqua, suggestiva opera di </w:t>
      </w:r>
      <w:proofErr w:type="spellStart"/>
      <w:r w:rsidR="008158F9" w:rsidRPr="00950A5B">
        <w:rPr>
          <w:rFonts w:cstheme="minorHAnsi"/>
          <w:b/>
          <w:bCs/>
        </w:rPr>
        <w:t>land</w:t>
      </w:r>
      <w:proofErr w:type="spellEnd"/>
      <w:r w:rsidR="008158F9" w:rsidRPr="00950A5B">
        <w:rPr>
          <w:rFonts w:cstheme="minorHAnsi"/>
          <w:b/>
          <w:bCs/>
        </w:rPr>
        <w:t xml:space="preserve"> art</w:t>
      </w:r>
      <w:r w:rsidR="008158F9" w:rsidRPr="00950A5B">
        <w:rPr>
          <w:rFonts w:cstheme="minorHAnsi"/>
          <w:bCs/>
        </w:rPr>
        <w:t xml:space="preserve"> di Giuliano Mauri. </w:t>
      </w:r>
    </w:p>
    <w:p w14:paraId="0A333635" w14:textId="7CCE02B9" w:rsidR="00F8658F" w:rsidRPr="00AF62A7" w:rsidRDefault="00D56E3F" w:rsidP="00D56E3F">
      <w:pPr>
        <w:pStyle w:val="Nessunaspaziatura"/>
      </w:pPr>
      <w:hyperlink r:id="rId12" w:history="1">
        <w:r w:rsidRPr="00610BDC">
          <w:rPr>
            <w:rStyle w:val="Collegamentoipertestuale"/>
            <w:rFonts w:cstheme="minorHAnsi"/>
          </w:rPr>
          <w:t>www.castellodipadernello.it</w:t>
        </w:r>
      </w:hyperlink>
    </w:p>
    <w:p w14:paraId="252E3BE9" w14:textId="77777777" w:rsidR="00F8658F" w:rsidRDefault="00F8658F" w:rsidP="00D56E3F">
      <w:pPr>
        <w:spacing w:after="0" w:line="240" w:lineRule="auto"/>
        <w:rPr>
          <w:rFonts w:cstheme="minorHAnsi"/>
        </w:rPr>
      </w:pPr>
    </w:p>
    <w:p w14:paraId="6B12ACA2" w14:textId="4E4AE482" w:rsidR="00F40B9C" w:rsidRPr="00F40B9C" w:rsidRDefault="00F40B9C" w:rsidP="00F40B9C">
      <w:pPr>
        <w:suppressAutoHyphens/>
        <w:spacing w:after="0" w:line="240" w:lineRule="auto"/>
        <w:rPr>
          <w:rFonts w:eastAsia="Calibri" w:cstheme="minorHAnsi"/>
          <w:b/>
          <w:color w:val="4472C4" w:themeColor="accent5"/>
          <w:lang w:eastAsia="ar-SA"/>
        </w:rPr>
      </w:pPr>
      <w:r w:rsidRPr="00F40B9C">
        <w:rPr>
          <w:rFonts w:eastAsia="Calibri" w:cstheme="minorHAnsi"/>
          <w:b/>
          <w:color w:val="4472C4" w:themeColor="accent5"/>
          <w:lang w:eastAsia="ar-SA"/>
        </w:rPr>
        <w:t xml:space="preserve">L’unicità e la bellezza dei borghi </w:t>
      </w:r>
    </w:p>
    <w:p w14:paraId="4675A83B" w14:textId="75FF504A" w:rsidR="00F40B9C" w:rsidRDefault="00F40B9C" w:rsidP="00F40B9C">
      <w:pPr>
        <w:tabs>
          <w:tab w:val="left" w:pos="5130"/>
          <w:tab w:val="left" w:pos="9356"/>
        </w:tabs>
        <w:spacing w:after="0"/>
        <w:jc w:val="both"/>
        <w:rPr>
          <w:rFonts w:ascii="Calibri" w:hAnsi="Calibri" w:cs="Calibri"/>
          <w:lang w:eastAsia="it-IT"/>
        </w:rPr>
      </w:pPr>
      <w:r>
        <w:rPr>
          <w:rFonts w:ascii="Calibri" w:hAnsi="Calibri" w:cs="Calibri"/>
          <w:b/>
          <w:bCs/>
          <w:lang w:eastAsia="it-IT"/>
        </w:rPr>
        <w:t>Bagolino, Bienno, Gardone Riviera, Monte Isola, Tremosine</w:t>
      </w:r>
      <w:r>
        <w:rPr>
          <w:rFonts w:ascii="Calibri" w:hAnsi="Calibri" w:cs="Calibri"/>
          <w:lang w:eastAsia="it-IT"/>
        </w:rPr>
        <w:t>: sono questi</w:t>
      </w:r>
      <w:r>
        <w:rPr>
          <w:rFonts w:ascii="Calibri" w:hAnsi="Calibri" w:cs="Calibri"/>
          <w:b/>
          <w:bCs/>
          <w:lang w:eastAsia="it-IT"/>
        </w:rPr>
        <w:t xml:space="preserve"> </w:t>
      </w:r>
      <w:r>
        <w:rPr>
          <w:rFonts w:ascii="Calibri" w:hAnsi="Calibri" w:cs="Calibri"/>
          <w:lang w:eastAsia="it-IT"/>
        </w:rPr>
        <w:t>i</w:t>
      </w:r>
      <w:r>
        <w:rPr>
          <w:rFonts w:ascii="Calibri" w:hAnsi="Calibri" w:cs="Calibri"/>
          <w:b/>
          <w:bCs/>
          <w:lang w:eastAsia="it-IT"/>
        </w:rPr>
        <w:t xml:space="preserve"> Borghi più Belli d'Italia</w:t>
      </w:r>
      <w:r>
        <w:rPr>
          <w:rFonts w:ascii="Calibri" w:hAnsi="Calibri" w:cs="Calibri"/>
          <w:lang w:eastAsia="it-IT"/>
        </w:rPr>
        <w:t xml:space="preserve"> in provincia di Brescia. Piccoli paesi con meno di </w:t>
      </w:r>
      <w:r>
        <w:rPr>
          <w:rFonts w:ascii="Calibri" w:hAnsi="Calibri" w:cs="Calibri"/>
        </w:rPr>
        <w:t>2.000 abitanti e di grande atmosfera,</w:t>
      </w:r>
      <w:r w:rsidR="00E06991">
        <w:rPr>
          <w:rFonts w:ascii="Calibri" w:hAnsi="Calibri" w:cs="Calibri"/>
        </w:rPr>
        <w:t xml:space="preserve"> </w:t>
      </w:r>
      <w:r>
        <w:rPr>
          <w:rFonts w:ascii="Calibri" w:hAnsi="Calibri" w:cs="Calibri"/>
        </w:rPr>
        <w:t>che hanno saputo proteggere e conservare la loro bellezza. Luoghi dove l’ospitalità e il buon vivere sono il tratto distintivo, il ritmo si fa più lento e si possono fa</w:t>
      </w:r>
      <w:r>
        <w:rPr>
          <w:rFonts w:ascii="Calibri" w:hAnsi="Calibri" w:cs="Calibri"/>
          <w:lang w:eastAsia="it-IT"/>
        </w:rPr>
        <w:t xml:space="preserve">re esperienze uniche. A </w:t>
      </w:r>
      <w:r>
        <w:rPr>
          <w:rFonts w:ascii="Calibri" w:hAnsi="Calibri" w:cs="Calibri"/>
          <w:b/>
          <w:bCs/>
          <w:lang w:eastAsia="it-IT"/>
        </w:rPr>
        <w:t>Bagolino</w:t>
      </w:r>
      <w:r>
        <w:rPr>
          <w:rFonts w:ascii="Calibri" w:hAnsi="Calibri" w:cs="Calibri"/>
          <w:lang w:eastAsia="it-IT"/>
        </w:rPr>
        <w:t xml:space="preserve"> in Val Sabbia si assaggia il Bagòss</w:t>
      </w:r>
      <w:r>
        <w:rPr>
          <w:rFonts w:ascii="Calibri" w:hAnsi="Calibri" w:cs="Calibri"/>
        </w:rPr>
        <w:t>, pregiatissimo formaggio</w:t>
      </w:r>
      <w:r>
        <w:rPr>
          <w:rFonts w:ascii="Calibri" w:eastAsia="Times New Roman" w:hAnsi="Calibri" w:cs="Calibri"/>
          <w:lang w:eastAsia="it-IT"/>
        </w:rPr>
        <w:t xml:space="preserve"> di malga impreziosito dallo zafferano, o si partecipa al Carnevale, uno dei più antichi e suggestivi delle Alpi;  a </w:t>
      </w:r>
      <w:r>
        <w:rPr>
          <w:rFonts w:ascii="Calibri" w:hAnsi="Calibri" w:cs="Calibri"/>
          <w:b/>
          <w:bCs/>
          <w:lang w:eastAsia="it-IT"/>
        </w:rPr>
        <w:t>Bienno</w:t>
      </w:r>
      <w:r>
        <w:rPr>
          <w:rFonts w:ascii="Calibri" w:hAnsi="Calibri" w:cs="Calibri"/>
          <w:lang w:eastAsia="it-IT"/>
        </w:rPr>
        <w:t xml:space="preserve">, incantevole borgo medievale della Valle Camonica, magli e fucine raccontano dell'antica arte di lavorare il ferro; </w:t>
      </w:r>
      <w:r>
        <w:rPr>
          <w:rFonts w:ascii="Calibri" w:hAnsi="Calibri" w:cs="Calibri"/>
          <w:b/>
          <w:bCs/>
          <w:lang w:eastAsia="it-IT"/>
        </w:rPr>
        <w:t xml:space="preserve">Gardone Riviera </w:t>
      </w:r>
      <w:r>
        <w:rPr>
          <w:rFonts w:ascii="Calibri" w:hAnsi="Calibri" w:cs="Calibri"/>
          <w:lang w:eastAsia="it-IT"/>
        </w:rPr>
        <w:t>è la “città giardino” del lago di Garda e sua prima, famosissima, stazione di villeggiatura, con due gemme uniche al mondo:</w:t>
      </w:r>
      <w:r>
        <w:rPr>
          <w:rFonts w:ascii="Calibri" w:hAnsi="Calibri" w:cs="Calibri"/>
          <w:b/>
          <w:bCs/>
          <w:lang w:eastAsia="it-IT"/>
        </w:rPr>
        <w:t xml:space="preserve"> </w:t>
      </w:r>
      <w:r>
        <w:rPr>
          <w:rFonts w:ascii="Calibri" w:hAnsi="Calibri" w:cs="Calibri"/>
          <w:lang w:eastAsia="it-IT"/>
        </w:rPr>
        <w:t>il</w:t>
      </w:r>
      <w:r>
        <w:rPr>
          <w:rFonts w:ascii="Calibri" w:hAnsi="Calibri" w:cs="Calibri"/>
          <w:b/>
          <w:bCs/>
          <w:lang w:eastAsia="it-IT"/>
        </w:rPr>
        <w:t xml:space="preserve"> Vittoriale degli Italiani </w:t>
      </w:r>
      <w:r>
        <w:rPr>
          <w:rFonts w:ascii="Calibri" w:hAnsi="Calibri" w:cs="Calibri"/>
          <w:lang w:eastAsia="it-IT"/>
        </w:rPr>
        <w:t>dimora del poeta Gabriele D'Annunzio e il</w:t>
      </w:r>
      <w:r>
        <w:rPr>
          <w:rFonts w:ascii="Calibri" w:hAnsi="Calibri" w:cs="Calibri"/>
          <w:b/>
          <w:bCs/>
          <w:lang w:eastAsia="it-IT"/>
        </w:rPr>
        <w:t xml:space="preserve"> </w:t>
      </w:r>
      <w:r>
        <w:rPr>
          <w:rFonts w:ascii="Calibri" w:hAnsi="Calibri" w:cs="Calibri"/>
          <w:b/>
          <w:bCs/>
          <w:color w:val="000000"/>
          <w:shd w:val="clear" w:color="auto" w:fill="FFFFFF"/>
        </w:rPr>
        <w:t xml:space="preserve">Giardino Botanico Fondazione </w:t>
      </w:r>
      <w:proofErr w:type="spellStart"/>
      <w:r>
        <w:rPr>
          <w:rFonts w:ascii="Calibri" w:hAnsi="Calibri" w:cs="Calibri"/>
          <w:b/>
          <w:bCs/>
          <w:color w:val="000000"/>
          <w:shd w:val="clear" w:color="auto" w:fill="FFFFFF"/>
        </w:rPr>
        <w:t>Andrè</w:t>
      </w:r>
      <w:proofErr w:type="spellEnd"/>
      <w:r>
        <w:rPr>
          <w:rFonts w:ascii="Calibri" w:hAnsi="Calibri" w:cs="Calibri"/>
          <w:b/>
          <w:bCs/>
          <w:color w:val="000000"/>
          <w:shd w:val="clear" w:color="auto" w:fill="FFFFFF"/>
        </w:rPr>
        <w:t xml:space="preserve"> Heller </w:t>
      </w:r>
      <w:r>
        <w:rPr>
          <w:rFonts w:ascii="Calibri" w:hAnsi="Calibri" w:cs="Calibri"/>
          <w:color w:val="000000"/>
          <w:shd w:val="clear" w:color="auto" w:fill="FFFFFF"/>
        </w:rPr>
        <w:t xml:space="preserve">creato dall’artista multimediale austriaco </w:t>
      </w:r>
      <w:proofErr w:type="spellStart"/>
      <w:r>
        <w:rPr>
          <w:rFonts w:ascii="Calibri" w:hAnsi="Calibri" w:cs="Calibri"/>
          <w:color w:val="000000"/>
          <w:shd w:val="clear" w:color="auto" w:fill="FFFFFF"/>
        </w:rPr>
        <w:t>Andrè</w:t>
      </w:r>
      <w:proofErr w:type="spellEnd"/>
      <w:r>
        <w:rPr>
          <w:rFonts w:ascii="Calibri" w:hAnsi="Calibri" w:cs="Calibri"/>
          <w:color w:val="000000"/>
          <w:shd w:val="clear" w:color="auto" w:fill="FFFFFF"/>
        </w:rPr>
        <w:t xml:space="preserve"> Heller;  a </w:t>
      </w:r>
      <w:r>
        <w:rPr>
          <w:rFonts w:ascii="Calibri" w:hAnsi="Calibri" w:cs="Calibri"/>
          <w:b/>
          <w:bCs/>
          <w:lang w:eastAsia="it-IT"/>
        </w:rPr>
        <w:t>Tremosine</w:t>
      </w:r>
      <w:r>
        <w:rPr>
          <w:rFonts w:ascii="Calibri" w:hAnsi="Calibri" w:cs="Calibri"/>
          <w:lang w:eastAsia="it-IT"/>
        </w:rPr>
        <w:t>,</w:t>
      </w:r>
      <w:r>
        <w:rPr>
          <w:rFonts w:ascii="Calibri" w:hAnsi="Calibri" w:cs="Calibri"/>
          <w:b/>
          <w:bCs/>
          <w:lang w:eastAsia="it-IT"/>
        </w:rPr>
        <w:t xml:space="preserve"> </w:t>
      </w:r>
      <w:r>
        <w:rPr>
          <w:rFonts w:ascii="Calibri" w:hAnsi="Calibri" w:cs="Calibri"/>
          <w:lang w:eastAsia="it-IT"/>
        </w:rPr>
        <w:t>con le sue antiche case,</w:t>
      </w:r>
      <w:r>
        <w:rPr>
          <w:rFonts w:ascii="Calibri" w:hAnsi="Calibri" w:cs="Calibri"/>
          <w:b/>
          <w:bCs/>
          <w:lang w:eastAsia="it-IT"/>
        </w:rPr>
        <w:t xml:space="preserve"> </w:t>
      </w:r>
      <w:r>
        <w:rPr>
          <w:rFonts w:ascii="Calibri" w:hAnsi="Calibri" w:cs="Calibri"/>
          <w:lang w:eastAsia="it-IT"/>
        </w:rPr>
        <w:t xml:space="preserve">le atmosfere alpine incontrano quelle mediterranee, adagiata come è su un altopiano a  strapiombo sul lago di Garda, con la  Terrazza del Brivido (sospesa a più di 350 metri di altezza) che regala uno dei più ampi ed  emozionanti panorami sul lago; </w:t>
      </w:r>
      <w:r>
        <w:rPr>
          <w:rFonts w:ascii="Calibri" w:hAnsi="Calibri" w:cs="Calibri"/>
          <w:b/>
          <w:bCs/>
          <w:lang w:eastAsia="it-IT"/>
        </w:rPr>
        <w:t xml:space="preserve">Monte Isola </w:t>
      </w:r>
      <w:r>
        <w:rPr>
          <w:rFonts w:ascii="Calibri" w:hAnsi="Calibri" w:cs="Calibri"/>
          <w:lang w:eastAsia="it-IT"/>
        </w:rPr>
        <w:t>è l’isola lacustre abitata più grande d’Europa, una vera montagna che - con 600 m di altitudine e i suoi 12,8 kmq di superficie  - spicca verdissima dalle acque blu intenso del lago d’Iseo, un microcosmo di quiete e di autenticità con 12 caratteristici borghi, che si scopre solo a piedi, in bici o con piccoli bus pubblici, dato che le auto sono bandite.</w:t>
      </w:r>
    </w:p>
    <w:p w14:paraId="2AC3B022" w14:textId="5191D4D5" w:rsidR="00F40B9C" w:rsidRDefault="00F40B9C" w:rsidP="00E06991">
      <w:pPr>
        <w:pStyle w:val="Nessunaspaziatura"/>
        <w:jc w:val="both"/>
        <w:rPr>
          <w:rFonts w:ascii="Calibri" w:hAnsi="Calibri" w:cs="Calibri"/>
          <w:lang w:eastAsia="it-IT"/>
        </w:rPr>
      </w:pPr>
      <w:r>
        <w:rPr>
          <w:rFonts w:ascii="Calibri" w:hAnsi="Calibri" w:cs="Calibri"/>
          <w:lang w:eastAsia="it-IT"/>
        </w:rPr>
        <w:t>Accanto queste a questi “Magnifici Cinque”, in provincia di Brescia – d</w:t>
      </w:r>
      <w:r w:rsidRPr="00F40B9C">
        <w:rPr>
          <w:rFonts w:ascii="Calibri" w:hAnsi="Calibri" w:cs="Calibri"/>
          <w:lang w:eastAsia="it-IT"/>
        </w:rPr>
        <w:t>alle sponde dei laghi di Garda, Iseo ed Idro ai monti della Valle Camonica, della Valle Sabbia e della Valle Trompia, dalle dolci colline della Franciacorta e della Valtenesi alla verde pianura solcata dallo scorrere lento del fiume Oglio</w:t>
      </w:r>
      <w:r w:rsidR="00E06991">
        <w:rPr>
          <w:rFonts w:ascii="Calibri" w:hAnsi="Calibri" w:cs="Calibri"/>
          <w:lang w:eastAsia="it-IT"/>
        </w:rPr>
        <w:t xml:space="preserve"> - </w:t>
      </w:r>
      <w:r>
        <w:rPr>
          <w:rFonts w:ascii="Calibri" w:hAnsi="Calibri" w:cs="Calibri"/>
          <w:b/>
          <w:bCs/>
          <w:lang w:eastAsia="it-IT"/>
        </w:rPr>
        <w:t>decine di altri incantevoli borghi</w:t>
      </w:r>
      <w:r>
        <w:rPr>
          <w:rFonts w:ascii="Calibri" w:hAnsi="Calibri" w:cs="Calibri"/>
          <w:lang w:eastAsia="it-IT"/>
        </w:rPr>
        <w:t xml:space="preserve">  </w:t>
      </w:r>
      <w:r w:rsidR="00E06991" w:rsidRPr="00E06991">
        <w:rPr>
          <w:b/>
          <w:bCs/>
        </w:rPr>
        <w:t>immuni dall’overtourism</w:t>
      </w:r>
      <w:r w:rsidR="00E06991">
        <w:t xml:space="preserve"> </w:t>
      </w:r>
      <w:r>
        <w:rPr>
          <w:rFonts w:ascii="Calibri" w:hAnsi="Calibri" w:cs="Calibri"/>
          <w:lang w:eastAsia="it-IT"/>
        </w:rPr>
        <w:t xml:space="preserve">accolgono i visitatori con la loro autenticità, le loro tradizioni, i loro prodotti e piatti tipici, i loro </w:t>
      </w:r>
      <w:r w:rsidR="00E06991">
        <w:rPr>
          <w:rFonts w:ascii="Calibri" w:hAnsi="Calibri" w:cs="Calibri"/>
          <w:lang w:eastAsia="it-IT"/>
        </w:rPr>
        <w:t xml:space="preserve">piccoli e grandi </w:t>
      </w:r>
      <w:r>
        <w:rPr>
          <w:rFonts w:ascii="Calibri" w:hAnsi="Calibri" w:cs="Calibri"/>
          <w:lang w:eastAsia="it-IT"/>
        </w:rPr>
        <w:t>capolavori d’arte e storia.</w:t>
      </w:r>
    </w:p>
    <w:p w14:paraId="3048D3E1" w14:textId="77777777" w:rsidR="00F40B9C" w:rsidRDefault="00F40B9C" w:rsidP="00F40B9C">
      <w:pPr>
        <w:pStyle w:val="Nessunaspaziatura"/>
        <w:rPr>
          <w:rFonts w:ascii="Calibri" w:hAnsi="Calibri" w:cs="Calibri"/>
          <w:b/>
          <w:bCs/>
          <w:lang w:eastAsia="it-IT"/>
        </w:rPr>
      </w:pPr>
    </w:p>
    <w:p w14:paraId="44FBB63B" w14:textId="77777777" w:rsidR="00D56E3F" w:rsidRPr="0018117B" w:rsidRDefault="00D56E3F" w:rsidP="00D56E3F">
      <w:pPr>
        <w:spacing w:after="0" w:line="240" w:lineRule="auto"/>
        <w:jc w:val="both"/>
        <w:rPr>
          <w:rFonts w:cstheme="minorHAnsi"/>
        </w:rPr>
      </w:pPr>
      <w:r w:rsidRPr="0018117B">
        <w:rPr>
          <w:rFonts w:cstheme="minorHAnsi"/>
        </w:rPr>
        <w:t xml:space="preserve">Per informazioni: </w:t>
      </w:r>
      <w:hyperlink r:id="rId13" w:history="1">
        <w:r w:rsidRPr="0018117B">
          <w:rPr>
            <w:rStyle w:val="Collegamentoipertestuale"/>
            <w:rFonts w:cstheme="minorHAnsi"/>
          </w:rPr>
          <w:t>www.visitbrescia.it</w:t>
        </w:r>
      </w:hyperlink>
    </w:p>
    <w:p w14:paraId="078ACCF4" w14:textId="77777777" w:rsidR="00D56E3F" w:rsidRPr="003F030F" w:rsidRDefault="00D56E3F" w:rsidP="00D56E3F">
      <w:pPr>
        <w:pStyle w:val="Paragrafoelenco"/>
        <w:ind w:left="0"/>
        <w:rPr>
          <w:rFonts w:asciiTheme="minorHAnsi" w:hAnsiTheme="minorHAnsi" w:cstheme="minorHAnsi"/>
          <w:sz w:val="24"/>
          <w:szCs w:val="24"/>
        </w:rPr>
      </w:pPr>
    </w:p>
    <w:p w14:paraId="6B8220D5" w14:textId="69EDDE89" w:rsidR="00EC6AEC" w:rsidRPr="00AF62A7" w:rsidRDefault="00D56E3F" w:rsidP="002B0581">
      <w:pPr>
        <w:pStyle w:val="Corpotesto"/>
        <w:spacing w:after="0"/>
        <w:rPr>
          <w:rFonts w:cstheme="minorHAnsi"/>
        </w:rPr>
      </w:pPr>
      <w:r w:rsidRPr="003F030F">
        <w:rPr>
          <w:rFonts w:asciiTheme="minorHAnsi" w:hAnsiTheme="minorHAnsi" w:cstheme="minorHAnsi"/>
          <w:b/>
          <w:color w:val="336699"/>
          <w:sz w:val="20"/>
        </w:rPr>
        <w:t>Ufficio Stampa:</w:t>
      </w:r>
      <w:r w:rsidRPr="003F030F">
        <w:rPr>
          <w:rFonts w:asciiTheme="minorHAnsi" w:hAnsiTheme="minorHAnsi" w:cstheme="minorHAnsi"/>
          <w:sz w:val="20"/>
        </w:rPr>
        <w:t xml:space="preserve"> </w:t>
      </w:r>
      <w:r w:rsidRPr="003F030F">
        <w:rPr>
          <w:rFonts w:asciiTheme="minorHAnsi" w:hAnsiTheme="minorHAnsi" w:cstheme="minorHAnsi"/>
          <w:b/>
          <w:sz w:val="20"/>
        </w:rPr>
        <w:t>Studio Ago</w:t>
      </w:r>
      <w:r w:rsidR="002B0581">
        <w:rPr>
          <w:rFonts w:asciiTheme="minorHAnsi" w:hAnsiTheme="minorHAnsi" w:cstheme="minorHAnsi"/>
          <w:b/>
          <w:sz w:val="20"/>
        </w:rPr>
        <w:t>r</w:t>
      </w:r>
      <w:r w:rsidRPr="003F030F">
        <w:rPr>
          <w:rFonts w:asciiTheme="minorHAnsi" w:hAnsiTheme="minorHAnsi" w:cstheme="minorHAnsi"/>
          <w:b/>
          <w:sz w:val="20"/>
        </w:rPr>
        <w:t>à - Marina Tagliaferri</w:t>
      </w:r>
      <w:r w:rsidRPr="003F030F">
        <w:rPr>
          <w:rFonts w:asciiTheme="minorHAnsi" w:hAnsiTheme="minorHAnsi" w:cstheme="minorHAnsi"/>
          <w:sz w:val="20"/>
        </w:rPr>
        <w:t xml:space="preserve"> - </w:t>
      </w:r>
      <w:r w:rsidRPr="003F030F">
        <w:rPr>
          <w:rFonts w:asciiTheme="minorHAnsi" w:hAnsiTheme="minorHAnsi" w:cstheme="minorHAnsi"/>
          <w:color w:val="111111"/>
          <w:sz w:val="20"/>
        </w:rPr>
        <w:t xml:space="preserve">Tel. 0481 62385 - </w:t>
      </w:r>
      <w:hyperlink r:id="rId14" w:history="1">
        <w:r w:rsidRPr="003F030F">
          <w:rPr>
            <w:rStyle w:val="Collegamentoipertestuale"/>
            <w:rFonts w:asciiTheme="minorHAnsi" w:hAnsiTheme="minorHAnsi" w:cstheme="minorHAnsi"/>
            <w:color w:val="111111"/>
            <w:sz w:val="20"/>
          </w:rPr>
          <w:t>agora@studio-agora.it</w:t>
        </w:r>
      </w:hyperlink>
      <w:r w:rsidRPr="003F030F">
        <w:rPr>
          <w:rFonts w:asciiTheme="minorHAnsi" w:hAnsiTheme="minorHAnsi" w:cstheme="minorHAnsi"/>
          <w:color w:val="111111"/>
          <w:sz w:val="20"/>
        </w:rPr>
        <w:t xml:space="preserve"> - </w:t>
      </w:r>
      <w:hyperlink r:id="rId15" w:history="1">
        <w:r w:rsidR="002B0581" w:rsidRPr="00E14D85">
          <w:rPr>
            <w:rStyle w:val="Collegamentoipertestuale"/>
            <w:rFonts w:asciiTheme="minorHAnsi" w:hAnsiTheme="minorHAnsi" w:cstheme="minorHAnsi"/>
            <w:sz w:val="20"/>
          </w:rPr>
          <w:t>www.studio-agora.it</w:t>
        </w:r>
      </w:hyperlink>
      <w:r w:rsidRPr="003F030F">
        <w:rPr>
          <w:rFonts w:asciiTheme="minorHAnsi" w:hAnsiTheme="minorHAnsi" w:cstheme="minorHAnsi"/>
          <w:color w:val="111111"/>
          <w:sz w:val="20"/>
        </w:rPr>
        <w:t xml:space="preserve"> </w:t>
      </w:r>
      <w:bookmarkEnd w:id="3"/>
    </w:p>
    <w:sectPr w:rsidR="00EC6AEC" w:rsidRPr="00AF62A7" w:rsidSect="004C1322">
      <w:pgSz w:w="11906" w:h="16838"/>
      <w:pgMar w:top="56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C0"/>
    <w:rsid w:val="00027656"/>
    <w:rsid w:val="00034B83"/>
    <w:rsid w:val="0007142E"/>
    <w:rsid w:val="000E5108"/>
    <w:rsid w:val="001352AD"/>
    <w:rsid w:val="00181657"/>
    <w:rsid w:val="001E6C89"/>
    <w:rsid w:val="001F4049"/>
    <w:rsid w:val="002317C8"/>
    <w:rsid w:val="00253F39"/>
    <w:rsid w:val="00287BB2"/>
    <w:rsid w:val="002B0581"/>
    <w:rsid w:val="003344C0"/>
    <w:rsid w:val="00342227"/>
    <w:rsid w:val="004B7DCE"/>
    <w:rsid w:val="004C1322"/>
    <w:rsid w:val="004C1824"/>
    <w:rsid w:val="004F3F25"/>
    <w:rsid w:val="005541F5"/>
    <w:rsid w:val="00555D2B"/>
    <w:rsid w:val="005624BA"/>
    <w:rsid w:val="006A4A7D"/>
    <w:rsid w:val="006D3D71"/>
    <w:rsid w:val="007235FB"/>
    <w:rsid w:val="00795294"/>
    <w:rsid w:val="007955A3"/>
    <w:rsid w:val="00811091"/>
    <w:rsid w:val="008158F9"/>
    <w:rsid w:val="00835EE8"/>
    <w:rsid w:val="008513AF"/>
    <w:rsid w:val="00900E91"/>
    <w:rsid w:val="009C2F8E"/>
    <w:rsid w:val="009C4826"/>
    <w:rsid w:val="009F26E8"/>
    <w:rsid w:val="009F7261"/>
    <w:rsid w:val="00A37B63"/>
    <w:rsid w:val="00A7006F"/>
    <w:rsid w:val="00AE11E1"/>
    <w:rsid w:val="00AF62A7"/>
    <w:rsid w:val="00B407C0"/>
    <w:rsid w:val="00B60BA4"/>
    <w:rsid w:val="00B83369"/>
    <w:rsid w:val="00BC5609"/>
    <w:rsid w:val="00C4172E"/>
    <w:rsid w:val="00C8642A"/>
    <w:rsid w:val="00CA6A40"/>
    <w:rsid w:val="00D05418"/>
    <w:rsid w:val="00D06C92"/>
    <w:rsid w:val="00D56E3F"/>
    <w:rsid w:val="00DC466B"/>
    <w:rsid w:val="00DD7ED3"/>
    <w:rsid w:val="00DF03BD"/>
    <w:rsid w:val="00E06991"/>
    <w:rsid w:val="00E46D8E"/>
    <w:rsid w:val="00E62993"/>
    <w:rsid w:val="00E657EF"/>
    <w:rsid w:val="00EC2A67"/>
    <w:rsid w:val="00EC6AEC"/>
    <w:rsid w:val="00F40B9C"/>
    <w:rsid w:val="00F53799"/>
    <w:rsid w:val="00F764DA"/>
    <w:rsid w:val="00F8658F"/>
    <w:rsid w:val="00FB450B"/>
    <w:rsid w:val="00FB4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01B4"/>
  <w15:chartTrackingRefBased/>
  <w15:docId w15:val="{1FCC71FE-2EEF-424F-A4A5-95897CE5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5108"/>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E5108"/>
    <w:rPr>
      <w:color w:val="0000FF"/>
      <w:u w:val="single"/>
    </w:rPr>
  </w:style>
  <w:style w:type="character" w:styleId="Collegamentovisitato">
    <w:name w:val="FollowedHyperlink"/>
    <w:basedOn w:val="Carpredefinitoparagrafo"/>
    <w:uiPriority w:val="99"/>
    <w:semiHidden/>
    <w:unhideWhenUsed/>
    <w:rsid w:val="00E657EF"/>
    <w:rPr>
      <w:color w:val="954F72" w:themeColor="followedHyperlink"/>
      <w:u w:val="single"/>
    </w:rPr>
  </w:style>
  <w:style w:type="paragraph" w:styleId="Nessunaspaziatura">
    <w:name w:val="No Spacing"/>
    <w:uiPriority w:val="1"/>
    <w:qFormat/>
    <w:rsid w:val="005624BA"/>
    <w:pPr>
      <w:spacing w:after="0" w:line="240" w:lineRule="auto"/>
    </w:pPr>
  </w:style>
  <w:style w:type="character" w:styleId="Menzionenonrisolta">
    <w:name w:val="Unresolved Mention"/>
    <w:basedOn w:val="Carpredefinitoparagrafo"/>
    <w:uiPriority w:val="99"/>
    <w:semiHidden/>
    <w:unhideWhenUsed/>
    <w:rsid w:val="00287BB2"/>
    <w:rPr>
      <w:color w:val="605E5C"/>
      <w:shd w:val="clear" w:color="auto" w:fill="E1DFDD"/>
    </w:rPr>
  </w:style>
  <w:style w:type="paragraph" w:styleId="NormaleWeb">
    <w:name w:val="Normal (Web)"/>
    <w:basedOn w:val="Normale"/>
    <w:uiPriority w:val="99"/>
    <w:unhideWhenUsed/>
    <w:rsid w:val="008158F9"/>
    <w:pPr>
      <w:spacing w:before="100" w:beforeAutospacing="1" w:after="100" w:afterAutospacing="1" w:line="240" w:lineRule="auto"/>
    </w:pPr>
    <w:rPr>
      <w:rFonts w:ascii="Times New Roman" w:eastAsia="Calibri" w:hAnsi="Times New Roman" w:cs="Times New Roman"/>
      <w:sz w:val="20"/>
      <w:szCs w:val="20"/>
      <w:lang w:eastAsia="it-IT"/>
    </w:rPr>
  </w:style>
  <w:style w:type="paragraph" w:styleId="Paragrafoelenco">
    <w:name w:val="List Paragraph"/>
    <w:basedOn w:val="Normale"/>
    <w:qFormat/>
    <w:rsid w:val="00D56E3F"/>
    <w:pPr>
      <w:suppressAutoHyphens/>
      <w:spacing w:after="0" w:line="240" w:lineRule="auto"/>
      <w:ind w:left="720"/>
    </w:pPr>
    <w:rPr>
      <w:rFonts w:ascii="Century Gothic" w:eastAsia="MS Mincho" w:hAnsi="Century Gothic" w:cs="Times New Roman"/>
      <w:sz w:val="28"/>
      <w:szCs w:val="28"/>
      <w:lang w:eastAsia="ar-SA"/>
    </w:rPr>
  </w:style>
  <w:style w:type="paragraph" w:styleId="Corpotesto">
    <w:name w:val="Body Text"/>
    <w:basedOn w:val="Normale"/>
    <w:link w:val="CorpotestoCarattere"/>
    <w:rsid w:val="00D56E3F"/>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D56E3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8158">
      <w:bodyDiv w:val="1"/>
      <w:marLeft w:val="0"/>
      <w:marRight w:val="0"/>
      <w:marTop w:val="0"/>
      <w:marBottom w:val="0"/>
      <w:divBdr>
        <w:top w:val="none" w:sz="0" w:space="0" w:color="auto"/>
        <w:left w:val="none" w:sz="0" w:space="0" w:color="auto"/>
        <w:bottom w:val="none" w:sz="0" w:space="0" w:color="auto"/>
        <w:right w:val="none" w:sz="0" w:space="0" w:color="auto"/>
      </w:divBdr>
    </w:div>
    <w:div w:id="712272649">
      <w:bodyDiv w:val="1"/>
      <w:marLeft w:val="0"/>
      <w:marRight w:val="0"/>
      <w:marTop w:val="0"/>
      <w:marBottom w:val="0"/>
      <w:divBdr>
        <w:top w:val="none" w:sz="0" w:space="0" w:color="auto"/>
        <w:left w:val="none" w:sz="0" w:space="0" w:color="auto"/>
        <w:bottom w:val="none" w:sz="0" w:space="0" w:color="auto"/>
        <w:right w:val="none" w:sz="0" w:space="0" w:color="auto"/>
      </w:divBdr>
    </w:div>
    <w:div w:id="19703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abettoni.it/" TargetMode="External"/><Relationship Id="rId13" Type="http://schemas.openxmlformats.org/officeDocument/2006/relationships/hyperlink" Target="http://www.visitbrescia.it/" TargetMode="External"/><Relationship Id="rId3" Type="http://schemas.openxmlformats.org/officeDocument/2006/relationships/webSettings" Target="webSettings.xml"/><Relationship Id="rId7" Type="http://schemas.openxmlformats.org/officeDocument/2006/relationships/hyperlink" Target="http://www.vittoriale.it/" TargetMode="External"/><Relationship Id="rId12" Type="http://schemas.openxmlformats.org/officeDocument/2006/relationships/hyperlink" Target="http://www.castellodipadernello.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montichiarimusei.it" TargetMode="External"/><Relationship Id="rId5" Type="http://schemas.openxmlformats.org/officeDocument/2006/relationships/image" Target="media/image1.jpeg"/><Relationship Id="rId15" Type="http://schemas.openxmlformats.org/officeDocument/2006/relationships/hyperlink" Target="http://www.studio-agora.it" TargetMode="External"/><Relationship Id="rId10" Type="http://schemas.openxmlformats.org/officeDocument/2006/relationships/hyperlink" Target="http://www.fondazionezani.com/" TargetMode="External"/><Relationship Id="rId4" Type="http://schemas.openxmlformats.org/officeDocument/2006/relationships/hyperlink" Target="https://app.box.com/s/z7qsdhkuc8oipicaqp3in44s9gfi6vik?sortColumn=name&amp;sortDirection=ASC" TargetMode="External"/><Relationship Id="rId9" Type="http://schemas.openxmlformats.org/officeDocument/2006/relationships/hyperlink" Target="http://www.fondazioneugodacomo.it" TargetMode="External"/><Relationship Id="rId14" Type="http://schemas.openxmlformats.org/officeDocument/2006/relationships/hyperlink" Target="mailto:agora@studio-ag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2186</Words>
  <Characters>12464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 *</cp:lastModifiedBy>
  <cp:revision>28</cp:revision>
  <dcterms:created xsi:type="dcterms:W3CDTF">2021-03-24T09:14:00Z</dcterms:created>
  <dcterms:modified xsi:type="dcterms:W3CDTF">2025-10-13T08:11:00Z</dcterms:modified>
</cp:coreProperties>
</file>