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A57B" w14:textId="5E41070E" w:rsidR="00865B17" w:rsidRPr="00865B17" w:rsidRDefault="00865B17" w:rsidP="00865B17">
      <w:pPr>
        <w:pStyle w:val="Nessunaspaziatura"/>
        <w:jc w:val="center"/>
        <w:rPr>
          <w:rFonts w:ascii="Calibri" w:hAnsi="Calibri" w:cs="Calibri"/>
          <w:b/>
          <w:bCs/>
          <w:sz w:val="32"/>
          <w:szCs w:val="32"/>
        </w:rPr>
      </w:pPr>
      <w:r w:rsidRPr="00865B17">
        <w:rPr>
          <w:rFonts w:ascii="Calibri" w:hAnsi="Calibri" w:cs="Calibri"/>
          <w:b/>
          <w:bCs/>
          <w:sz w:val="32"/>
          <w:szCs w:val="32"/>
        </w:rPr>
        <w:t>Alessandro Franco è il vincitore</w:t>
      </w:r>
    </w:p>
    <w:p w14:paraId="3A4A8FC4" w14:textId="4A54A2D5" w:rsidR="00865B17" w:rsidRPr="00865B17" w:rsidRDefault="00865B17" w:rsidP="00865B17">
      <w:pPr>
        <w:pStyle w:val="Nessunaspaziatura"/>
        <w:jc w:val="center"/>
        <w:rPr>
          <w:rFonts w:ascii="Calibri" w:hAnsi="Calibri" w:cs="Calibri"/>
          <w:b/>
          <w:bCs/>
          <w:sz w:val="32"/>
          <w:szCs w:val="32"/>
        </w:rPr>
      </w:pPr>
      <w:r w:rsidRPr="00865B17">
        <w:rPr>
          <w:rFonts w:ascii="Calibri" w:hAnsi="Calibri" w:cs="Calibri"/>
          <w:b/>
          <w:bCs/>
          <w:sz w:val="32"/>
          <w:szCs w:val="32"/>
        </w:rPr>
        <w:t>del Premio Nocivelli 2025 - XVI Edizione</w:t>
      </w:r>
    </w:p>
    <w:p w14:paraId="597A2047" w14:textId="717FAE75" w:rsidR="00865B17" w:rsidRPr="003A64FF" w:rsidRDefault="00865B17" w:rsidP="00865B17">
      <w:pPr>
        <w:pStyle w:val="Nessunaspaziatura"/>
        <w:jc w:val="center"/>
        <w:rPr>
          <w:rFonts w:ascii="Calibri" w:hAnsi="Calibri" w:cs="Calibri"/>
          <w:b/>
          <w:bCs/>
        </w:rPr>
      </w:pPr>
      <w:r w:rsidRPr="003A64FF">
        <w:rPr>
          <w:rFonts w:ascii="Calibri" w:hAnsi="Calibri" w:cs="Calibri"/>
          <w:b/>
          <w:bCs/>
        </w:rPr>
        <w:t xml:space="preserve">Un’iniziativa promossa dall’Associazione Culturale </w:t>
      </w:r>
      <w:proofErr w:type="spellStart"/>
      <w:r w:rsidRPr="003A64FF">
        <w:rPr>
          <w:rFonts w:ascii="Calibri" w:hAnsi="Calibri" w:cs="Calibri"/>
          <w:b/>
          <w:bCs/>
        </w:rPr>
        <w:t>Techne</w:t>
      </w:r>
      <w:proofErr w:type="spellEnd"/>
    </w:p>
    <w:p w14:paraId="3D3527F9" w14:textId="11024B96" w:rsidR="00865B17" w:rsidRPr="003A64FF" w:rsidRDefault="00865B17" w:rsidP="00865B17">
      <w:pPr>
        <w:pStyle w:val="Nessunaspaziatura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</w:t>
      </w:r>
      <w:r w:rsidRPr="003A64FF">
        <w:rPr>
          <w:rFonts w:ascii="Calibri" w:hAnsi="Calibri" w:cs="Calibri"/>
          <w:b/>
          <w:bCs/>
        </w:rPr>
        <w:t xml:space="preserve">Le opere </w:t>
      </w:r>
      <w:r>
        <w:rPr>
          <w:rFonts w:ascii="Calibri" w:hAnsi="Calibri" w:cs="Calibri"/>
          <w:b/>
          <w:bCs/>
        </w:rPr>
        <w:t xml:space="preserve">dei finalisti </w:t>
      </w:r>
      <w:r w:rsidRPr="003A64FF">
        <w:rPr>
          <w:rFonts w:ascii="Calibri" w:hAnsi="Calibri" w:cs="Calibri"/>
          <w:b/>
          <w:bCs/>
        </w:rPr>
        <w:t>in mostra alla Rocca di Lonato del Garda dal 15 al 28 settembre</w:t>
      </w:r>
    </w:p>
    <w:p w14:paraId="55D928E4" w14:textId="77777777" w:rsidR="00494B99" w:rsidRDefault="00494B99" w:rsidP="00865B17">
      <w:pPr>
        <w:widowControl/>
        <w:suppressAutoHyphens w:val="0"/>
        <w:spacing w:before="120"/>
        <w:jc w:val="center"/>
        <w:rPr>
          <w:rFonts w:ascii="Calibri" w:eastAsia="Calibri" w:hAnsi="Calibri" w:cs="Calibri"/>
          <w:sz w:val="22"/>
          <w:szCs w:val="22"/>
        </w:rPr>
      </w:pPr>
    </w:p>
    <w:p w14:paraId="101999F4" w14:textId="67FC3C4E" w:rsidR="00CA7DC5" w:rsidRPr="00CA7DC5" w:rsidRDefault="00CA7DC5" w:rsidP="00CA7DC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24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</w:t>
      </w:r>
      <w:r w:rsidRPr="00CA7DC5">
        <w:rPr>
          <w:rFonts w:ascii="Calibri" w:hAnsi="Calibri"/>
          <w:b/>
          <w:bCs/>
          <w:sz w:val="22"/>
          <w:szCs w:val="22"/>
        </w:rPr>
        <w:t>vincitori del Premio Nocivelli 2025</w:t>
      </w:r>
      <w:r>
        <w:rPr>
          <w:rFonts w:ascii="Calibri" w:hAnsi="Calibri"/>
          <w:sz w:val="22"/>
          <w:szCs w:val="22"/>
        </w:rPr>
        <w:t xml:space="preserve"> sono stati annunciati ieri</w:t>
      </w:r>
      <w:r w:rsidRPr="007C46CE">
        <w:rPr>
          <w:rFonts w:ascii="Calibri" w:hAnsi="Calibri"/>
          <w:sz w:val="22"/>
          <w:szCs w:val="22"/>
        </w:rPr>
        <w:t xml:space="preserve">, domenica 14 settembre 2025, </w:t>
      </w:r>
      <w:r>
        <w:rPr>
          <w:rFonts w:ascii="Calibri" w:hAnsi="Calibri"/>
          <w:sz w:val="22"/>
          <w:szCs w:val="22"/>
        </w:rPr>
        <w:t xml:space="preserve">durante la cerimonia di premiazione alla Rocca di Lonato del Garda (Brescia), seguita </w:t>
      </w:r>
      <w:proofErr w:type="spellStart"/>
      <w:r>
        <w:rPr>
          <w:rFonts w:ascii="Calibri" w:hAnsi="Calibri"/>
          <w:sz w:val="22"/>
          <w:szCs w:val="22"/>
        </w:rPr>
        <w:t>dall</w:t>
      </w:r>
      <w:proofErr w:type="spellEnd"/>
      <w:r>
        <w:rPr>
          <w:rFonts w:ascii="Calibri" w:hAnsi="Calibri"/>
          <w:sz w:val="22"/>
          <w:szCs w:val="22"/>
          <w:rtl/>
        </w:rPr>
        <w:t>’</w:t>
      </w:r>
      <w:r>
        <w:rPr>
          <w:rFonts w:ascii="Calibri" w:hAnsi="Calibri"/>
          <w:sz w:val="22"/>
          <w:szCs w:val="22"/>
        </w:rPr>
        <w:t xml:space="preserve">inaugurazione della </w:t>
      </w:r>
      <w:r w:rsidRPr="00CA7DC5">
        <w:rPr>
          <w:rFonts w:ascii="Calibri" w:hAnsi="Calibri"/>
          <w:b/>
          <w:bCs/>
          <w:sz w:val="22"/>
          <w:szCs w:val="22"/>
        </w:rPr>
        <w:t>mostra dedicata a tutti i finalisti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CA7DC5">
        <w:rPr>
          <w:rFonts w:ascii="Calibri" w:hAnsi="Calibri"/>
          <w:sz w:val="22"/>
          <w:szCs w:val="22"/>
        </w:rPr>
        <w:t>allestita nella Casa del Capitano.</w:t>
      </w:r>
    </w:p>
    <w:p w14:paraId="084888E2" w14:textId="18EDFBBF" w:rsidR="00494B99" w:rsidRDefault="00CA7DC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24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</w:t>
      </w:r>
      <w:r>
        <w:rPr>
          <w:rFonts w:ascii="Calibri" w:hAnsi="Calibri"/>
          <w:b/>
          <w:bCs/>
          <w:sz w:val="22"/>
          <w:szCs w:val="22"/>
        </w:rPr>
        <w:t>vincitore</w:t>
      </w:r>
      <w:r>
        <w:rPr>
          <w:rFonts w:ascii="Calibri" w:hAnsi="Calibri"/>
          <w:sz w:val="22"/>
          <w:szCs w:val="22"/>
        </w:rPr>
        <w:t xml:space="preserve"> del Premio Nocivelli</w:t>
      </w:r>
      <w:r w:rsidRPr="00865B17">
        <w:rPr>
          <w:rFonts w:ascii="Calibri" w:hAnsi="Calibri"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è </w:t>
      </w:r>
      <w:r>
        <w:rPr>
          <w:rFonts w:ascii="Calibri" w:hAnsi="Calibri"/>
          <w:b/>
          <w:bCs/>
          <w:sz w:val="22"/>
          <w:szCs w:val="22"/>
        </w:rPr>
        <w:t>Alessandro Franco</w:t>
      </w:r>
      <w:r>
        <w:rPr>
          <w:rFonts w:ascii="Calibri" w:hAnsi="Calibri"/>
          <w:sz w:val="22"/>
          <w:szCs w:val="22"/>
        </w:rPr>
        <w:t xml:space="preserve"> con l</w:t>
      </w:r>
      <w:r>
        <w:rPr>
          <w:rFonts w:ascii="Calibri" w:hAnsi="Calibri"/>
          <w:sz w:val="22"/>
          <w:szCs w:val="22"/>
          <w:rtl/>
        </w:rPr>
        <w:t>’</w:t>
      </w:r>
      <w:r>
        <w:rPr>
          <w:rFonts w:ascii="Calibri" w:hAnsi="Calibri"/>
          <w:sz w:val="22"/>
          <w:szCs w:val="22"/>
        </w:rPr>
        <w:t xml:space="preserve">opera </w:t>
      </w:r>
      <w:r>
        <w:rPr>
          <w:rFonts w:ascii="Calibri" w:hAnsi="Calibri"/>
          <w:i/>
          <w:iCs/>
          <w:sz w:val="22"/>
          <w:szCs w:val="22"/>
        </w:rPr>
        <w:t>Sistema per un tentativo di genesi</w:t>
      </w:r>
      <w:r>
        <w:rPr>
          <w:rFonts w:ascii="Calibri" w:hAnsi="Calibri"/>
          <w:sz w:val="22"/>
          <w:szCs w:val="22"/>
        </w:rPr>
        <w:t>, appartenente alla sezione Scultura. Un</w:t>
      </w:r>
      <w:r>
        <w:rPr>
          <w:rFonts w:ascii="Calibri" w:hAnsi="Calibri"/>
          <w:sz w:val="22"/>
          <w:szCs w:val="22"/>
          <w:rtl/>
        </w:rPr>
        <w:t>’</w:t>
      </w:r>
      <w:r>
        <w:rPr>
          <w:rFonts w:ascii="Calibri" w:hAnsi="Calibri"/>
          <w:sz w:val="22"/>
          <w:szCs w:val="22"/>
        </w:rPr>
        <w:t xml:space="preserve">istallazione che coniuga una fattura manuale in un elaborato sistema tecnologico atto ad evocare la genesi </w:t>
      </w:r>
      <w:proofErr w:type="spellStart"/>
      <w:r>
        <w:rPr>
          <w:rFonts w:ascii="Calibri" w:hAnsi="Calibri"/>
          <w:sz w:val="22"/>
          <w:szCs w:val="22"/>
        </w:rPr>
        <w:t>dell</w:t>
      </w:r>
      <w:proofErr w:type="spellEnd"/>
      <w:r>
        <w:rPr>
          <w:rFonts w:ascii="Calibri" w:hAnsi="Calibri"/>
          <w:sz w:val="22"/>
          <w:szCs w:val="22"/>
          <w:rtl/>
        </w:rPr>
        <w:t>’</w:t>
      </w:r>
      <w:r>
        <w:rPr>
          <w:rFonts w:ascii="Calibri" w:hAnsi="Calibri"/>
          <w:sz w:val="22"/>
          <w:szCs w:val="22"/>
        </w:rPr>
        <w:t>universo giocando tra superficie e profondità, leggerezza segnica luminosa e gravità sonora in un equilibrio formale compiuto.</w:t>
      </w:r>
    </w:p>
    <w:p w14:paraId="61B7F5FB" w14:textId="77777777" w:rsidR="00494B99" w:rsidRDefault="00CA7DC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24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Gli altri </w:t>
      </w:r>
      <w:r>
        <w:rPr>
          <w:rFonts w:ascii="Calibri" w:hAnsi="Calibri"/>
          <w:b/>
          <w:bCs/>
          <w:sz w:val="22"/>
          <w:szCs w:val="22"/>
        </w:rPr>
        <w:t>premiati</w:t>
      </w:r>
      <w:r>
        <w:rPr>
          <w:rFonts w:ascii="Calibri" w:hAnsi="Calibri"/>
          <w:sz w:val="22"/>
          <w:szCs w:val="22"/>
        </w:rPr>
        <w:t xml:space="preserve"> tra i finalisti sono stati: </w:t>
      </w:r>
      <w:r>
        <w:rPr>
          <w:rFonts w:ascii="Calibri" w:hAnsi="Calibri"/>
          <w:b/>
          <w:bCs/>
          <w:sz w:val="22"/>
          <w:szCs w:val="22"/>
          <w:lang w:val="pt-PT"/>
        </w:rPr>
        <w:t>Luca Pagin</w:t>
      </w:r>
      <w:r>
        <w:rPr>
          <w:rFonts w:ascii="Calibri" w:hAnsi="Calibri"/>
          <w:sz w:val="22"/>
          <w:szCs w:val="22"/>
        </w:rPr>
        <w:t xml:space="preserve"> con </w:t>
      </w:r>
      <w:r>
        <w:rPr>
          <w:rFonts w:ascii="Calibri" w:hAnsi="Calibri"/>
          <w:i/>
          <w:iCs/>
          <w:sz w:val="22"/>
          <w:szCs w:val="22"/>
        </w:rPr>
        <w:t>Na sagra! (Pettiniera)</w:t>
      </w:r>
      <w:r>
        <w:rPr>
          <w:rFonts w:ascii="Calibri" w:hAnsi="Calibri"/>
          <w:sz w:val="22"/>
          <w:szCs w:val="22"/>
        </w:rPr>
        <w:t xml:space="preserve"> per la Scultura; </w:t>
      </w:r>
      <w:r>
        <w:rPr>
          <w:rFonts w:ascii="Calibri" w:hAnsi="Calibri"/>
          <w:b/>
          <w:bCs/>
          <w:sz w:val="22"/>
          <w:szCs w:val="22"/>
        </w:rPr>
        <w:t>Alice Dicembrino</w:t>
      </w:r>
      <w:r>
        <w:rPr>
          <w:rFonts w:ascii="Calibri" w:hAnsi="Calibri"/>
          <w:sz w:val="22"/>
          <w:szCs w:val="22"/>
        </w:rPr>
        <w:t xml:space="preserve"> con </w:t>
      </w:r>
      <w:r>
        <w:rPr>
          <w:rFonts w:ascii="Calibri" w:hAnsi="Calibri"/>
          <w:i/>
          <w:iCs/>
          <w:sz w:val="22"/>
          <w:szCs w:val="22"/>
        </w:rPr>
        <w:t>Midriasi</w:t>
      </w:r>
      <w:r>
        <w:rPr>
          <w:rFonts w:ascii="Calibri" w:hAnsi="Calibri"/>
          <w:sz w:val="22"/>
          <w:szCs w:val="22"/>
        </w:rPr>
        <w:t xml:space="preserve"> e </w:t>
      </w:r>
      <w:r>
        <w:rPr>
          <w:rFonts w:ascii="Calibri" w:hAnsi="Calibri"/>
          <w:b/>
          <w:bCs/>
          <w:sz w:val="22"/>
          <w:szCs w:val="22"/>
        </w:rPr>
        <w:t>Alice Muratore</w:t>
      </w:r>
      <w:r>
        <w:rPr>
          <w:rFonts w:ascii="Calibri" w:hAnsi="Calibri"/>
          <w:sz w:val="22"/>
          <w:szCs w:val="22"/>
        </w:rPr>
        <w:t xml:space="preserve"> con </w:t>
      </w:r>
      <w:r>
        <w:rPr>
          <w:rFonts w:ascii="Calibri" w:hAnsi="Calibri"/>
          <w:i/>
          <w:iCs/>
          <w:sz w:val="22"/>
          <w:szCs w:val="22"/>
        </w:rPr>
        <w:t>Giriamo in tondo nella notte e veniamo consumati dal fuoco</w:t>
      </w:r>
      <w:r>
        <w:rPr>
          <w:rFonts w:ascii="Calibri" w:hAnsi="Calibri"/>
          <w:sz w:val="22"/>
          <w:szCs w:val="22"/>
        </w:rPr>
        <w:t xml:space="preserve"> per la Fotografia; e </w:t>
      </w:r>
      <w:r>
        <w:rPr>
          <w:rFonts w:ascii="Calibri" w:hAnsi="Calibri"/>
          <w:b/>
          <w:bCs/>
          <w:sz w:val="22"/>
          <w:szCs w:val="22"/>
        </w:rPr>
        <w:t>Fabiano Vicentini</w:t>
      </w:r>
      <w:r>
        <w:rPr>
          <w:rFonts w:ascii="Calibri" w:hAnsi="Calibri"/>
          <w:sz w:val="22"/>
          <w:szCs w:val="22"/>
        </w:rPr>
        <w:t xml:space="preserve"> con </w:t>
      </w:r>
      <w:r w:rsidRPr="00865B17">
        <w:rPr>
          <w:rFonts w:ascii="Calibri" w:hAnsi="Calibri"/>
          <w:i/>
          <w:iCs/>
          <w:sz w:val="22"/>
          <w:szCs w:val="22"/>
        </w:rPr>
        <w:t>City of Grey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</w:rPr>
        <w:t xml:space="preserve">Stefano </w:t>
      </w:r>
      <w:proofErr w:type="spellStart"/>
      <w:r>
        <w:rPr>
          <w:rFonts w:ascii="Calibri" w:hAnsi="Calibri"/>
          <w:b/>
          <w:bCs/>
          <w:sz w:val="22"/>
          <w:szCs w:val="22"/>
        </w:rPr>
        <w:t>Lutazi</w:t>
      </w:r>
      <w:proofErr w:type="spellEnd"/>
      <w:r>
        <w:rPr>
          <w:rFonts w:ascii="Calibri" w:hAnsi="Calibri"/>
          <w:sz w:val="22"/>
          <w:szCs w:val="22"/>
        </w:rPr>
        <w:t xml:space="preserve"> con </w:t>
      </w:r>
      <w:r>
        <w:rPr>
          <w:rFonts w:ascii="Calibri" w:hAnsi="Calibri"/>
          <w:i/>
          <w:iCs/>
          <w:sz w:val="22"/>
          <w:szCs w:val="22"/>
        </w:rPr>
        <w:t>Un casellario n.5</w:t>
      </w:r>
      <w:r>
        <w:rPr>
          <w:rFonts w:ascii="Calibri" w:hAnsi="Calibri"/>
          <w:sz w:val="22"/>
          <w:szCs w:val="22"/>
        </w:rPr>
        <w:t xml:space="preserve"> e </w:t>
      </w:r>
      <w:proofErr w:type="spellStart"/>
      <w:r>
        <w:rPr>
          <w:rFonts w:ascii="Calibri" w:hAnsi="Calibri"/>
          <w:b/>
          <w:bCs/>
          <w:sz w:val="22"/>
          <w:szCs w:val="22"/>
          <w:lang w:val="de-DE"/>
        </w:rPr>
        <w:t>Yunge</w:t>
      </w:r>
      <w:proofErr w:type="spellEnd"/>
      <w:r>
        <w:rPr>
          <w:rFonts w:ascii="Calibri" w:hAnsi="Calibri"/>
          <w:b/>
          <w:bCs/>
          <w:sz w:val="22"/>
          <w:szCs w:val="22"/>
          <w:lang w:val="de-DE"/>
        </w:rPr>
        <w:t xml:space="preserve"> Qing</w:t>
      </w:r>
      <w:r>
        <w:rPr>
          <w:rFonts w:ascii="Calibri" w:hAnsi="Calibri"/>
          <w:sz w:val="22"/>
          <w:szCs w:val="22"/>
        </w:rPr>
        <w:t xml:space="preserve"> con </w:t>
      </w:r>
      <w:r>
        <w:rPr>
          <w:rFonts w:ascii="Calibri" w:hAnsi="Calibri"/>
          <w:i/>
          <w:iCs/>
          <w:sz w:val="22"/>
          <w:szCs w:val="22"/>
        </w:rPr>
        <w:t>Il dolce</w:t>
      </w:r>
      <w:r>
        <w:rPr>
          <w:rFonts w:ascii="Calibri" w:hAnsi="Calibri"/>
          <w:sz w:val="22"/>
          <w:szCs w:val="22"/>
        </w:rPr>
        <w:t xml:space="preserve"> per la Pittura.</w:t>
      </w:r>
    </w:p>
    <w:p w14:paraId="69647AA5" w14:textId="77777777" w:rsidR="00494B99" w:rsidRDefault="00CA7DC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24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la </w:t>
      </w:r>
      <w:r>
        <w:rPr>
          <w:rFonts w:ascii="Calibri" w:hAnsi="Calibri"/>
          <w:b/>
          <w:bCs/>
          <w:sz w:val="22"/>
          <w:szCs w:val="22"/>
        </w:rPr>
        <w:t>Coppa Luigi</w:t>
      </w:r>
      <w:r>
        <w:rPr>
          <w:rFonts w:ascii="Calibri" w:hAnsi="Calibri"/>
          <w:sz w:val="22"/>
          <w:szCs w:val="22"/>
        </w:rPr>
        <w:t xml:space="preserve">, il premio è stato assegnato a </w:t>
      </w:r>
      <w:r>
        <w:rPr>
          <w:rFonts w:ascii="Calibri" w:hAnsi="Calibri"/>
          <w:b/>
          <w:bCs/>
          <w:sz w:val="22"/>
          <w:szCs w:val="22"/>
        </w:rPr>
        <w:t>Valeria Limongi</w:t>
      </w:r>
      <w:r>
        <w:rPr>
          <w:rFonts w:ascii="Calibri" w:hAnsi="Calibri"/>
          <w:sz w:val="22"/>
          <w:szCs w:val="22"/>
        </w:rPr>
        <w:t xml:space="preserve"> con </w:t>
      </w:r>
      <w:proofErr w:type="spellStart"/>
      <w:r w:rsidRPr="00865B17">
        <w:rPr>
          <w:rFonts w:ascii="Calibri" w:hAnsi="Calibri"/>
          <w:i/>
          <w:iCs/>
          <w:sz w:val="22"/>
          <w:szCs w:val="22"/>
        </w:rPr>
        <w:t>Now</w:t>
      </w:r>
      <w:proofErr w:type="spellEnd"/>
      <w:r w:rsidRPr="00865B17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865B17">
        <w:rPr>
          <w:rFonts w:ascii="Calibri" w:hAnsi="Calibri"/>
          <w:i/>
          <w:iCs/>
          <w:sz w:val="22"/>
          <w:szCs w:val="22"/>
        </w:rPr>
        <w:t>she</w:t>
      </w:r>
      <w:proofErr w:type="spellEnd"/>
      <w:r w:rsidRPr="00865B17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865B17">
        <w:rPr>
          <w:rFonts w:ascii="Calibri" w:hAnsi="Calibri"/>
          <w:i/>
          <w:iCs/>
          <w:sz w:val="22"/>
          <w:szCs w:val="22"/>
        </w:rPr>
        <w:t>walks</w:t>
      </w:r>
      <w:proofErr w:type="spellEnd"/>
      <w:r w:rsidRPr="00865B17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865B17">
        <w:rPr>
          <w:rFonts w:ascii="Calibri" w:hAnsi="Calibri"/>
          <w:i/>
          <w:iCs/>
          <w:sz w:val="22"/>
          <w:szCs w:val="22"/>
        </w:rPr>
        <w:t>through</w:t>
      </w:r>
      <w:proofErr w:type="spellEnd"/>
      <w:r w:rsidRPr="00865B17">
        <w:rPr>
          <w:rFonts w:ascii="Calibri" w:hAnsi="Calibri"/>
          <w:i/>
          <w:iCs/>
          <w:sz w:val="22"/>
          <w:szCs w:val="22"/>
        </w:rPr>
        <w:t xml:space="preserve"> a </w:t>
      </w:r>
      <w:proofErr w:type="spellStart"/>
      <w:r w:rsidRPr="00865B17">
        <w:rPr>
          <w:rFonts w:ascii="Calibri" w:hAnsi="Calibri"/>
          <w:i/>
          <w:iCs/>
          <w:sz w:val="22"/>
          <w:szCs w:val="22"/>
        </w:rPr>
        <w:t>sunken</w:t>
      </w:r>
      <w:proofErr w:type="spellEnd"/>
      <w:r w:rsidRPr="00865B17">
        <w:rPr>
          <w:rFonts w:ascii="Calibri" w:hAnsi="Calibri"/>
          <w:i/>
          <w:iCs/>
          <w:sz w:val="22"/>
          <w:szCs w:val="22"/>
        </w:rPr>
        <w:t xml:space="preserve"> dream</w:t>
      </w:r>
      <w:r>
        <w:rPr>
          <w:rFonts w:ascii="Calibri" w:hAnsi="Calibri"/>
          <w:sz w:val="22"/>
          <w:szCs w:val="22"/>
        </w:rPr>
        <w:t>, appartenente alla sezione Fotografia. La ricerca fotografica riesce a coniugare più registri semantici ed espressivi nella capacità di astrarre il dato scientifico e orografico a favore di una dimensione evocativa tra rovina e paesaggio con attenzione alle dinamiche estrattive e di sfruttamento del territorio.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  <w:lang w:val="pt-PT"/>
        </w:rPr>
        <w:t>Marta Arca</w:t>
      </w:r>
      <w:r>
        <w:rPr>
          <w:rFonts w:ascii="Calibri" w:hAnsi="Calibri"/>
          <w:sz w:val="22"/>
          <w:szCs w:val="22"/>
        </w:rPr>
        <w:t xml:space="preserve"> ha ricevuto una menzione speciale per </w:t>
      </w:r>
      <w:proofErr w:type="spellStart"/>
      <w:r w:rsidRPr="00865B17">
        <w:rPr>
          <w:rFonts w:ascii="Calibri" w:hAnsi="Calibri"/>
          <w:i/>
          <w:iCs/>
          <w:sz w:val="22"/>
          <w:szCs w:val="22"/>
        </w:rPr>
        <w:t>Shoot</w:t>
      </w:r>
      <w:proofErr w:type="spellEnd"/>
      <w:r w:rsidRPr="00865B17">
        <w:rPr>
          <w:rFonts w:ascii="Calibri" w:hAnsi="Calibri"/>
          <w:i/>
          <w:iCs/>
          <w:sz w:val="22"/>
          <w:szCs w:val="22"/>
        </w:rPr>
        <w:t xml:space="preserve"> the Runner</w:t>
      </w:r>
      <w:r>
        <w:rPr>
          <w:rFonts w:ascii="Calibri" w:hAnsi="Calibri"/>
          <w:sz w:val="22"/>
          <w:szCs w:val="22"/>
        </w:rPr>
        <w:t>.</w:t>
      </w:r>
    </w:p>
    <w:p w14:paraId="006DB1C3" w14:textId="3D43696C" w:rsidR="00494B99" w:rsidRPr="00C25FE0" w:rsidRDefault="00CA7DC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24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CA7DC5">
        <w:rPr>
          <w:rFonts w:ascii="Calibri" w:eastAsia="Calibri" w:hAnsi="Calibri" w:cs="Calibri"/>
          <w:sz w:val="22"/>
          <w:szCs w:val="22"/>
        </w:rPr>
        <w:t>Su 305 partecipanti provenienti da tutta Italia, sono stati selezionati 34 finalisti: una scelta non facile, frutto di un’attenta valutazione da parte della giuria.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La </w:t>
      </w:r>
      <w:r w:rsidRPr="00CA7DC5">
        <w:rPr>
          <w:rFonts w:ascii="Calibri" w:hAnsi="Calibri"/>
          <w:b/>
          <w:bCs/>
          <w:sz w:val="22"/>
          <w:szCs w:val="22"/>
        </w:rPr>
        <w:t>mostra dei finalisti</w:t>
      </w:r>
      <w:r>
        <w:rPr>
          <w:rFonts w:ascii="Calibri" w:hAnsi="Calibri"/>
          <w:sz w:val="22"/>
          <w:szCs w:val="22"/>
        </w:rPr>
        <w:t xml:space="preserve"> rimarrà aperta al pubblico dal </w:t>
      </w:r>
      <w:r>
        <w:rPr>
          <w:rFonts w:ascii="Calibri" w:hAnsi="Calibri"/>
          <w:b/>
          <w:bCs/>
          <w:sz w:val="22"/>
          <w:szCs w:val="22"/>
        </w:rPr>
        <w:t>15 al 28 settembre</w:t>
      </w:r>
      <w:r>
        <w:rPr>
          <w:rFonts w:ascii="Calibri" w:hAnsi="Calibri"/>
          <w:sz w:val="22"/>
          <w:szCs w:val="22"/>
        </w:rPr>
        <w:t xml:space="preserve">, tutti i giorni dalle </w:t>
      </w:r>
      <w:r>
        <w:rPr>
          <w:rFonts w:ascii="Calibri" w:hAnsi="Calibri"/>
          <w:b/>
          <w:bCs/>
          <w:sz w:val="22"/>
          <w:szCs w:val="22"/>
        </w:rPr>
        <w:t>10.00 alle 17.00</w:t>
      </w:r>
      <w:r>
        <w:rPr>
          <w:rFonts w:ascii="Calibri" w:hAnsi="Calibri"/>
          <w:sz w:val="22"/>
          <w:szCs w:val="22"/>
        </w:rPr>
        <w:t>, e darà al pubblico l</w:t>
      </w:r>
      <w:r>
        <w:rPr>
          <w:rFonts w:ascii="Calibri" w:hAnsi="Calibri"/>
          <w:sz w:val="22"/>
          <w:szCs w:val="22"/>
          <w:rtl/>
        </w:rPr>
        <w:t>’</w:t>
      </w:r>
      <w:r>
        <w:rPr>
          <w:rFonts w:ascii="Calibri" w:hAnsi="Calibri"/>
          <w:sz w:val="22"/>
          <w:szCs w:val="22"/>
        </w:rPr>
        <w:t xml:space="preserve">opportunità di ammirarne le opere, visibili anche online sul sito </w:t>
      </w:r>
      <w:hyperlink r:id="rId6" w:history="1">
        <w:r>
          <w:rPr>
            <w:rStyle w:val="Hyperlink0"/>
            <w:rFonts w:ascii="Calibri" w:hAnsi="Calibri"/>
            <w:sz w:val="22"/>
            <w:szCs w:val="22"/>
          </w:rPr>
          <w:t>www.premionocivelli.it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. </w:t>
      </w:r>
    </w:p>
    <w:p w14:paraId="0B493AD1" w14:textId="77777777" w:rsidR="00494B99" w:rsidRDefault="00CA7DC5" w:rsidP="004A058D">
      <w:pPr>
        <w:widowControl/>
        <w:suppressAutoHyphens w:val="0"/>
        <w:spacing w:before="120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>L</w:t>
      </w:r>
      <w:r>
        <w:rPr>
          <w:rStyle w:val="Nessuno"/>
          <w:rFonts w:ascii="Calibri" w:hAnsi="Calibri"/>
          <w:b/>
          <w:bCs/>
          <w:sz w:val="22"/>
          <w:szCs w:val="22"/>
          <w:rtl/>
          <w:lang w:val="ar-SA"/>
        </w:rPr>
        <w:t>’</w:t>
      </w:r>
      <w:r>
        <w:rPr>
          <w:rStyle w:val="Nessuno"/>
          <w:rFonts w:ascii="Calibri" w:hAnsi="Calibri"/>
          <w:b/>
          <w:bCs/>
          <w:sz w:val="22"/>
          <w:szCs w:val="22"/>
        </w:rPr>
        <w:t>ASSOCIAZIONE CULTURALE TECHNE</w:t>
      </w:r>
    </w:p>
    <w:p w14:paraId="13622784" w14:textId="77777777" w:rsidR="00494B99" w:rsidRDefault="00CA7DC5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Nel 2009, 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>per celebrare e onorare la passione di Luigi Nocivelli per la cultura e l</w:t>
      </w:r>
      <w:r w:rsidRPr="00865B17">
        <w:rPr>
          <w:rStyle w:val="Nessuno"/>
          <w:rFonts w:ascii="Calibri" w:hAnsi="Calibri"/>
          <w:b/>
          <w:bCs/>
          <w:sz w:val="22"/>
          <w:szCs w:val="22"/>
          <w:rtl/>
          <w:lang w:val="ar-SA"/>
        </w:rPr>
        <w:t>’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>arte contemporanea</w:t>
      </w:r>
      <w:r>
        <w:rPr>
          <w:rStyle w:val="Nessuno"/>
          <w:rFonts w:ascii="Calibri" w:hAnsi="Calibri"/>
          <w:sz w:val="22"/>
          <w:szCs w:val="22"/>
        </w:rPr>
        <w:t xml:space="preserve"> in Italia, la sua famiglia ha fondato 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>l</w:t>
      </w:r>
      <w:r w:rsidRPr="00865B17">
        <w:rPr>
          <w:rStyle w:val="Nessuno"/>
          <w:rFonts w:ascii="Calibri" w:hAnsi="Calibri"/>
          <w:b/>
          <w:bCs/>
          <w:sz w:val="22"/>
          <w:szCs w:val="22"/>
          <w:rtl/>
          <w:lang w:val="ar-SA"/>
        </w:rPr>
        <w:t>’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 xml:space="preserve">Associazione Culturale </w:t>
      </w:r>
      <w:proofErr w:type="spellStart"/>
      <w:r w:rsidRPr="00865B17">
        <w:rPr>
          <w:rStyle w:val="Nessuno"/>
          <w:rFonts w:ascii="Calibri" w:hAnsi="Calibri"/>
          <w:b/>
          <w:bCs/>
          <w:sz w:val="22"/>
          <w:szCs w:val="22"/>
        </w:rPr>
        <w:t>Techne</w:t>
      </w:r>
      <w:proofErr w:type="spellEnd"/>
      <w:r>
        <w:rPr>
          <w:rStyle w:val="Nessuno"/>
          <w:rFonts w:ascii="Calibri" w:hAnsi="Calibri"/>
          <w:sz w:val="22"/>
          <w:szCs w:val="22"/>
        </w:rPr>
        <w:t>. Fin dalla sua nascita, l</w:t>
      </w:r>
      <w:r>
        <w:rPr>
          <w:rStyle w:val="Nessuno"/>
          <w:rFonts w:ascii="Calibri" w:hAnsi="Calibri"/>
          <w:sz w:val="22"/>
          <w:szCs w:val="22"/>
          <w:rtl/>
          <w:lang w:val="ar-SA"/>
        </w:rPr>
        <w:t>’</w:t>
      </w:r>
      <w:r>
        <w:rPr>
          <w:rStyle w:val="Nessuno"/>
          <w:rFonts w:ascii="Calibri" w:hAnsi="Calibri"/>
          <w:sz w:val="22"/>
          <w:szCs w:val="22"/>
        </w:rPr>
        <w:t xml:space="preserve">Associazione ha dato vita al 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>Premio Nocivelli</w:t>
      </w:r>
      <w:r>
        <w:rPr>
          <w:rStyle w:val="Nessuno"/>
          <w:rFonts w:ascii="Calibri" w:hAnsi="Calibri"/>
          <w:sz w:val="22"/>
          <w:szCs w:val="22"/>
        </w:rPr>
        <w:t>, un concorso d</w:t>
      </w:r>
      <w:r>
        <w:rPr>
          <w:rStyle w:val="Nessuno"/>
          <w:rFonts w:ascii="Calibri" w:hAnsi="Calibri"/>
          <w:sz w:val="22"/>
          <w:szCs w:val="22"/>
          <w:rtl/>
          <w:lang w:val="ar-SA"/>
        </w:rPr>
        <w:t>’</w:t>
      </w:r>
      <w:r>
        <w:rPr>
          <w:rStyle w:val="Nessuno"/>
          <w:rFonts w:ascii="Calibri" w:hAnsi="Calibri"/>
          <w:sz w:val="22"/>
          <w:szCs w:val="22"/>
        </w:rPr>
        <w:t>arte contemporanea patrocinato dalla Regione Lombardia, dalla Provincia di Brescia, dal Comune di Brescia e dalla Fondazione Ugo Da Como, che quest’anno ospiterà per la prima volta la cerimonia di premiazione e la mostra dei finalisti.</w:t>
      </w:r>
    </w:p>
    <w:p w14:paraId="3792ABC9" w14:textId="77777777" w:rsidR="00494B99" w:rsidRDefault="00CA7DC5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Premio ha saputo costruire e rinnovare </w:t>
      </w:r>
      <w:r w:rsidRPr="00865B17">
        <w:rPr>
          <w:rFonts w:ascii="Calibri" w:hAnsi="Calibri"/>
          <w:b/>
          <w:bCs/>
          <w:sz w:val="22"/>
          <w:szCs w:val="22"/>
        </w:rPr>
        <w:t>collaborazioni con importanti istituzioni artistiche</w:t>
      </w:r>
      <w:r>
        <w:rPr>
          <w:rFonts w:ascii="Calibri" w:hAnsi="Calibri"/>
          <w:sz w:val="22"/>
          <w:szCs w:val="22"/>
        </w:rPr>
        <w:t xml:space="preserve">, tra cui l’Accademia di Belle Arti di Brescia </w:t>
      </w:r>
      <w:proofErr w:type="spellStart"/>
      <w:proofErr w:type="gramStart"/>
      <w:r>
        <w:rPr>
          <w:rFonts w:ascii="Calibri" w:hAnsi="Calibri"/>
          <w:sz w:val="22"/>
          <w:szCs w:val="22"/>
        </w:rPr>
        <w:t>SantaGiulia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la Fondazione Provincia di Brescia Eventi, </w:t>
      </w:r>
      <w:proofErr w:type="spellStart"/>
      <w:r>
        <w:rPr>
          <w:rFonts w:ascii="Calibri" w:hAnsi="Calibri"/>
          <w:sz w:val="22"/>
          <w:szCs w:val="22"/>
        </w:rPr>
        <w:t>Vanillaedizioni</w:t>
      </w:r>
      <w:proofErr w:type="spellEnd"/>
      <w:r>
        <w:rPr>
          <w:rFonts w:ascii="Calibri" w:hAnsi="Calibri"/>
          <w:sz w:val="22"/>
          <w:szCs w:val="22"/>
        </w:rPr>
        <w:t xml:space="preserve"> ed </w:t>
      </w:r>
      <w:proofErr w:type="spellStart"/>
      <w:r>
        <w:rPr>
          <w:rFonts w:ascii="Calibri" w:hAnsi="Calibri"/>
          <w:sz w:val="22"/>
          <w:szCs w:val="22"/>
        </w:rPr>
        <w:t>Espoarte</w:t>
      </w:r>
      <w:proofErr w:type="spellEnd"/>
      <w:r>
        <w:rPr>
          <w:rFonts w:ascii="Calibri" w:hAnsi="Calibri"/>
          <w:sz w:val="22"/>
          <w:szCs w:val="22"/>
        </w:rPr>
        <w:t>, tutte impegnate nella promozione della cultura contemporanea.</w:t>
      </w:r>
    </w:p>
    <w:p w14:paraId="10D52264" w14:textId="77777777" w:rsidR="00494B99" w:rsidRDefault="00494B99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5B950262" w14:textId="77777777" w:rsidR="00494B99" w:rsidRDefault="00CA7DC5" w:rsidP="004A058D">
      <w:pPr>
        <w:widowControl/>
        <w:suppressAutoHyphens w:val="0"/>
        <w:spacing w:before="120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>LA FONDAZIONE UGO DA COMO</w:t>
      </w:r>
    </w:p>
    <w:p w14:paraId="7E89624F" w14:textId="2191E9EE" w:rsidR="00494B99" w:rsidRDefault="00CA7DC5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</w:t>
      </w:r>
      <w:r w:rsidRPr="00865B17">
        <w:rPr>
          <w:rFonts w:ascii="Calibri" w:hAnsi="Calibri"/>
          <w:b/>
          <w:bCs/>
          <w:sz w:val="22"/>
          <w:szCs w:val="22"/>
        </w:rPr>
        <w:t>Fondazione Ugo Da Como</w:t>
      </w:r>
      <w:r>
        <w:rPr>
          <w:rFonts w:ascii="Calibri" w:hAnsi="Calibri"/>
          <w:sz w:val="22"/>
          <w:szCs w:val="22"/>
        </w:rPr>
        <w:t xml:space="preserve">, sostenitrice del Premio Nocivelli da diversi anni, assume un ruolo da protagonista in questa XVI edizione, ospitando per la prima volta sia </w:t>
      </w:r>
      <w:r w:rsidRPr="00865B17">
        <w:rPr>
          <w:rFonts w:ascii="Calibri" w:hAnsi="Calibri"/>
          <w:b/>
          <w:bCs/>
          <w:sz w:val="22"/>
          <w:szCs w:val="22"/>
        </w:rPr>
        <w:t>la cerimonia di premiazione che la mostra dedicata ai finalisti</w:t>
      </w:r>
      <w:r w:rsidR="00865B17">
        <w:rPr>
          <w:rFonts w:ascii="Calibri" w:hAnsi="Calibri"/>
          <w:b/>
          <w:bCs/>
          <w:sz w:val="22"/>
          <w:szCs w:val="22"/>
        </w:rPr>
        <w:t xml:space="preserve"> allestita nella</w:t>
      </w:r>
      <w:r w:rsidRPr="00865B17">
        <w:rPr>
          <w:rFonts w:ascii="Calibri" w:hAnsi="Calibri"/>
          <w:b/>
          <w:bCs/>
          <w:sz w:val="22"/>
          <w:szCs w:val="22"/>
        </w:rPr>
        <w:t xml:space="preserve"> suggestiva Rocca di Lonato del Garda</w:t>
      </w:r>
      <w:r>
        <w:rPr>
          <w:rFonts w:ascii="Calibri" w:hAnsi="Calibri"/>
          <w:sz w:val="22"/>
          <w:szCs w:val="22"/>
        </w:rPr>
        <w:t>.</w:t>
      </w:r>
    </w:p>
    <w:p w14:paraId="778D6270" w14:textId="77777777" w:rsidR="00494B99" w:rsidRDefault="00CA7DC5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lastRenderedPageBreak/>
        <w:t>Un luogo simbolico e profondamente legato alla figura di Luigi Nocivelli, che nella stessa Fondazione ha lasciato un</w:t>
      </w:r>
      <w:r>
        <w:rPr>
          <w:rStyle w:val="Nessuno"/>
          <w:rFonts w:ascii="Calibri" w:hAnsi="Calibri"/>
          <w:sz w:val="22"/>
          <w:szCs w:val="22"/>
          <w:rtl/>
          <w:lang w:val="ar-SA"/>
        </w:rPr>
        <w:t>’</w:t>
      </w:r>
      <w:r>
        <w:rPr>
          <w:rStyle w:val="Nessuno"/>
          <w:rFonts w:ascii="Calibri" w:hAnsi="Calibri"/>
          <w:sz w:val="22"/>
          <w:szCs w:val="22"/>
        </w:rPr>
        <w:t xml:space="preserve">importante testimonianza della sua passione per il sapere e la bellezza: la 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>Sala "Luigi Nocivelli",</w:t>
      </w:r>
      <w:r>
        <w:rPr>
          <w:rStyle w:val="Nessuno"/>
          <w:rFonts w:ascii="Calibri" w:hAnsi="Calibri"/>
          <w:sz w:val="22"/>
          <w:szCs w:val="22"/>
        </w:rPr>
        <w:t xml:space="preserve"> una 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 xml:space="preserve">straordinaria raccolta di volumi rari e illustrati dedicati </w:t>
      </w:r>
      <w:proofErr w:type="spellStart"/>
      <w:r w:rsidRPr="00865B17">
        <w:rPr>
          <w:rStyle w:val="Nessuno"/>
          <w:rFonts w:ascii="Calibri" w:hAnsi="Calibri"/>
          <w:b/>
          <w:bCs/>
          <w:sz w:val="22"/>
          <w:szCs w:val="22"/>
        </w:rPr>
        <w:t>all</w:t>
      </w:r>
      <w:proofErr w:type="spellEnd"/>
      <w:r w:rsidRPr="00865B17">
        <w:rPr>
          <w:rStyle w:val="Nessuno"/>
          <w:rFonts w:ascii="Calibri" w:hAnsi="Calibri"/>
          <w:b/>
          <w:bCs/>
          <w:sz w:val="22"/>
          <w:szCs w:val="22"/>
          <w:rtl/>
          <w:lang w:val="ar-SA"/>
        </w:rPr>
        <w:t>’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 xml:space="preserve">architettura, </w:t>
      </w:r>
      <w:proofErr w:type="spellStart"/>
      <w:r w:rsidRPr="00865B17">
        <w:rPr>
          <w:rStyle w:val="Nessuno"/>
          <w:rFonts w:ascii="Calibri" w:hAnsi="Calibri"/>
          <w:b/>
          <w:bCs/>
          <w:sz w:val="22"/>
          <w:szCs w:val="22"/>
        </w:rPr>
        <w:t>all</w:t>
      </w:r>
      <w:proofErr w:type="spellEnd"/>
      <w:r w:rsidRPr="00865B17">
        <w:rPr>
          <w:rStyle w:val="Nessuno"/>
          <w:rFonts w:ascii="Calibri" w:hAnsi="Calibri"/>
          <w:b/>
          <w:bCs/>
          <w:sz w:val="22"/>
          <w:szCs w:val="22"/>
          <w:rtl/>
          <w:lang w:val="ar-SA"/>
        </w:rPr>
        <w:t>’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 xml:space="preserve">archeologia e </w:t>
      </w:r>
      <w:proofErr w:type="spellStart"/>
      <w:r w:rsidRPr="00865B17">
        <w:rPr>
          <w:rStyle w:val="Nessuno"/>
          <w:rFonts w:ascii="Calibri" w:hAnsi="Calibri"/>
          <w:b/>
          <w:bCs/>
          <w:sz w:val="22"/>
          <w:szCs w:val="22"/>
        </w:rPr>
        <w:t>all</w:t>
      </w:r>
      <w:proofErr w:type="spellEnd"/>
      <w:r w:rsidRPr="00865B17">
        <w:rPr>
          <w:rStyle w:val="Nessuno"/>
          <w:rFonts w:ascii="Calibri" w:hAnsi="Calibri"/>
          <w:b/>
          <w:bCs/>
          <w:sz w:val="22"/>
          <w:szCs w:val="22"/>
          <w:rtl/>
          <w:lang w:val="ar-SA"/>
        </w:rPr>
        <w:t>’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>antiquaria</w:t>
      </w:r>
      <w:r>
        <w:rPr>
          <w:rStyle w:val="Nessuno"/>
          <w:rFonts w:ascii="Calibri" w:hAnsi="Calibri"/>
          <w:sz w:val="22"/>
          <w:szCs w:val="22"/>
        </w:rPr>
        <w:t>.</w:t>
      </w:r>
    </w:p>
    <w:p w14:paraId="060658B4" w14:textId="77777777" w:rsidR="00494B99" w:rsidRDefault="00CA7DC5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Questo contesto così ricco di storia e cultura sarà la cornice ideale per celebrare i giovani talenti della nuova edizione del Premio.</w:t>
      </w:r>
    </w:p>
    <w:p w14:paraId="3C85A82A" w14:textId="5914B83E" w:rsidR="00494B99" w:rsidRDefault="00CA7DC5">
      <w:pPr>
        <w:widowControl/>
        <w:suppressAutoHyphens w:val="0"/>
        <w:spacing w:before="120"/>
        <w:jc w:val="both"/>
        <w:rPr>
          <w:rStyle w:val="Nessuno"/>
          <w:rFonts w:ascii="Calibri" w:eastAsia="Calibri" w:hAnsi="Calibri" w:cs="Calibri"/>
          <w:color w:val="FF0000"/>
          <w:sz w:val="22"/>
          <w:szCs w:val="22"/>
          <w:u w:color="FF0000"/>
        </w:rPr>
      </w:pPr>
      <w:r w:rsidRPr="000C7B48">
        <w:rPr>
          <w:rFonts w:ascii="Calibri" w:hAnsi="Calibri"/>
          <w:i/>
          <w:iCs/>
          <w:sz w:val="22"/>
          <w:szCs w:val="22"/>
        </w:rPr>
        <w:t>«Siamo felici di ospitare, per la prima volta, le premiazioni e la mostra dei finalisti del Premio Nocivelli. Un luogo fortemente legato alla nostra storia e a quella di Luigi Nocivelli, che qui ha lasciato una preziosa eredità culturale. È un onore poter accogliere i giovani talenti in uno spazio in cui passato e futuro dialogano attraverso l’arte.»</w:t>
      </w:r>
      <w:r>
        <w:rPr>
          <w:rFonts w:ascii="Calibri" w:hAnsi="Calibri"/>
          <w:sz w:val="22"/>
          <w:szCs w:val="22"/>
        </w:rPr>
        <w:t xml:space="preserve"> </w:t>
      </w:r>
      <w:r w:rsidRPr="000C7B48">
        <w:rPr>
          <w:rStyle w:val="Nessuno"/>
          <w:rFonts w:ascii="Calibri" w:hAnsi="Calibri"/>
          <w:sz w:val="22"/>
          <w:szCs w:val="22"/>
        </w:rPr>
        <w:t>Giovanna Nocivelli, Direttore Fondazione Ugo Da Como</w:t>
      </w:r>
      <w:r w:rsidR="004A058D" w:rsidRPr="000C7B48">
        <w:rPr>
          <w:rStyle w:val="Nessuno"/>
          <w:rFonts w:ascii="Calibri" w:hAnsi="Calibri"/>
          <w:sz w:val="22"/>
          <w:szCs w:val="22"/>
        </w:rPr>
        <w:t>.</w:t>
      </w:r>
    </w:p>
    <w:p w14:paraId="6E9124A1" w14:textId="77777777" w:rsidR="00494B99" w:rsidRDefault="00494B99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5137185E" w14:textId="77777777" w:rsidR="00494B99" w:rsidRDefault="00CA7DC5" w:rsidP="004A058D">
      <w:pPr>
        <w:widowControl/>
        <w:suppressAutoHyphens w:val="0"/>
        <w:spacing w:before="120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>IL PREMIO NOCIVELLI</w:t>
      </w:r>
    </w:p>
    <w:p w14:paraId="49AEACEF" w14:textId="77777777" w:rsidR="00494B99" w:rsidRDefault="00CA7DC5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Premio Nocivelli è un concorso biennale di arte contemporanea a tema libero, articolato in tre sezioni: Pittura, Scultura e Fotografia, rivolto ad artisti under 40 di qualsiasi nazionalità purché operanti in Italia.</w:t>
      </w:r>
    </w:p>
    <w:p w14:paraId="4D2D1E0C" w14:textId="77777777" w:rsidR="00494B99" w:rsidRDefault="00CA7DC5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Nel tempo si è evoluto fino a diventare una vetrina di riferimento per la giovane arte contemporanea italiana trasformandosi in un</w:t>
      </w:r>
      <w:r>
        <w:rPr>
          <w:rStyle w:val="Nessuno"/>
          <w:rFonts w:ascii="Calibri" w:hAnsi="Calibri"/>
          <w:sz w:val="22"/>
          <w:szCs w:val="22"/>
          <w:rtl/>
          <w:lang w:val="ar-SA"/>
        </w:rPr>
        <w:t>’</w:t>
      </w:r>
      <w:r>
        <w:rPr>
          <w:rStyle w:val="Nessuno"/>
          <w:rFonts w:ascii="Calibri" w:hAnsi="Calibri"/>
          <w:sz w:val="22"/>
          <w:szCs w:val="22"/>
        </w:rPr>
        <w:t xml:space="preserve">importante occasione di confronto e dialogo tra artisti, pubblico, critici e operatori del settore, nel rispetto dei valori di condivisione e crescita culturale. La giuria, composta da esperti di rilievo nel panorama artistico, seleziona i finalisti e i vincitori prestando attenzione alla qualità, </w:t>
      </w:r>
      <w:proofErr w:type="spellStart"/>
      <w:r>
        <w:rPr>
          <w:rStyle w:val="Nessuno"/>
          <w:rFonts w:ascii="Calibri" w:hAnsi="Calibri"/>
          <w:sz w:val="22"/>
          <w:szCs w:val="22"/>
        </w:rPr>
        <w:t>all</w:t>
      </w:r>
      <w:proofErr w:type="spellEnd"/>
      <w:r>
        <w:rPr>
          <w:rStyle w:val="Nessuno"/>
          <w:rFonts w:ascii="Calibri" w:hAnsi="Calibri"/>
          <w:sz w:val="22"/>
          <w:szCs w:val="22"/>
          <w:rtl/>
          <w:lang w:val="ar-SA"/>
        </w:rPr>
        <w:t>'</w:t>
      </w:r>
      <w:r>
        <w:rPr>
          <w:rStyle w:val="Nessuno"/>
          <w:rFonts w:ascii="Calibri" w:hAnsi="Calibri"/>
          <w:sz w:val="22"/>
          <w:szCs w:val="22"/>
        </w:rPr>
        <w:t>innovazione e alla forza espressiva delle opere.</w:t>
      </w:r>
    </w:p>
    <w:p w14:paraId="56E6884D" w14:textId="77777777" w:rsidR="00494B99" w:rsidRDefault="00CA7DC5">
      <w:pPr>
        <w:widowControl/>
        <w:suppressAutoHyphens w:val="0"/>
        <w:spacing w:before="120"/>
        <w:jc w:val="both"/>
        <w:rPr>
          <w:rStyle w:val="Nessuno"/>
          <w:rFonts w:ascii="Calibri" w:eastAsia="Calibri" w:hAnsi="Calibri" w:cs="Calibri"/>
          <w:i/>
          <w:iCs/>
          <w:sz w:val="22"/>
          <w:szCs w:val="22"/>
        </w:rPr>
      </w:pPr>
      <w:r w:rsidRPr="000C7B48">
        <w:rPr>
          <w:rFonts w:ascii="Calibri" w:hAnsi="Calibri"/>
          <w:i/>
          <w:iCs/>
          <w:sz w:val="22"/>
          <w:szCs w:val="22"/>
        </w:rPr>
        <w:t>«Il Premio Nocivelli nasce da un ricordo familiare cresciuto come una narrazione collettiva. Ogni edizione accoglie nuove voci, nuovi talenti, e contribuisce a costruire un percorso condiviso che mette in luce la forza trasformativa dell’arte. È questo intreccio di storie che lo rende un’esperienza viva, aperta, e sempre rivolta al futuro.»</w:t>
      </w:r>
      <w:r>
        <w:rPr>
          <w:rFonts w:ascii="Calibri" w:hAnsi="Calibri"/>
          <w:sz w:val="22"/>
          <w:szCs w:val="22"/>
        </w:rPr>
        <w:t xml:space="preserve"> </w:t>
      </w:r>
      <w:r w:rsidRPr="000C7B48">
        <w:rPr>
          <w:rStyle w:val="Nessuno"/>
          <w:rFonts w:ascii="Calibri" w:hAnsi="Calibri"/>
          <w:sz w:val="22"/>
          <w:szCs w:val="22"/>
        </w:rPr>
        <w:t xml:space="preserve">Maddalena </w:t>
      </w:r>
      <w:proofErr w:type="spellStart"/>
      <w:r w:rsidRPr="000C7B48">
        <w:rPr>
          <w:rStyle w:val="Nessuno"/>
          <w:rFonts w:ascii="Calibri" w:hAnsi="Calibri"/>
          <w:sz w:val="22"/>
          <w:szCs w:val="22"/>
        </w:rPr>
        <w:t>Nocivell</w:t>
      </w:r>
      <w:proofErr w:type="spellEnd"/>
      <w:r w:rsidRPr="000C7B48">
        <w:rPr>
          <w:rStyle w:val="Nessuno"/>
          <w:rFonts w:ascii="Calibri" w:hAnsi="Calibri"/>
          <w:sz w:val="22"/>
          <w:szCs w:val="22"/>
        </w:rPr>
        <w:t xml:space="preserve">, Presidente Associazione Culturale </w:t>
      </w:r>
      <w:proofErr w:type="spellStart"/>
      <w:r w:rsidRPr="000C7B48">
        <w:rPr>
          <w:rStyle w:val="Nessuno"/>
          <w:rFonts w:ascii="Calibri" w:hAnsi="Calibri"/>
          <w:sz w:val="22"/>
          <w:szCs w:val="22"/>
        </w:rPr>
        <w:t>Techne</w:t>
      </w:r>
      <w:proofErr w:type="spellEnd"/>
      <w:r w:rsidRPr="000C7B48">
        <w:rPr>
          <w:rStyle w:val="Nessuno"/>
          <w:rFonts w:ascii="Calibri" w:hAnsi="Calibri"/>
          <w:sz w:val="22"/>
          <w:szCs w:val="22"/>
        </w:rPr>
        <w:t>.</w:t>
      </w:r>
    </w:p>
    <w:p w14:paraId="6507D8EC" w14:textId="77777777" w:rsidR="00494B99" w:rsidRDefault="00494B99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7919C599" w14:textId="77777777" w:rsidR="00494B99" w:rsidRDefault="00CA7DC5" w:rsidP="004A058D">
      <w:pPr>
        <w:widowControl/>
        <w:suppressAutoHyphens w:val="0"/>
        <w:spacing w:before="120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>PROSSIMI APPUNTAMENTI</w:t>
      </w:r>
    </w:p>
    <w:p w14:paraId="6CBE860D" w14:textId="77777777" w:rsidR="00494B99" w:rsidRDefault="00CA7DC5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</w:t>
      </w:r>
      <w:r w:rsidRPr="00865B17">
        <w:rPr>
          <w:rFonts w:ascii="Calibri" w:hAnsi="Calibri"/>
          <w:sz w:val="22"/>
          <w:szCs w:val="22"/>
        </w:rPr>
        <w:t>9 premiati</w:t>
      </w:r>
      <w:r>
        <w:rPr>
          <w:rFonts w:ascii="Calibri" w:hAnsi="Calibri"/>
          <w:sz w:val="22"/>
          <w:szCs w:val="22"/>
        </w:rPr>
        <w:t xml:space="preserve"> avranno la possibilità di esporre le proprie opere a </w:t>
      </w:r>
      <w:r>
        <w:rPr>
          <w:rStyle w:val="Nessuno"/>
          <w:rFonts w:ascii="Calibri" w:hAnsi="Calibri"/>
          <w:b/>
          <w:bCs/>
          <w:sz w:val="22"/>
          <w:szCs w:val="22"/>
        </w:rPr>
        <w:t xml:space="preserve">Palazzo Martinengo Novarino </w:t>
      </w:r>
      <w:proofErr w:type="spellStart"/>
      <w:r>
        <w:rPr>
          <w:rStyle w:val="Nessuno"/>
          <w:rFonts w:ascii="Calibri" w:hAnsi="Calibri"/>
          <w:b/>
          <w:bCs/>
          <w:sz w:val="22"/>
          <w:szCs w:val="22"/>
        </w:rPr>
        <w:t>Cesaresco</w:t>
      </w:r>
      <w:proofErr w:type="spellEnd"/>
      <w:r>
        <w:rPr>
          <w:rFonts w:ascii="Calibri" w:hAnsi="Calibri"/>
          <w:sz w:val="22"/>
          <w:szCs w:val="22"/>
        </w:rPr>
        <w:t>, a Brescia, dal </w:t>
      </w:r>
      <w:r>
        <w:rPr>
          <w:rStyle w:val="Nessuno"/>
          <w:rFonts w:ascii="Calibri" w:hAnsi="Calibri"/>
          <w:b/>
          <w:bCs/>
          <w:sz w:val="22"/>
          <w:szCs w:val="22"/>
        </w:rPr>
        <w:t>21 novembre al 14 dicembre 2025</w:t>
      </w:r>
      <w:r>
        <w:rPr>
          <w:rFonts w:ascii="Calibri" w:hAnsi="Calibri"/>
          <w:sz w:val="22"/>
          <w:szCs w:val="22"/>
        </w:rPr>
        <w:t>. La mostra è organizzata in collaborazione con la </w:t>
      </w:r>
      <w:r>
        <w:rPr>
          <w:rStyle w:val="Nessuno"/>
          <w:rFonts w:ascii="Calibri" w:hAnsi="Calibri"/>
          <w:b/>
          <w:bCs/>
          <w:sz w:val="22"/>
          <w:szCs w:val="22"/>
        </w:rPr>
        <w:t>Fondazione Provincia di Brescia Eventi</w:t>
      </w:r>
      <w:r>
        <w:rPr>
          <w:rFonts w:ascii="Calibri" w:hAnsi="Calibri"/>
          <w:sz w:val="22"/>
          <w:szCs w:val="22"/>
        </w:rPr>
        <w:t>. In questa occasione sarà presentato anche il </w:t>
      </w:r>
      <w:r>
        <w:rPr>
          <w:rStyle w:val="Nessuno"/>
          <w:rFonts w:ascii="Calibri" w:hAnsi="Calibri"/>
          <w:b/>
          <w:bCs/>
          <w:sz w:val="22"/>
          <w:szCs w:val="22"/>
        </w:rPr>
        <w:t>catalogo dell’edizione 2025</w:t>
      </w:r>
      <w:r>
        <w:rPr>
          <w:rFonts w:ascii="Calibri" w:hAnsi="Calibri"/>
          <w:sz w:val="22"/>
          <w:szCs w:val="22"/>
        </w:rPr>
        <w:t> del concorso.</w:t>
      </w:r>
    </w:p>
    <w:p w14:paraId="64298A25" w14:textId="5DFC55FD" w:rsidR="00494B99" w:rsidRDefault="00CA7DC5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 </w:t>
      </w:r>
      <w:r>
        <w:rPr>
          <w:rStyle w:val="Nessuno"/>
          <w:rFonts w:ascii="Calibri" w:hAnsi="Calibri"/>
          <w:b/>
          <w:bCs/>
          <w:sz w:val="22"/>
          <w:szCs w:val="22"/>
        </w:rPr>
        <w:t>2026</w:t>
      </w:r>
      <w:r>
        <w:rPr>
          <w:rFonts w:ascii="Calibri" w:hAnsi="Calibri"/>
          <w:sz w:val="22"/>
          <w:szCs w:val="22"/>
        </w:rPr>
        <w:t>, 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>Alessandro</w:t>
      </w:r>
      <w:r w:rsidR="004A058D">
        <w:rPr>
          <w:rStyle w:val="Nessuno"/>
          <w:rFonts w:ascii="Calibri" w:hAnsi="Calibri"/>
          <w:b/>
          <w:bCs/>
          <w:sz w:val="22"/>
          <w:szCs w:val="22"/>
        </w:rPr>
        <w:t xml:space="preserve"> </w:t>
      </w:r>
      <w:r w:rsidRPr="00865B17">
        <w:rPr>
          <w:rStyle w:val="Nessuno"/>
          <w:rFonts w:ascii="Calibri" w:hAnsi="Calibri"/>
          <w:b/>
          <w:bCs/>
          <w:sz w:val="22"/>
          <w:szCs w:val="22"/>
        </w:rPr>
        <w:t>Franco</w:t>
      </w:r>
      <w:r>
        <w:rPr>
          <w:rFonts w:ascii="Calibri" w:hAnsi="Calibri"/>
          <w:sz w:val="22"/>
          <w:szCs w:val="22"/>
        </w:rPr>
        <w:t> pubblicherà un </w:t>
      </w:r>
      <w:r>
        <w:rPr>
          <w:rStyle w:val="Nessuno"/>
          <w:rFonts w:ascii="Calibri" w:hAnsi="Calibri"/>
          <w:b/>
          <w:bCs/>
          <w:sz w:val="22"/>
          <w:szCs w:val="22"/>
        </w:rPr>
        <w:t>libro d’artista</w:t>
      </w:r>
      <w:r>
        <w:rPr>
          <w:rFonts w:ascii="Calibri" w:hAnsi="Calibri"/>
          <w:sz w:val="22"/>
          <w:szCs w:val="22"/>
        </w:rPr>
        <w:t> con </w:t>
      </w:r>
      <w:proofErr w:type="spellStart"/>
      <w:r>
        <w:rPr>
          <w:rStyle w:val="Nessuno"/>
          <w:rFonts w:ascii="Calibri" w:hAnsi="Calibri"/>
          <w:b/>
          <w:bCs/>
          <w:sz w:val="22"/>
          <w:szCs w:val="22"/>
        </w:rPr>
        <w:t>Vanillaedizioni</w:t>
      </w:r>
      <w:proofErr w:type="spellEnd"/>
      <w:r>
        <w:rPr>
          <w:rFonts w:ascii="Calibri" w:hAnsi="Calibri"/>
          <w:sz w:val="22"/>
          <w:szCs w:val="22"/>
        </w:rPr>
        <w:t> e parteciperà alla rassegna </w:t>
      </w:r>
      <w:r>
        <w:rPr>
          <w:rStyle w:val="Nessuno"/>
          <w:rFonts w:ascii="Calibri" w:hAnsi="Calibri"/>
          <w:b/>
          <w:bCs/>
          <w:sz w:val="22"/>
          <w:szCs w:val="22"/>
        </w:rPr>
        <w:t>Meccaniche delle Meraviglie</w:t>
      </w:r>
      <w:r>
        <w:rPr>
          <w:rFonts w:ascii="Calibri" w:hAnsi="Calibri"/>
          <w:sz w:val="22"/>
          <w:szCs w:val="22"/>
        </w:rPr>
        <w:t xml:space="preserve">. </w:t>
      </w:r>
      <w:r w:rsidRPr="00865B17">
        <w:rPr>
          <w:rFonts w:ascii="Calibri" w:hAnsi="Calibri"/>
          <w:sz w:val="22"/>
          <w:szCs w:val="22"/>
        </w:rPr>
        <w:t xml:space="preserve">Mentre </w:t>
      </w:r>
      <w:r>
        <w:rPr>
          <w:rStyle w:val="Nessuno"/>
          <w:rFonts w:ascii="Calibri" w:hAnsi="Calibri"/>
          <w:b/>
          <w:bCs/>
          <w:sz w:val="22"/>
          <w:szCs w:val="22"/>
        </w:rPr>
        <w:t>Valeria Limongi</w:t>
      </w:r>
      <w:r>
        <w:rPr>
          <w:rFonts w:ascii="Calibri" w:hAnsi="Calibri"/>
          <w:sz w:val="22"/>
          <w:szCs w:val="22"/>
        </w:rPr>
        <w:t xml:space="preserve">, invece, </w:t>
      </w:r>
      <w:r w:rsidRPr="00865B17">
        <w:rPr>
          <w:rFonts w:ascii="Calibri" w:hAnsi="Calibri"/>
          <w:sz w:val="22"/>
          <w:szCs w:val="22"/>
        </w:rPr>
        <w:t>parteciperà</w:t>
      </w:r>
      <w:r>
        <w:rPr>
          <w:rFonts w:ascii="Calibri" w:hAnsi="Calibri"/>
          <w:sz w:val="22"/>
          <w:szCs w:val="22"/>
        </w:rPr>
        <w:t xml:space="preserve"> a una </w:t>
      </w:r>
      <w:r>
        <w:rPr>
          <w:rStyle w:val="Nessuno"/>
          <w:rFonts w:ascii="Calibri" w:hAnsi="Calibri"/>
          <w:b/>
          <w:bCs/>
          <w:sz w:val="22"/>
          <w:szCs w:val="22"/>
        </w:rPr>
        <w:t xml:space="preserve">residenza d’artista presso </w:t>
      </w:r>
      <w:proofErr w:type="spellStart"/>
      <w:r>
        <w:rPr>
          <w:rStyle w:val="Nessuno"/>
          <w:rFonts w:ascii="Calibri" w:hAnsi="Calibri"/>
          <w:b/>
          <w:bCs/>
          <w:sz w:val="22"/>
          <w:szCs w:val="22"/>
        </w:rPr>
        <w:t>Viafarini</w:t>
      </w:r>
      <w:proofErr w:type="spellEnd"/>
      <w:r>
        <w:rPr>
          <w:rFonts w:ascii="Calibri" w:hAnsi="Calibri"/>
          <w:sz w:val="22"/>
          <w:szCs w:val="22"/>
        </w:rPr>
        <w:t>, a Milano.</w:t>
      </w:r>
    </w:p>
    <w:p w14:paraId="060DFC5F" w14:textId="77777777" w:rsidR="00865B17" w:rsidRDefault="00865B17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28A59D29" w14:textId="62C9DEAA" w:rsidR="00494B99" w:rsidRDefault="00CA7DC5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aggiornamenti sulla programmazione canali social </w:t>
      </w:r>
      <w:hyperlink r:id="rId7" w:history="1">
        <w:r>
          <w:rPr>
            <w:rStyle w:val="Hyperlink1"/>
            <w:rFonts w:ascii="Calibri" w:hAnsi="Calibri"/>
            <w:sz w:val="22"/>
            <w:szCs w:val="22"/>
          </w:rPr>
          <w:t>Facebook</w:t>
        </w:r>
      </w:hyperlink>
      <w:r>
        <w:rPr>
          <w:rFonts w:ascii="Calibri" w:hAnsi="Calibri"/>
          <w:sz w:val="22"/>
          <w:szCs w:val="22"/>
        </w:rPr>
        <w:t xml:space="preserve"> e </w:t>
      </w:r>
      <w:hyperlink r:id="rId8" w:history="1">
        <w:r>
          <w:rPr>
            <w:rStyle w:val="Hyperlink1"/>
            <w:rFonts w:ascii="Calibri" w:hAnsi="Calibri"/>
            <w:sz w:val="22"/>
            <w:szCs w:val="22"/>
          </w:rPr>
          <w:t>Instagram</w:t>
        </w:r>
      </w:hyperlink>
      <w:r>
        <w:rPr>
          <w:rFonts w:ascii="Calibri" w:hAnsi="Calibri"/>
          <w:sz w:val="22"/>
          <w:szCs w:val="22"/>
        </w:rPr>
        <w:t>.</w:t>
      </w:r>
    </w:p>
    <w:p w14:paraId="748B0110" w14:textId="77777777" w:rsidR="00494B99" w:rsidRDefault="00494B99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13B4B47B" w14:textId="4C4A4A64" w:rsidR="00494B99" w:rsidRDefault="00CA7DC5">
      <w:pPr>
        <w:widowControl/>
        <w:suppressAutoHyphens w:val="0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Presidente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Maddalena Nocivelli</w:t>
      </w:r>
      <w:r w:rsidRPr="00865B17">
        <w:rPr>
          <w:rFonts w:ascii="Calibri" w:hAnsi="Calibri"/>
          <w:sz w:val="20"/>
          <w:szCs w:val="20"/>
        </w:rPr>
        <w:t xml:space="preserve">, </w:t>
      </w:r>
      <w:r>
        <w:rPr>
          <w:rStyle w:val="Nessuno"/>
          <w:rFonts w:ascii="Calibri" w:hAnsi="Calibri"/>
          <w:i/>
          <w:iCs/>
          <w:sz w:val="20"/>
          <w:szCs w:val="20"/>
        </w:rPr>
        <w:t xml:space="preserve">Associazione Culturale </w:t>
      </w:r>
      <w:proofErr w:type="spellStart"/>
      <w:r>
        <w:rPr>
          <w:rStyle w:val="Nessuno"/>
          <w:rFonts w:ascii="Calibri" w:hAnsi="Calibri"/>
          <w:i/>
          <w:iCs/>
          <w:sz w:val="20"/>
          <w:szCs w:val="20"/>
        </w:rPr>
        <w:t>Techne</w:t>
      </w:r>
      <w:proofErr w:type="spellEnd"/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Style w:val="Nessuno"/>
          <w:rFonts w:ascii="Calibri" w:hAnsi="Calibri"/>
          <w:b/>
          <w:bCs/>
          <w:sz w:val="20"/>
          <w:szCs w:val="20"/>
        </w:rPr>
        <w:t>Curatore</w:t>
      </w:r>
      <w:r w:rsidRPr="00865B17">
        <w:rPr>
          <w:rStyle w:val="Nessuno"/>
          <w:rFonts w:ascii="Calibri" w:hAnsi="Calibri"/>
          <w:b/>
          <w:bCs/>
          <w:sz w:val="20"/>
          <w:szCs w:val="20"/>
        </w:rPr>
        <w:t xml:space="preserve"> e giurato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Daniele Astrologo </w:t>
      </w:r>
      <w:proofErr w:type="spellStart"/>
      <w:r>
        <w:rPr>
          <w:rFonts w:ascii="Calibri" w:hAnsi="Calibri"/>
          <w:sz w:val="20"/>
          <w:szCs w:val="20"/>
        </w:rPr>
        <w:t>Abadal</w:t>
      </w:r>
      <w:proofErr w:type="spellEnd"/>
      <w:r w:rsidRPr="00865B17">
        <w:rPr>
          <w:rFonts w:ascii="Calibri" w:hAnsi="Calibri"/>
          <w:sz w:val="20"/>
          <w:szCs w:val="20"/>
        </w:rPr>
        <w:t xml:space="preserve">, 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>critico e storico d'arte</w:t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 w:rsidRPr="00865B17">
        <w:rPr>
          <w:rStyle w:val="Nessuno"/>
          <w:rFonts w:ascii="Calibri" w:hAnsi="Calibri"/>
          <w:b/>
          <w:bCs/>
          <w:sz w:val="20"/>
          <w:szCs w:val="20"/>
        </w:rPr>
        <w:t xml:space="preserve">Presidente di giuria </w:t>
      </w:r>
      <w:r w:rsidRPr="00865B17">
        <w:rPr>
          <w:rStyle w:val="Nessuno"/>
          <w:rFonts w:ascii="Calibri" w:hAnsi="Calibri"/>
          <w:b/>
          <w:bCs/>
          <w:sz w:val="20"/>
          <w:szCs w:val="20"/>
        </w:rPr>
        <w:tab/>
      </w:r>
      <w:r w:rsidRPr="00865B17">
        <w:rPr>
          <w:rFonts w:ascii="Calibri" w:hAnsi="Calibri"/>
          <w:sz w:val="20"/>
          <w:szCs w:val="20"/>
        </w:rPr>
        <w:t xml:space="preserve">Martino </w:t>
      </w:r>
      <w:proofErr w:type="spellStart"/>
      <w:r w:rsidRPr="00865B17">
        <w:rPr>
          <w:rFonts w:ascii="Calibri" w:hAnsi="Calibri"/>
          <w:sz w:val="20"/>
          <w:szCs w:val="20"/>
        </w:rPr>
        <w:t>Scavezzon</w:t>
      </w:r>
      <w:proofErr w:type="spellEnd"/>
      <w:r w:rsidRPr="00865B17">
        <w:rPr>
          <w:rFonts w:ascii="Calibri" w:hAnsi="Calibri"/>
          <w:sz w:val="20"/>
          <w:szCs w:val="20"/>
        </w:rPr>
        <w:t xml:space="preserve">, 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>docente di pittura e disegno dell’Accademia di Belle Arti di Venezia</w:t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br/>
      </w:r>
      <w:r w:rsidRPr="00865B17">
        <w:rPr>
          <w:rStyle w:val="Nessuno"/>
          <w:rFonts w:ascii="Calibri" w:hAnsi="Calibri"/>
          <w:b/>
          <w:bCs/>
          <w:sz w:val="20"/>
          <w:szCs w:val="20"/>
        </w:rPr>
        <w:t>Giurati</w:t>
      </w:r>
      <w:r w:rsidRPr="00865B17">
        <w:rPr>
          <w:rStyle w:val="Nessuno"/>
          <w:rFonts w:ascii="Calibri" w:hAnsi="Calibri"/>
          <w:b/>
          <w:bCs/>
          <w:sz w:val="20"/>
          <w:szCs w:val="20"/>
        </w:rPr>
        <w:tab/>
      </w:r>
      <w:r w:rsidRPr="00865B17">
        <w:rPr>
          <w:rStyle w:val="Nessuno"/>
          <w:rFonts w:ascii="Calibri" w:hAnsi="Calibri"/>
          <w:b/>
          <w:bCs/>
          <w:sz w:val="20"/>
          <w:szCs w:val="20"/>
        </w:rPr>
        <w:tab/>
      </w:r>
      <w:r w:rsidRPr="00865B17">
        <w:rPr>
          <w:rStyle w:val="Nessuno"/>
          <w:rFonts w:ascii="Calibri" w:hAnsi="Calibri"/>
          <w:b/>
          <w:bCs/>
          <w:sz w:val="20"/>
          <w:szCs w:val="20"/>
        </w:rPr>
        <w:tab/>
      </w:r>
      <w:r w:rsidRPr="00865B17">
        <w:rPr>
          <w:rFonts w:ascii="Calibri" w:hAnsi="Calibri"/>
          <w:sz w:val="20"/>
          <w:szCs w:val="20"/>
        </w:rPr>
        <w:t xml:space="preserve">Albano Morandi, 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>artista, curatore e direttore artistico di Meccanica delle Meraviglia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865B17">
        <w:rPr>
          <w:rFonts w:ascii="Calibri" w:hAnsi="Calibri"/>
          <w:sz w:val="20"/>
          <w:szCs w:val="20"/>
        </w:rPr>
        <w:t xml:space="preserve">Luisa </w:t>
      </w:r>
      <w:proofErr w:type="spellStart"/>
      <w:r w:rsidRPr="00865B17">
        <w:rPr>
          <w:rFonts w:ascii="Calibri" w:hAnsi="Calibri"/>
          <w:sz w:val="20"/>
          <w:szCs w:val="20"/>
        </w:rPr>
        <w:t>Turuani</w:t>
      </w:r>
      <w:proofErr w:type="spellEnd"/>
      <w:r w:rsidRPr="00865B17">
        <w:rPr>
          <w:rFonts w:ascii="Calibri" w:hAnsi="Calibri"/>
          <w:sz w:val="20"/>
          <w:szCs w:val="20"/>
        </w:rPr>
        <w:t xml:space="preserve">, 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>artista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865B17">
        <w:rPr>
          <w:rFonts w:ascii="Calibri" w:hAnsi="Calibri"/>
          <w:sz w:val="20"/>
          <w:szCs w:val="20"/>
        </w:rPr>
        <w:t xml:space="preserve">Lorenzo Fiorucci, 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>critico e storico d'arte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br/>
      </w:r>
      <w:r w:rsidRPr="00865B17">
        <w:rPr>
          <w:rStyle w:val="Nessuno"/>
          <w:rFonts w:ascii="Calibri" w:hAnsi="Calibri"/>
          <w:b/>
          <w:bCs/>
          <w:sz w:val="20"/>
          <w:szCs w:val="20"/>
        </w:rPr>
        <w:t>Giuria Coppa Luigi</w:t>
      </w:r>
      <w:r w:rsidRPr="00865B17">
        <w:rPr>
          <w:rFonts w:ascii="Calibri" w:eastAsia="Calibri" w:hAnsi="Calibri" w:cs="Calibri"/>
          <w:sz w:val="20"/>
          <w:szCs w:val="20"/>
        </w:rPr>
        <w:tab/>
        <w:t xml:space="preserve">Maddalena Nocivelli, 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 xml:space="preserve">presidente dell’Associazione Culturale </w:t>
      </w:r>
      <w:proofErr w:type="spellStart"/>
      <w:r w:rsidRPr="00865B17">
        <w:rPr>
          <w:rStyle w:val="Nessuno"/>
          <w:rFonts w:ascii="Calibri" w:hAnsi="Calibri"/>
          <w:i/>
          <w:iCs/>
          <w:sz w:val="20"/>
          <w:szCs w:val="20"/>
        </w:rPr>
        <w:t>Techne</w:t>
      </w:r>
      <w:proofErr w:type="spellEnd"/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lastRenderedPageBreak/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865B17">
        <w:rPr>
          <w:rFonts w:ascii="Calibri" w:hAnsi="Calibri"/>
          <w:sz w:val="20"/>
          <w:szCs w:val="20"/>
        </w:rPr>
        <w:t xml:space="preserve">Giulio </w:t>
      </w:r>
      <w:proofErr w:type="spellStart"/>
      <w:r w:rsidRPr="00865B17">
        <w:rPr>
          <w:rFonts w:ascii="Calibri" w:hAnsi="Calibri"/>
          <w:sz w:val="20"/>
          <w:szCs w:val="20"/>
        </w:rPr>
        <w:t>Verago</w:t>
      </w:r>
      <w:proofErr w:type="spellEnd"/>
      <w:r w:rsidRPr="00865B17">
        <w:rPr>
          <w:rFonts w:ascii="Calibri" w:hAnsi="Calibri"/>
          <w:sz w:val="20"/>
          <w:szCs w:val="20"/>
        </w:rPr>
        <w:t xml:space="preserve">, 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 xml:space="preserve">curatore di </w:t>
      </w:r>
      <w:proofErr w:type="spellStart"/>
      <w:r w:rsidR="004A058D">
        <w:rPr>
          <w:rStyle w:val="Nessuno"/>
          <w:rFonts w:ascii="Calibri" w:hAnsi="Calibri"/>
          <w:i/>
          <w:iCs/>
          <w:sz w:val="20"/>
          <w:szCs w:val="20"/>
        </w:rPr>
        <w:t>V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>i</w:t>
      </w:r>
      <w:r w:rsidR="004A058D">
        <w:rPr>
          <w:rStyle w:val="Nessuno"/>
          <w:rFonts w:ascii="Calibri" w:hAnsi="Calibri"/>
          <w:i/>
          <w:iCs/>
          <w:sz w:val="20"/>
          <w:szCs w:val="20"/>
        </w:rPr>
        <w:t>af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>arini</w:t>
      </w:r>
      <w:proofErr w:type="spellEnd"/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br/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tab/>
      </w:r>
      <w:r w:rsidRPr="00865B17">
        <w:rPr>
          <w:rFonts w:ascii="Calibri" w:hAnsi="Calibri"/>
          <w:sz w:val="20"/>
          <w:szCs w:val="20"/>
        </w:rPr>
        <w:t xml:space="preserve">Paolo Sacchini, 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 xml:space="preserve">Vicedirettore dell’Accademia di Belle Arti </w:t>
      </w:r>
      <w:proofErr w:type="spellStart"/>
      <w:r w:rsidRPr="00865B17">
        <w:rPr>
          <w:rStyle w:val="Nessuno"/>
          <w:rFonts w:ascii="Calibri" w:hAnsi="Calibri"/>
          <w:i/>
          <w:iCs/>
          <w:sz w:val="20"/>
          <w:szCs w:val="20"/>
        </w:rPr>
        <w:t>SantaGiulia</w:t>
      </w:r>
      <w:proofErr w:type="spellEnd"/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br/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i/>
          <w:iCs/>
          <w:sz w:val="20"/>
          <w:szCs w:val="20"/>
        </w:rPr>
        <w:tab/>
      </w:r>
      <w:r w:rsidRPr="00865B17">
        <w:rPr>
          <w:rFonts w:ascii="Calibri" w:hAnsi="Calibri"/>
          <w:sz w:val="20"/>
          <w:szCs w:val="20"/>
        </w:rPr>
        <w:t xml:space="preserve">Barbara </w:t>
      </w:r>
      <w:proofErr w:type="spellStart"/>
      <w:r w:rsidRPr="00865B17">
        <w:rPr>
          <w:rFonts w:ascii="Calibri" w:hAnsi="Calibri"/>
          <w:sz w:val="20"/>
          <w:szCs w:val="20"/>
        </w:rPr>
        <w:t>Sturmar</w:t>
      </w:r>
      <w:proofErr w:type="spellEnd"/>
      <w:r w:rsidRPr="00865B17">
        <w:rPr>
          <w:rFonts w:ascii="Calibri" w:hAnsi="Calibri"/>
          <w:sz w:val="20"/>
          <w:szCs w:val="20"/>
        </w:rPr>
        <w:t>,</w:t>
      </w:r>
      <w:r w:rsidRPr="00865B17">
        <w:rPr>
          <w:rStyle w:val="Nessuno"/>
          <w:rFonts w:ascii="Calibri" w:hAnsi="Calibri"/>
          <w:i/>
          <w:iCs/>
          <w:sz w:val="20"/>
          <w:szCs w:val="20"/>
        </w:rPr>
        <w:t xml:space="preserve"> docente e critica culturale</w:t>
      </w:r>
    </w:p>
    <w:p w14:paraId="167C9B4B" w14:textId="77777777" w:rsidR="00494B99" w:rsidRDefault="00CA7DC5">
      <w:pPr>
        <w:widowControl/>
        <w:suppressAutoHyphens w:val="0"/>
        <w:spacing w:before="120"/>
        <w:rPr>
          <w:rFonts w:ascii="Calibri" w:hAnsi="Calibri"/>
          <w:sz w:val="22"/>
          <w:szCs w:val="22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br/>
      </w:r>
      <w:r>
        <w:rPr>
          <w:rStyle w:val="Nessuno"/>
          <w:rFonts w:ascii="Calibri" w:hAnsi="Calibri"/>
          <w:b/>
          <w:bCs/>
          <w:sz w:val="20"/>
          <w:szCs w:val="20"/>
        </w:rPr>
        <w:t>Coordinatore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hAnsi="Calibri"/>
          <w:sz w:val="20"/>
          <w:szCs w:val="20"/>
        </w:rPr>
        <w:t xml:space="preserve">Barbara </w:t>
      </w:r>
      <w:proofErr w:type="spellStart"/>
      <w:r>
        <w:rPr>
          <w:rStyle w:val="Nessuno"/>
          <w:rFonts w:ascii="Calibri" w:hAnsi="Calibri"/>
          <w:sz w:val="20"/>
          <w:szCs w:val="20"/>
        </w:rPr>
        <w:t>Bongetta</w:t>
      </w:r>
      <w:proofErr w:type="spellEnd"/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9" w:history="1">
        <w:r>
          <w:rPr>
            <w:rFonts w:ascii="Calibri" w:hAnsi="Calibri"/>
            <w:sz w:val="22"/>
            <w:szCs w:val="22"/>
          </w:rPr>
          <w:t>www.premionocivelli.it</w:t>
        </w:r>
      </w:hyperlink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hyperlink r:id="rId10" w:history="1">
        <w:r>
          <w:rPr>
            <w:rFonts w:ascii="Calibri" w:hAnsi="Calibri"/>
            <w:sz w:val="22"/>
            <w:szCs w:val="22"/>
          </w:rPr>
          <w:t>segreteria@premionocivelli.it</w:t>
        </w:r>
      </w:hyperlink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+390307776718</w:t>
      </w:r>
    </w:p>
    <w:p w14:paraId="03DC0D2D" w14:textId="77777777" w:rsidR="007C1C06" w:rsidRDefault="007C1C06">
      <w:pPr>
        <w:widowControl/>
        <w:suppressAutoHyphens w:val="0"/>
        <w:spacing w:before="120"/>
        <w:rPr>
          <w:rFonts w:ascii="Calibri" w:hAnsi="Calibri"/>
          <w:sz w:val="22"/>
          <w:szCs w:val="22"/>
        </w:rPr>
      </w:pPr>
    </w:p>
    <w:p w14:paraId="02F782A0" w14:textId="7DC53B46" w:rsidR="007C1C06" w:rsidRPr="0088197B" w:rsidRDefault="007C1C06">
      <w:pPr>
        <w:widowControl/>
        <w:suppressAutoHyphens w:val="0"/>
        <w:spacing w:before="120"/>
        <w:rPr>
          <w:rFonts w:ascii="Calibri" w:hAnsi="Calibri"/>
          <w:b/>
          <w:bCs/>
          <w:sz w:val="20"/>
          <w:szCs w:val="20"/>
          <w:u w:val="single"/>
        </w:rPr>
      </w:pPr>
      <w:r w:rsidRPr="0088197B">
        <w:rPr>
          <w:rFonts w:ascii="Calibri" w:hAnsi="Calibri"/>
          <w:b/>
          <w:bCs/>
          <w:sz w:val="20"/>
          <w:szCs w:val="20"/>
          <w:u w:val="single"/>
        </w:rPr>
        <w:t>Didascalie immagini</w:t>
      </w:r>
    </w:p>
    <w:p w14:paraId="3BD6695F" w14:textId="7DF816AC" w:rsidR="007C1C06" w:rsidRPr="0088197B" w:rsidRDefault="007C1C06" w:rsidP="007C1C0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88197B">
        <w:rPr>
          <w:rFonts w:ascii="Calibri" w:hAnsi="Calibri"/>
          <w:b/>
          <w:bCs/>
          <w:sz w:val="20"/>
          <w:szCs w:val="20"/>
        </w:rPr>
        <w:t>01 Premio Nocivelli 2025 - I vincitori</w:t>
      </w:r>
      <w:r w:rsidR="0088197B">
        <w:rPr>
          <w:rFonts w:ascii="Calibri" w:hAnsi="Calibri"/>
          <w:sz w:val="20"/>
          <w:szCs w:val="20"/>
        </w:rPr>
        <w:t xml:space="preserve">: </w:t>
      </w:r>
      <w:r w:rsidR="0088197B" w:rsidRPr="0088197B">
        <w:rPr>
          <w:rFonts w:ascii="Calibri" w:hAnsi="Calibri"/>
          <w:i/>
          <w:iCs/>
          <w:sz w:val="20"/>
          <w:szCs w:val="20"/>
        </w:rPr>
        <w:t>d</w:t>
      </w:r>
      <w:r w:rsidRPr="0088197B">
        <w:rPr>
          <w:rFonts w:ascii="Calibri" w:hAnsi="Calibri"/>
          <w:i/>
          <w:iCs/>
          <w:sz w:val="20"/>
          <w:szCs w:val="20"/>
        </w:rPr>
        <w:t xml:space="preserve">a </w:t>
      </w:r>
      <w:r w:rsidR="0088197B" w:rsidRPr="0088197B">
        <w:rPr>
          <w:rFonts w:ascii="Calibri" w:hAnsi="Calibri"/>
          <w:i/>
          <w:iCs/>
          <w:sz w:val="20"/>
          <w:szCs w:val="20"/>
        </w:rPr>
        <w:t>s</w:t>
      </w:r>
      <w:r w:rsidRPr="0088197B">
        <w:rPr>
          <w:rFonts w:ascii="Calibri" w:hAnsi="Calibri"/>
          <w:i/>
          <w:iCs/>
          <w:sz w:val="20"/>
          <w:szCs w:val="20"/>
        </w:rPr>
        <w:t xml:space="preserve">inistra a destra: Fabiano Vicentini, Alice Dicembrino, Alice Muratore, Valeria Limongi, Alessandro Franco, Stefano </w:t>
      </w:r>
      <w:proofErr w:type="spellStart"/>
      <w:r w:rsidRPr="0088197B">
        <w:rPr>
          <w:rFonts w:ascii="Calibri" w:hAnsi="Calibri"/>
          <w:i/>
          <w:iCs/>
          <w:sz w:val="20"/>
          <w:szCs w:val="20"/>
        </w:rPr>
        <w:t>Lutazi</w:t>
      </w:r>
      <w:proofErr w:type="spellEnd"/>
      <w:r w:rsidRPr="0088197B">
        <w:rPr>
          <w:rFonts w:ascii="Calibri" w:hAnsi="Calibri"/>
          <w:i/>
          <w:iCs/>
          <w:sz w:val="20"/>
          <w:szCs w:val="20"/>
        </w:rPr>
        <w:t xml:space="preserve">, Marta Arca e </w:t>
      </w:r>
      <w:proofErr w:type="spellStart"/>
      <w:r w:rsidRPr="0088197B">
        <w:rPr>
          <w:rFonts w:ascii="Calibri" w:hAnsi="Calibri"/>
          <w:i/>
          <w:iCs/>
          <w:sz w:val="20"/>
          <w:szCs w:val="20"/>
        </w:rPr>
        <w:t>Yunge</w:t>
      </w:r>
      <w:proofErr w:type="spellEnd"/>
      <w:r w:rsidRPr="0088197B">
        <w:rPr>
          <w:rFonts w:ascii="Calibri" w:hAnsi="Calibri"/>
          <w:i/>
          <w:iCs/>
          <w:sz w:val="20"/>
          <w:szCs w:val="20"/>
        </w:rPr>
        <w:t xml:space="preserve"> Qing.</w:t>
      </w:r>
    </w:p>
    <w:p w14:paraId="29CA4C2D" w14:textId="1675D755" w:rsidR="0088197B" w:rsidRPr="0088197B" w:rsidRDefault="0088197B" w:rsidP="0088197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sz w:val="22"/>
          <w:szCs w:val="22"/>
        </w:rPr>
      </w:pPr>
      <w:r w:rsidRPr="0088197B">
        <w:rPr>
          <w:rFonts w:ascii="Calibri" w:hAnsi="Calibri"/>
          <w:b/>
          <w:bCs/>
          <w:sz w:val="20"/>
          <w:szCs w:val="20"/>
        </w:rPr>
        <w:t>02 Coppa Luigi</w:t>
      </w:r>
      <w:r>
        <w:rPr>
          <w:rFonts w:ascii="Calibri" w:hAnsi="Calibri"/>
          <w:b/>
          <w:bCs/>
          <w:sz w:val="20"/>
          <w:szCs w:val="20"/>
        </w:rPr>
        <w:t xml:space="preserve"> - L</w:t>
      </w:r>
      <w:r w:rsidRPr="0088197B">
        <w:rPr>
          <w:rFonts w:ascii="Calibri" w:hAnsi="Calibri"/>
          <w:b/>
          <w:bCs/>
          <w:sz w:val="20"/>
          <w:szCs w:val="20"/>
        </w:rPr>
        <w:t>a vincitrice Valeria Limongi</w:t>
      </w:r>
      <w:r w:rsidRPr="0088197B">
        <w:rPr>
          <w:rFonts w:ascii="Calibri" w:hAnsi="Calibri"/>
          <w:sz w:val="20"/>
          <w:szCs w:val="20"/>
        </w:rPr>
        <w:t xml:space="preserve">: </w:t>
      </w:r>
      <w:r w:rsidRPr="0088197B">
        <w:rPr>
          <w:rFonts w:ascii="Calibri" w:hAnsi="Calibri"/>
          <w:i/>
          <w:iCs/>
          <w:sz w:val="20"/>
          <w:szCs w:val="20"/>
        </w:rPr>
        <w:t xml:space="preserve">da sinistra a destra: Barbara </w:t>
      </w:r>
      <w:proofErr w:type="spellStart"/>
      <w:r w:rsidRPr="0088197B">
        <w:rPr>
          <w:rFonts w:ascii="Calibri" w:hAnsi="Calibri"/>
          <w:i/>
          <w:iCs/>
          <w:sz w:val="20"/>
          <w:szCs w:val="20"/>
        </w:rPr>
        <w:t>Sturmar</w:t>
      </w:r>
      <w:proofErr w:type="spellEnd"/>
      <w:r w:rsidRPr="0088197B">
        <w:rPr>
          <w:rFonts w:ascii="Calibri" w:hAnsi="Calibri"/>
          <w:i/>
          <w:iCs/>
          <w:sz w:val="20"/>
          <w:szCs w:val="20"/>
        </w:rPr>
        <w:t xml:space="preserve">, Paolo Sacchini, Giulio </w:t>
      </w:r>
      <w:proofErr w:type="spellStart"/>
      <w:r w:rsidRPr="0088197B">
        <w:rPr>
          <w:rFonts w:ascii="Calibri" w:hAnsi="Calibri"/>
          <w:i/>
          <w:iCs/>
          <w:sz w:val="20"/>
          <w:szCs w:val="20"/>
        </w:rPr>
        <w:t>Verago</w:t>
      </w:r>
      <w:proofErr w:type="spellEnd"/>
      <w:r w:rsidRPr="0088197B">
        <w:rPr>
          <w:rFonts w:ascii="Calibri" w:hAnsi="Calibri"/>
          <w:i/>
          <w:iCs/>
          <w:sz w:val="20"/>
          <w:szCs w:val="20"/>
        </w:rPr>
        <w:t xml:space="preserve">, Valeria Limongi (artista), Maddalena Nocivelli e Daniele Astrologo </w:t>
      </w:r>
      <w:proofErr w:type="spellStart"/>
      <w:r w:rsidRPr="0088197B">
        <w:rPr>
          <w:rFonts w:ascii="Calibri" w:hAnsi="Calibri"/>
          <w:i/>
          <w:iCs/>
          <w:sz w:val="20"/>
          <w:szCs w:val="20"/>
        </w:rPr>
        <w:t>Abadal</w:t>
      </w:r>
      <w:proofErr w:type="spellEnd"/>
      <w:r w:rsidRPr="0088197B">
        <w:rPr>
          <w:rFonts w:ascii="Calibri" w:hAnsi="Calibri"/>
          <w:i/>
          <w:iCs/>
          <w:sz w:val="20"/>
          <w:szCs w:val="20"/>
        </w:rPr>
        <w:t>.</w:t>
      </w:r>
    </w:p>
    <w:p w14:paraId="5F30541A" w14:textId="50D91A7C" w:rsidR="0088197B" w:rsidRPr="0088197B" w:rsidRDefault="0088197B" w:rsidP="007C1C0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</w:p>
    <w:p w14:paraId="4FB17FAA" w14:textId="2B952852" w:rsidR="007C1C06" w:rsidRPr="007C1C06" w:rsidRDefault="007C1C06" w:rsidP="007C1C0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sectPr w:rsidR="007C1C06" w:rsidRPr="007C1C06">
      <w:headerReference w:type="default" r:id="rId11"/>
      <w:footerReference w:type="default" r:id="rId12"/>
      <w:pgSz w:w="11900" w:h="16820"/>
      <w:pgMar w:top="1985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1DCE" w14:textId="77777777" w:rsidR="00CA7DC5" w:rsidRDefault="00CA7DC5">
      <w:r>
        <w:separator/>
      </w:r>
    </w:p>
  </w:endnote>
  <w:endnote w:type="continuationSeparator" w:id="0">
    <w:p w14:paraId="1526BF25" w14:textId="77777777" w:rsidR="00CA7DC5" w:rsidRDefault="00C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7527" w14:textId="77777777" w:rsidR="00494B99" w:rsidRDefault="00494B9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CD3B" w14:textId="77777777" w:rsidR="00CA7DC5" w:rsidRDefault="00CA7DC5">
      <w:r>
        <w:separator/>
      </w:r>
    </w:p>
  </w:footnote>
  <w:footnote w:type="continuationSeparator" w:id="0">
    <w:p w14:paraId="14C5933B" w14:textId="77777777" w:rsidR="00CA7DC5" w:rsidRDefault="00CA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E259" w14:textId="77777777" w:rsidR="00494B99" w:rsidRDefault="00CA7DC5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4EF2F9" wp14:editId="1ECC2934">
          <wp:simplePos x="0" y="0"/>
          <wp:positionH relativeFrom="page">
            <wp:posOffset>3787900</wp:posOffset>
          </wp:positionH>
          <wp:positionV relativeFrom="page">
            <wp:posOffset>473075</wp:posOffset>
          </wp:positionV>
          <wp:extent cx="3110401" cy="374400"/>
          <wp:effectExtent l="0" t="0" r="0" b="0"/>
          <wp:wrapNone/>
          <wp:docPr id="1073741825" name="officeArt object" descr="logo_nocivell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nocivelli.jpg" descr="logo_nocivell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0401" cy="37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955755A" wp14:editId="7E83BFC7">
          <wp:simplePos x="0" y="0"/>
          <wp:positionH relativeFrom="page">
            <wp:posOffset>744819</wp:posOffset>
          </wp:positionH>
          <wp:positionV relativeFrom="page">
            <wp:posOffset>360045</wp:posOffset>
          </wp:positionV>
          <wp:extent cx="1504800" cy="561600"/>
          <wp:effectExtent l="0" t="0" r="0" b="0"/>
          <wp:wrapNone/>
          <wp:docPr id="1073741826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" descr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800" cy="56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99"/>
    <w:rsid w:val="000C7B48"/>
    <w:rsid w:val="00494B99"/>
    <w:rsid w:val="004A058D"/>
    <w:rsid w:val="004C510C"/>
    <w:rsid w:val="00627288"/>
    <w:rsid w:val="00784D14"/>
    <w:rsid w:val="007C1C06"/>
    <w:rsid w:val="00865B17"/>
    <w:rsid w:val="0088197B"/>
    <w:rsid w:val="00C25FE0"/>
    <w:rsid w:val="00C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CD2C"/>
  <w15:docId w15:val="{D481F2F4-6412-402D-880F-BAAD7537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EE"/>
      <w:u w:val="single"/>
    </w:rPr>
  </w:style>
  <w:style w:type="character" w:customStyle="1" w:styleId="Hyperlink1">
    <w:name w:val="Hyperlink.1"/>
    <w:basedOn w:val="Nessuno"/>
    <w:rPr>
      <w:outline w:val="0"/>
      <w:color w:val="0000FF"/>
      <w:u w:val="single" w:color="0000FF"/>
    </w:rPr>
  </w:style>
  <w:style w:type="paragraph" w:styleId="Nessunaspaziatura">
    <w:name w:val="No Spacing"/>
    <w:uiPriority w:val="1"/>
    <w:qFormat/>
    <w:rsid w:val="00865B17"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premionocivell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premionocivell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mionocivelli.it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egreteria@premionocivelli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mionocivell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*</cp:lastModifiedBy>
  <cp:revision>4</cp:revision>
  <dcterms:created xsi:type="dcterms:W3CDTF">2025-09-15T09:34:00Z</dcterms:created>
  <dcterms:modified xsi:type="dcterms:W3CDTF">2025-09-15T10:56:00Z</dcterms:modified>
</cp:coreProperties>
</file>