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E0ED" w14:textId="638D18DB" w:rsidR="005B3351" w:rsidRDefault="00304DFD" w:rsidP="0017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lang w:eastAsia="it-IT"/>
        </w:rPr>
      </w:pPr>
      <w:r>
        <w:rPr>
          <w:rFonts w:eastAsia="Times New Roman" w:cstheme="minorHAnsi"/>
          <w:lang w:eastAsia="it-IT"/>
        </w:rPr>
        <w:pict w14:anchorId="12355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65.25pt">
            <v:imagedata r:id="rId5" o:title="immagini"/>
          </v:shape>
        </w:pict>
      </w:r>
    </w:p>
    <w:p w14:paraId="36FF8770" w14:textId="77777777" w:rsidR="00173959" w:rsidRDefault="00173959" w:rsidP="0001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it-IT"/>
        </w:rPr>
      </w:pPr>
    </w:p>
    <w:p w14:paraId="5B2EB385" w14:textId="2AC2CA30" w:rsidR="00576156" w:rsidRDefault="00327DEE" w:rsidP="00010230">
      <w:pPr>
        <w:spacing w:after="0" w:line="240" w:lineRule="auto"/>
        <w:jc w:val="center"/>
        <w:rPr>
          <w:rFonts w:eastAsia="Times New Roman" w:cstheme="minorHAnsi"/>
          <w:lang w:eastAsia="it-IT"/>
        </w:rPr>
      </w:pPr>
      <w:r>
        <w:rPr>
          <w:rFonts w:cstheme="minorHAnsi"/>
          <w:b/>
          <w:color w:val="538135" w:themeColor="accent6" w:themeShade="BF"/>
        </w:rPr>
        <w:t>10, 11 e 12 ottobre 2025</w:t>
      </w:r>
    </w:p>
    <w:p w14:paraId="29A9E3D6" w14:textId="14EA60E3" w:rsidR="006D2CE0" w:rsidRPr="000B0C30" w:rsidRDefault="0059038C" w:rsidP="00010230">
      <w:pPr>
        <w:spacing w:after="0" w:line="240" w:lineRule="auto"/>
        <w:jc w:val="center"/>
        <w:rPr>
          <w:rFonts w:cstheme="minorHAnsi"/>
          <w:b/>
          <w:color w:val="538135" w:themeColor="accent6" w:themeShade="BF"/>
          <w:sz w:val="28"/>
          <w:szCs w:val="28"/>
        </w:rPr>
      </w:pPr>
      <w:r w:rsidRPr="000B0C30">
        <w:rPr>
          <w:rFonts w:cstheme="minorHAnsi"/>
          <w:b/>
          <w:color w:val="538135" w:themeColor="accent6" w:themeShade="BF"/>
          <w:sz w:val="28"/>
          <w:szCs w:val="28"/>
        </w:rPr>
        <w:t xml:space="preserve">“Magici Intrecci </w:t>
      </w:r>
      <w:r w:rsidR="00E15820">
        <w:rPr>
          <w:rFonts w:cstheme="minorHAnsi"/>
          <w:b/>
          <w:color w:val="538135" w:themeColor="accent6" w:themeShade="BF"/>
          <w:sz w:val="28"/>
          <w:szCs w:val="28"/>
        </w:rPr>
        <w:t>Autunnali</w:t>
      </w:r>
      <w:r w:rsidRPr="000B0C30">
        <w:rPr>
          <w:rFonts w:cstheme="minorHAnsi"/>
          <w:b/>
          <w:color w:val="538135" w:themeColor="accent6" w:themeShade="BF"/>
          <w:sz w:val="28"/>
          <w:szCs w:val="28"/>
        </w:rPr>
        <w:t xml:space="preserve">” </w:t>
      </w:r>
    </w:p>
    <w:p w14:paraId="75965F82" w14:textId="77777777" w:rsidR="005B3351" w:rsidRPr="000B0C30" w:rsidRDefault="0059038C" w:rsidP="00010230">
      <w:pPr>
        <w:spacing w:after="0" w:line="240" w:lineRule="auto"/>
        <w:jc w:val="center"/>
        <w:rPr>
          <w:rFonts w:cstheme="minorHAnsi"/>
          <w:b/>
          <w:color w:val="538135" w:themeColor="accent6" w:themeShade="BF"/>
          <w:sz w:val="28"/>
          <w:szCs w:val="28"/>
        </w:rPr>
      </w:pPr>
      <w:r w:rsidRPr="000B0C30">
        <w:rPr>
          <w:rFonts w:cstheme="minorHAnsi"/>
          <w:b/>
          <w:color w:val="538135" w:themeColor="accent6" w:themeShade="BF"/>
          <w:sz w:val="28"/>
          <w:szCs w:val="28"/>
        </w:rPr>
        <w:t>al Castello di Strassoldo di Sopra</w:t>
      </w:r>
      <w:r w:rsidR="005B3351" w:rsidRPr="000B0C30">
        <w:rPr>
          <w:rFonts w:cstheme="minorHAnsi"/>
          <w:b/>
          <w:color w:val="538135" w:themeColor="accent6" w:themeShade="BF"/>
          <w:sz w:val="28"/>
          <w:szCs w:val="28"/>
        </w:rPr>
        <w:t xml:space="preserve"> </w:t>
      </w:r>
      <w:r w:rsidR="006D2CE0" w:rsidRPr="000B0C30">
        <w:rPr>
          <w:rFonts w:cstheme="minorHAnsi"/>
          <w:b/>
          <w:color w:val="538135" w:themeColor="accent6" w:themeShade="BF"/>
          <w:sz w:val="28"/>
          <w:szCs w:val="28"/>
        </w:rPr>
        <w:t>(</w:t>
      </w:r>
      <w:r w:rsidR="005B3351" w:rsidRPr="000B0C30">
        <w:rPr>
          <w:rFonts w:cstheme="minorHAnsi"/>
          <w:b/>
          <w:color w:val="538135" w:themeColor="accent6" w:themeShade="BF"/>
          <w:sz w:val="28"/>
          <w:szCs w:val="28"/>
        </w:rPr>
        <w:t>Udine)</w:t>
      </w:r>
    </w:p>
    <w:p w14:paraId="5C07978E" w14:textId="48ADF798" w:rsidR="00B07320" w:rsidRDefault="00B07320" w:rsidP="00B07320">
      <w:pPr>
        <w:spacing w:after="0" w:line="240" w:lineRule="auto"/>
        <w:jc w:val="center"/>
        <w:rPr>
          <w:rFonts w:cstheme="minorHAnsi"/>
          <w:b/>
          <w:color w:val="538135" w:themeColor="accent6" w:themeShade="BF"/>
          <w:sz w:val="28"/>
          <w:szCs w:val="28"/>
        </w:rPr>
      </w:pPr>
      <w:r w:rsidRPr="00B07320">
        <w:rPr>
          <w:rFonts w:cstheme="minorHAnsi"/>
          <w:b/>
          <w:color w:val="538135" w:themeColor="accent6" w:themeShade="BF"/>
          <w:sz w:val="28"/>
          <w:szCs w:val="28"/>
        </w:rPr>
        <w:t xml:space="preserve">Mostra mercato di alto artigianato e vivaismo </w:t>
      </w:r>
    </w:p>
    <w:p w14:paraId="618D5F9B" w14:textId="0CA71CCB" w:rsidR="00B07320" w:rsidRPr="00B07320" w:rsidRDefault="00E85470" w:rsidP="00B07320">
      <w:pPr>
        <w:spacing w:after="0" w:line="240" w:lineRule="auto"/>
        <w:jc w:val="center"/>
        <w:rPr>
          <w:rFonts w:cstheme="minorHAnsi"/>
          <w:b/>
          <w:color w:val="538135" w:themeColor="accent6" w:themeShade="BF"/>
          <w:sz w:val="28"/>
          <w:szCs w:val="28"/>
        </w:rPr>
      </w:pPr>
      <w:r>
        <w:rPr>
          <w:rFonts w:cstheme="minorHAnsi"/>
          <w:b/>
          <w:color w:val="538135" w:themeColor="accent6" w:themeShade="BF"/>
          <w:sz w:val="28"/>
          <w:szCs w:val="28"/>
        </w:rPr>
        <w:t>f</w:t>
      </w:r>
      <w:r w:rsidR="00B07320" w:rsidRPr="00B07320">
        <w:rPr>
          <w:rFonts w:cstheme="minorHAnsi"/>
          <w:b/>
          <w:color w:val="538135" w:themeColor="accent6" w:themeShade="BF"/>
          <w:sz w:val="28"/>
          <w:szCs w:val="28"/>
        </w:rPr>
        <w:t xml:space="preserve">ra scenografiche decorazioni a tema autunnale </w:t>
      </w:r>
    </w:p>
    <w:p w14:paraId="0F849B55" w14:textId="77777777" w:rsidR="00327DEE" w:rsidRPr="00327DEE" w:rsidRDefault="00327DEE" w:rsidP="00327DEE">
      <w:pPr>
        <w:spacing w:after="0" w:line="240" w:lineRule="auto"/>
        <w:jc w:val="both"/>
        <w:rPr>
          <w:rFonts w:cstheme="minorHAnsi"/>
          <w:i/>
          <w:iCs/>
          <w:color w:val="000000" w:themeColor="text1"/>
        </w:rPr>
      </w:pPr>
    </w:p>
    <w:p w14:paraId="1A4258E6" w14:textId="0FDB696D" w:rsidR="00327DEE" w:rsidRPr="00327DEE" w:rsidRDefault="00327DEE" w:rsidP="00327DEE">
      <w:pPr>
        <w:spacing w:after="0" w:line="240" w:lineRule="auto"/>
        <w:jc w:val="both"/>
        <w:rPr>
          <w:rFonts w:cstheme="minorHAnsi"/>
          <w:color w:val="000000" w:themeColor="text1"/>
        </w:rPr>
      </w:pPr>
      <w:r w:rsidRPr="00327DEE">
        <w:rPr>
          <w:rFonts w:cstheme="minorHAnsi"/>
          <w:color w:val="000000" w:themeColor="text1"/>
        </w:rPr>
        <w:t>C’è un luogo nascosto nella campagna friulana, a pochi passi dal mare e dai siti UNESCO di Aquileia e Palmanova, dove la vita ha il passo delle stagioni e il profumo della storia. Qui, i ruscelli scorrono limpidi e due castelli gemelli si riflettono nell’acqua come in un sogno antico.</w:t>
      </w:r>
      <w:r w:rsidR="00C55B44">
        <w:rPr>
          <w:rFonts w:cstheme="minorHAnsi"/>
          <w:color w:val="000000" w:themeColor="text1"/>
        </w:rPr>
        <w:t xml:space="preserve"> </w:t>
      </w:r>
      <w:r w:rsidRPr="00327DEE">
        <w:rPr>
          <w:rFonts w:cstheme="minorHAnsi"/>
          <w:color w:val="000000" w:themeColor="text1"/>
        </w:rPr>
        <w:t xml:space="preserve">È </w:t>
      </w:r>
      <w:r w:rsidRPr="00C55B44">
        <w:rPr>
          <w:rFonts w:cstheme="minorHAnsi"/>
          <w:b/>
          <w:bCs/>
          <w:color w:val="000000" w:themeColor="text1"/>
        </w:rPr>
        <w:t>Strassoldo</w:t>
      </w:r>
      <w:r w:rsidRPr="00327DEE">
        <w:rPr>
          <w:rFonts w:cstheme="minorHAnsi"/>
          <w:color w:val="000000" w:themeColor="text1"/>
        </w:rPr>
        <w:t>, un paesino annoverato tra i Borghi più Belli d’Italia, dove pietre, alberi e silenzi custodiscono storie millenarie.</w:t>
      </w:r>
    </w:p>
    <w:p w14:paraId="7E5926B3" w14:textId="77777777" w:rsidR="00327DEE" w:rsidRPr="00327DEE" w:rsidRDefault="00327DEE" w:rsidP="00327DEE">
      <w:pPr>
        <w:spacing w:after="0" w:line="240" w:lineRule="auto"/>
        <w:jc w:val="both"/>
        <w:rPr>
          <w:rFonts w:cstheme="minorHAnsi"/>
          <w:color w:val="000000" w:themeColor="text1"/>
        </w:rPr>
      </w:pPr>
    </w:p>
    <w:p w14:paraId="3D2E953E" w14:textId="77777777" w:rsidR="00327DEE" w:rsidRPr="00327DEE" w:rsidRDefault="00327DEE" w:rsidP="00327DEE">
      <w:pPr>
        <w:spacing w:after="0" w:line="240" w:lineRule="auto"/>
        <w:jc w:val="both"/>
        <w:rPr>
          <w:rFonts w:cstheme="minorHAnsi"/>
          <w:color w:val="000000" w:themeColor="text1"/>
        </w:rPr>
      </w:pPr>
      <w:r w:rsidRPr="00C55B44">
        <w:rPr>
          <w:rFonts w:cstheme="minorHAnsi"/>
          <w:b/>
          <w:bCs/>
          <w:color w:val="000000" w:themeColor="text1"/>
        </w:rPr>
        <w:t>Dal 10 al 12 ottobre 2025</w:t>
      </w:r>
      <w:r w:rsidRPr="00327DEE">
        <w:rPr>
          <w:rFonts w:cstheme="minorHAnsi"/>
          <w:color w:val="000000" w:themeColor="text1"/>
        </w:rPr>
        <w:t xml:space="preserve">, il </w:t>
      </w:r>
      <w:r w:rsidRPr="00C55B44">
        <w:rPr>
          <w:rFonts w:cstheme="minorHAnsi"/>
          <w:b/>
          <w:bCs/>
          <w:color w:val="000000" w:themeColor="text1"/>
        </w:rPr>
        <w:t>Castello di Strassoldo di Sopra</w:t>
      </w:r>
      <w:r w:rsidRPr="00327DEE">
        <w:rPr>
          <w:rFonts w:cstheme="minorHAnsi"/>
          <w:color w:val="000000" w:themeColor="text1"/>
        </w:rPr>
        <w:t xml:space="preserve"> – </w:t>
      </w:r>
      <w:r w:rsidRPr="00C55B44">
        <w:rPr>
          <w:rFonts w:cstheme="minorHAnsi"/>
          <w:b/>
          <w:bCs/>
          <w:color w:val="000000" w:themeColor="text1"/>
        </w:rPr>
        <w:t>solitamente non accessibile al pubblico</w:t>
      </w:r>
      <w:r w:rsidRPr="00327DEE">
        <w:rPr>
          <w:rFonts w:cstheme="minorHAnsi"/>
          <w:color w:val="000000" w:themeColor="text1"/>
        </w:rPr>
        <w:t xml:space="preserve"> – aprirà eccezionalmente i suoi battenti per la </w:t>
      </w:r>
      <w:r w:rsidRPr="00C55B44">
        <w:rPr>
          <w:rFonts w:cstheme="minorHAnsi"/>
          <w:b/>
          <w:bCs/>
          <w:color w:val="000000" w:themeColor="text1"/>
        </w:rPr>
        <w:t>54ª edizione di “Magici Intrecci”</w:t>
      </w:r>
      <w:r w:rsidRPr="00327DEE">
        <w:rPr>
          <w:rFonts w:cstheme="minorHAnsi"/>
          <w:color w:val="000000" w:themeColor="text1"/>
        </w:rPr>
        <w:t>: una rassegna che da 27 anni, ogni primavera e ogni autunno, accoglie i visitatori in atmosfere sempre diverse, ispirate ai colori, ai profumi e alle suggestioni delle stagioni, per emozionare chi è in cerca di autenticità, creatività e bellezza senza tempo.</w:t>
      </w:r>
    </w:p>
    <w:p w14:paraId="3F203ADF" w14:textId="77777777" w:rsidR="00327DEE" w:rsidRPr="00327DEE" w:rsidRDefault="00327DEE" w:rsidP="00327DEE">
      <w:pPr>
        <w:spacing w:after="0" w:line="240" w:lineRule="auto"/>
        <w:jc w:val="both"/>
        <w:rPr>
          <w:rFonts w:cstheme="minorHAnsi"/>
          <w:color w:val="000000" w:themeColor="text1"/>
        </w:rPr>
      </w:pPr>
    </w:p>
    <w:p w14:paraId="01EA6209" w14:textId="4B52F5D6" w:rsidR="00327DEE" w:rsidRPr="00E85470" w:rsidRDefault="00327DEE" w:rsidP="002C427A">
      <w:pPr>
        <w:spacing w:after="0" w:line="240" w:lineRule="auto"/>
        <w:jc w:val="both"/>
        <w:rPr>
          <w:rFonts w:cstheme="minorHAnsi"/>
          <w:b/>
          <w:bCs/>
          <w:color w:val="000000" w:themeColor="text1"/>
        </w:rPr>
      </w:pPr>
      <w:r w:rsidRPr="00327DEE">
        <w:rPr>
          <w:rFonts w:cstheme="minorHAnsi"/>
          <w:color w:val="000000" w:themeColor="text1"/>
        </w:rPr>
        <w:t xml:space="preserve">Circa </w:t>
      </w:r>
      <w:r w:rsidRPr="00C55B44">
        <w:rPr>
          <w:rFonts w:cstheme="minorHAnsi"/>
          <w:b/>
          <w:bCs/>
          <w:color w:val="000000" w:themeColor="text1"/>
        </w:rPr>
        <w:t>120 artigiani, vivaisti e piccoli produttori agricoli d’eccellenza</w:t>
      </w:r>
      <w:r w:rsidRPr="00327DEE">
        <w:rPr>
          <w:rFonts w:cstheme="minorHAnsi"/>
          <w:color w:val="000000" w:themeColor="text1"/>
        </w:rPr>
        <w:t xml:space="preserve">, provenienti da tutta Italia, daranno vita a un </w:t>
      </w:r>
      <w:r w:rsidRPr="00C55B44">
        <w:rPr>
          <w:rFonts w:cstheme="minorHAnsi"/>
          <w:b/>
          <w:bCs/>
          <w:color w:val="000000" w:themeColor="text1"/>
        </w:rPr>
        <w:t>percorso coinvolgente tra saloni storici, giardini segreti e angoli suggestivi</w:t>
      </w:r>
      <w:r w:rsidRPr="00327DEE">
        <w:rPr>
          <w:rFonts w:cstheme="minorHAnsi"/>
          <w:color w:val="000000" w:themeColor="text1"/>
        </w:rPr>
        <w:t xml:space="preserve"> del complesso castellano, dove ogni dettaglio è curato con amore.</w:t>
      </w:r>
      <w:r w:rsidR="00C55B44">
        <w:rPr>
          <w:rFonts w:cstheme="minorHAnsi"/>
          <w:color w:val="000000" w:themeColor="text1"/>
        </w:rPr>
        <w:t xml:space="preserve">  </w:t>
      </w:r>
      <w:r w:rsidR="00547B29" w:rsidRPr="00327DEE">
        <w:rPr>
          <w:rFonts w:cstheme="minorHAnsi"/>
          <w:color w:val="000000" w:themeColor="text1"/>
        </w:rPr>
        <w:t>I visitatori</w:t>
      </w:r>
      <w:r w:rsidRPr="00327DEE">
        <w:rPr>
          <w:rFonts w:cstheme="minorHAnsi"/>
          <w:color w:val="000000" w:themeColor="text1"/>
        </w:rPr>
        <w:t xml:space="preserve"> potranno scoprire una straordinaria varietà di </w:t>
      </w:r>
      <w:r w:rsidRPr="00C55B44">
        <w:rPr>
          <w:rFonts w:cstheme="minorHAnsi"/>
          <w:b/>
          <w:bCs/>
          <w:color w:val="000000" w:themeColor="text1"/>
        </w:rPr>
        <w:t>creazioni autenticamente artigianali</w:t>
      </w:r>
      <w:r w:rsidRPr="00327DEE">
        <w:rPr>
          <w:rFonts w:cstheme="minorHAnsi"/>
          <w:color w:val="000000" w:themeColor="text1"/>
        </w:rPr>
        <w:t>: abiti unici, gioielli d’autore, arredi originali, piante rare e sapori genuini, tutti frutto di passione e maestria.</w:t>
      </w:r>
      <w:r w:rsidR="00E85470">
        <w:rPr>
          <w:rFonts w:cstheme="minorHAnsi"/>
          <w:color w:val="000000" w:themeColor="text1"/>
        </w:rPr>
        <w:t xml:space="preserve"> </w:t>
      </w:r>
      <w:r w:rsidR="00E85470" w:rsidRPr="00E85470">
        <w:rPr>
          <w:rFonts w:cstheme="minorHAnsi"/>
          <w:color w:val="000000" w:themeColor="text1"/>
        </w:rPr>
        <w:t xml:space="preserve">Il tutto sarà </w:t>
      </w:r>
      <w:r w:rsidR="00E85470" w:rsidRPr="00E85470">
        <w:rPr>
          <w:rFonts w:cstheme="minorHAnsi"/>
          <w:b/>
          <w:bCs/>
          <w:color w:val="000000" w:themeColor="text1"/>
        </w:rPr>
        <w:t>decorato a tema autunnale</w:t>
      </w:r>
      <w:r w:rsidR="00E85470" w:rsidRPr="00E85470">
        <w:rPr>
          <w:rFonts w:cstheme="minorHAnsi"/>
          <w:color w:val="000000" w:themeColor="text1"/>
        </w:rPr>
        <w:t xml:space="preserve">, con le raffinate e ogni volta diverse creazioni che sono una delle attrattive dell'evento. La manifestazione è l’occasione perfetta per trovare </w:t>
      </w:r>
      <w:r w:rsidR="00E85470" w:rsidRPr="00E85470">
        <w:rPr>
          <w:rFonts w:cstheme="minorHAnsi"/>
          <w:b/>
          <w:bCs/>
          <w:color w:val="000000" w:themeColor="text1"/>
        </w:rPr>
        <w:t>regali di Natale originali.</w:t>
      </w:r>
    </w:p>
    <w:p w14:paraId="17BF92F8" w14:textId="77777777" w:rsidR="00327DEE" w:rsidRPr="00327DEE" w:rsidRDefault="00327DEE" w:rsidP="002C427A">
      <w:pPr>
        <w:spacing w:after="0" w:line="240" w:lineRule="auto"/>
        <w:jc w:val="both"/>
        <w:rPr>
          <w:rFonts w:cstheme="minorHAnsi"/>
          <w:color w:val="000000" w:themeColor="text1"/>
        </w:rPr>
      </w:pPr>
    </w:p>
    <w:p w14:paraId="3DBF73EC" w14:textId="7F78481D" w:rsidR="002C427A" w:rsidRDefault="00327DEE" w:rsidP="002C427A">
      <w:pPr>
        <w:jc w:val="both"/>
        <w:rPr>
          <w:rFonts w:cstheme="minorHAnsi"/>
          <w:color w:val="000000" w:themeColor="text1"/>
        </w:rPr>
      </w:pPr>
      <w:r w:rsidRPr="002C427A">
        <w:rPr>
          <w:rFonts w:cstheme="minorHAnsi"/>
          <w:b/>
          <w:bCs/>
          <w:color w:val="000000" w:themeColor="text1"/>
        </w:rPr>
        <w:t>“Magici Intrecci</w:t>
      </w:r>
      <w:r w:rsidRPr="00327DEE">
        <w:rPr>
          <w:rFonts w:cstheme="minorHAnsi"/>
          <w:color w:val="000000" w:themeColor="text1"/>
        </w:rPr>
        <w:t xml:space="preserve">” non è solo un </w:t>
      </w:r>
      <w:r w:rsidRPr="002C427A">
        <w:rPr>
          <w:rFonts w:cstheme="minorHAnsi"/>
          <w:b/>
          <w:bCs/>
          <w:color w:val="000000" w:themeColor="text1"/>
        </w:rPr>
        <w:t>viaggio tra le meraviglie del fatto a mano.</w:t>
      </w:r>
      <w:r w:rsidRPr="00327DEE">
        <w:rPr>
          <w:rFonts w:cstheme="minorHAnsi"/>
          <w:color w:val="000000" w:themeColor="text1"/>
        </w:rPr>
        <w:t xml:space="preserve"> È un </w:t>
      </w:r>
      <w:r w:rsidRPr="00C55B44">
        <w:rPr>
          <w:rFonts w:cstheme="minorHAnsi"/>
          <w:b/>
          <w:bCs/>
          <w:color w:val="000000" w:themeColor="text1"/>
        </w:rPr>
        <w:t>invito a rallentare il passo</w:t>
      </w:r>
      <w:r w:rsidRPr="00327DEE">
        <w:rPr>
          <w:rFonts w:cstheme="minorHAnsi"/>
          <w:color w:val="000000" w:themeColor="text1"/>
        </w:rPr>
        <w:t>, immergersi nella bellezza e lasciarsi ispirare, in un equilibrio delicato tra storia, natura e creatività.</w:t>
      </w:r>
      <w:r w:rsidR="00C55B44">
        <w:rPr>
          <w:rFonts w:cstheme="minorHAnsi"/>
          <w:color w:val="000000" w:themeColor="text1"/>
        </w:rPr>
        <w:t xml:space="preserve"> </w:t>
      </w:r>
      <w:r w:rsidRPr="00327DEE">
        <w:rPr>
          <w:rFonts w:cstheme="minorHAnsi"/>
          <w:color w:val="000000" w:themeColor="text1"/>
        </w:rPr>
        <w:t xml:space="preserve">A rendere il tutto ancora più interessante, ci sarà anche un calendario di </w:t>
      </w:r>
      <w:r w:rsidRPr="00C55B44">
        <w:rPr>
          <w:rFonts w:cstheme="minorHAnsi"/>
          <w:b/>
          <w:bCs/>
          <w:color w:val="000000" w:themeColor="text1"/>
        </w:rPr>
        <w:t>iniziative collaterali</w:t>
      </w:r>
      <w:r w:rsidRPr="00327DEE">
        <w:rPr>
          <w:rFonts w:cstheme="minorHAnsi"/>
          <w:color w:val="000000" w:themeColor="text1"/>
        </w:rPr>
        <w:t xml:space="preserve">, che spazieranno </w:t>
      </w:r>
      <w:r w:rsidR="00547B29" w:rsidRPr="00327DEE">
        <w:rPr>
          <w:rFonts w:cstheme="minorHAnsi"/>
          <w:color w:val="000000" w:themeColor="text1"/>
        </w:rPr>
        <w:t>dalle visite guidate nel</w:t>
      </w:r>
      <w:r w:rsidR="00547B29">
        <w:rPr>
          <w:rFonts w:cstheme="minorHAnsi"/>
          <w:color w:val="000000" w:themeColor="text1"/>
        </w:rPr>
        <w:t xml:space="preserve"> </w:t>
      </w:r>
      <w:r w:rsidRPr="00327DEE">
        <w:rPr>
          <w:rFonts w:cstheme="minorHAnsi"/>
          <w:color w:val="000000" w:themeColor="text1"/>
        </w:rPr>
        <w:t>parco del Castello di Sotto e nel borgo storico, alle conversazioni botaniche, dalle presentazioni editoriali alle attività dedicate ai più piccoli.</w:t>
      </w:r>
      <w:r w:rsidR="00C55B44">
        <w:rPr>
          <w:rFonts w:cstheme="minorHAnsi"/>
          <w:color w:val="000000" w:themeColor="text1"/>
        </w:rPr>
        <w:t xml:space="preserve"> </w:t>
      </w:r>
      <w:r w:rsidRPr="00327DEE">
        <w:rPr>
          <w:rFonts w:cstheme="minorHAnsi"/>
          <w:color w:val="000000" w:themeColor="text1"/>
        </w:rPr>
        <w:t xml:space="preserve">Per chi desidera una pausa golosa, lungo il percorso saranno presenti tre </w:t>
      </w:r>
      <w:r w:rsidRPr="00C55B44">
        <w:rPr>
          <w:rFonts w:cstheme="minorHAnsi"/>
          <w:b/>
          <w:bCs/>
          <w:color w:val="000000" w:themeColor="text1"/>
        </w:rPr>
        <w:t>punti ristoro selezionati</w:t>
      </w:r>
      <w:r w:rsidRPr="00327DEE">
        <w:rPr>
          <w:rFonts w:cstheme="minorHAnsi"/>
          <w:color w:val="000000" w:themeColor="text1"/>
        </w:rPr>
        <w:t>, con proposte genuine da gustare tra scorci affascinanti e atmosfere rilassate.</w:t>
      </w:r>
      <w:r w:rsidR="00E85470">
        <w:rPr>
          <w:rFonts w:cstheme="minorHAnsi"/>
          <w:color w:val="000000" w:themeColor="text1"/>
        </w:rPr>
        <w:t xml:space="preserve"> </w:t>
      </w:r>
      <w:r w:rsidR="002C427A" w:rsidRPr="002C427A">
        <w:rPr>
          <w:rFonts w:cstheme="minorHAnsi"/>
          <w:color w:val="000000" w:themeColor="text1"/>
        </w:rPr>
        <w:t xml:space="preserve">L’elenco di tutte le attività si trova sul sito </w:t>
      </w:r>
      <w:hyperlink r:id="rId6" w:history="1">
        <w:r w:rsidR="002C427A" w:rsidRPr="009B773E">
          <w:rPr>
            <w:rStyle w:val="Collegamentoipertestuale"/>
            <w:rFonts w:cstheme="minorHAnsi"/>
          </w:rPr>
          <w:t>https://castellodistrassoldo.it/magici-intrecci-autunnali-al-castello-di-strassoldo-di-sopra-ud/</w:t>
        </w:r>
      </w:hyperlink>
      <w:r w:rsidR="002C427A">
        <w:rPr>
          <w:rFonts w:cstheme="minorHAnsi"/>
          <w:color w:val="000000" w:themeColor="text1"/>
        </w:rPr>
        <w:t xml:space="preserve"> .</w:t>
      </w:r>
    </w:p>
    <w:p w14:paraId="0FBC9E68" w14:textId="77777777" w:rsidR="00327DEE" w:rsidRDefault="00327DEE" w:rsidP="00327DEE">
      <w:pPr>
        <w:spacing w:after="0" w:line="240" w:lineRule="auto"/>
        <w:jc w:val="both"/>
        <w:rPr>
          <w:rFonts w:cstheme="minorHAnsi"/>
          <w:b/>
          <w:bCs/>
          <w:color w:val="000000" w:themeColor="text1"/>
        </w:rPr>
      </w:pPr>
    </w:p>
    <w:p w14:paraId="579A94FC" w14:textId="174491C4" w:rsidR="00C55B44" w:rsidRPr="00C55B44" w:rsidRDefault="00C55B44" w:rsidP="00C55B44">
      <w:pPr>
        <w:jc w:val="both"/>
        <w:rPr>
          <w:rFonts w:cstheme="minorHAnsi"/>
          <w:color w:val="000000" w:themeColor="text1"/>
        </w:rPr>
      </w:pPr>
      <w:r w:rsidRPr="00C55B44">
        <w:rPr>
          <w:rFonts w:cstheme="minorHAnsi"/>
          <w:color w:val="000000" w:themeColor="text1"/>
        </w:rPr>
        <w:t xml:space="preserve">L’evento si terrà </w:t>
      </w:r>
      <w:r w:rsidRPr="00B07320">
        <w:rPr>
          <w:rFonts w:cstheme="minorHAnsi"/>
          <w:b/>
          <w:bCs/>
          <w:color w:val="000000" w:themeColor="text1"/>
        </w:rPr>
        <w:t>anche in caso di pioggia</w:t>
      </w:r>
      <w:r w:rsidRPr="00C55B44">
        <w:rPr>
          <w:rFonts w:cstheme="minorHAnsi"/>
          <w:color w:val="000000" w:themeColor="text1"/>
        </w:rPr>
        <w:t xml:space="preserve">. </w:t>
      </w:r>
      <w:r w:rsidRPr="00B07320">
        <w:rPr>
          <w:rFonts w:cstheme="minorHAnsi"/>
          <w:b/>
          <w:bCs/>
          <w:color w:val="000000" w:themeColor="text1"/>
          <w:lang w:val="en-US"/>
        </w:rPr>
        <w:t>Dress code</w:t>
      </w:r>
      <w:r w:rsidRPr="00C55B44">
        <w:rPr>
          <w:rFonts w:cstheme="minorHAnsi"/>
          <w:color w:val="000000" w:themeColor="text1"/>
          <w:lang w:val="en-US"/>
        </w:rPr>
        <w:t xml:space="preserve">: country chic e </w:t>
      </w:r>
      <w:proofErr w:type="spellStart"/>
      <w:r w:rsidRPr="00C55B44">
        <w:rPr>
          <w:rFonts w:cstheme="minorHAnsi"/>
          <w:color w:val="000000" w:themeColor="text1"/>
          <w:lang w:val="en-US"/>
        </w:rPr>
        <w:t>scarpe</w:t>
      </w:r>
      <w:proofErr w:type="spellEnd"/>
      <w:r w:rsidRPr="00C55B44">
        <w:rPr>
          <w:rFonts w:cstheme="minorHAnsi"/>
          <w:color w:val="000000" w:themeColor="text1"/>
          <w:lang w:val="en-US"/>
        </w:rPr>
        <w:t xml:space="preserve"> </w:t>
      </w:r>
      <w:proofErr w:type="spellStart"/>
      <w:r w:rsidRPr="00C55B44">
        <w:rPr>
          <w:rFonts w:cstheme="minorHAnsi"/>
          <w:color w:val="000000" w:themeColor="text1"/>
          <w:lang w:val="en-US"/>
        </w:rPr>
        <w:t>comode</w:t>
      </w:r>
      <w:proofErr w:type="spellEnd"/>
      <w:r w:rsidRPr="00C55B44">
        <w:rPr>
          <w:rFonts w:cstheme="minorHAnsi"/>
          <w:color w:val="000000" w:themeColor="text1"/>
          <w:lang w:val="en-US"/>
        </w:rPr>
        <w:t xml:space="preserve">. </w:t>
      </w:r>
      <w:r w:rsidRPr="00C55B44">
        <w:rPr>
          <w:rFonts w:cstheme="minorHAnsi"/>
          <w:color w:val="000000" w:themeColor="text1"/>
        </w:rPr>
        <w:t xml:space="preserve">I cappelli sono molto graditi. I </w:t>
      </w:r>
      <w:r w:rsidRPr="00B07320">
        <w:rPr>
          <w:rFonts w:cstheme="minorHAnsi"/>
          <w:b/>
          <w:bCs/>
          <w:color w:val="000000" w:themeColor="text1"/>
        </w:rPr>
        <w:t>cani educati sono i benvenuti</w:t>
      </w:r>
      <w:r w:rsidRPr="00C55B44">
        <w:rPr>
          <w:rFonts w:cstheme="minorHAnsi"/>
          <w:color w:val="000000" w:themeColor="text1"/>
        </w:rPr>
        <w:t>, muniti di guinzaglio e sacchettini.</w:t>
      </w:r>
    </w:p>
    <w:p w14:paraId="34E5D37F" w14:textId="73497EB5" w:rsidR="009764B1" w:rsidRDefault="009764B1" w:rsidP="00B07320">
      <w:pPr>
        <w:spacing w:after="0" w:line="240" w:lineRule="auto"/>
        <w:jc w:val="both"/>
        <w:rPr>
          <w:b/>
          <w:iCs/>
          <w:color w:val="538135" w:themeColor="accent6" w:themeShade="BF"/>
        </w:rPr>
      </w:pPr>
      <w:r>
        <w:rPr>
          <w:b/>
          <w:iCs/>
          <w:color w:val="538135" w:themeColor="accent6" w:themeShade="BF"/>
        </w:rPr>
        <w:t>Date</w:t>
      </w:r>
      <w:r w:rsidR="00B07320">
        <w:rPr>
          <w:b/>
          <w:iCs/>
          <w:color w:val="538135" w:themeColor="accent6" w:themeShade="BF"/>
        </w:rPr>
        <w:t xml:space="preserve"> e</w:t>
      </w:r>
      <w:r>
        <w:rPr>
          <w:b/>
          <w:iCs/>
          <w:color w:val="538135" w:themeColor="accent6" w:themeShade="BF"/>
        </w:rPr>
        <w:t xml:space="preserve"> orari </w:t>
      </w:r>
    </w:p>
    <w:p w14:paraId="657AE38F" w14:textId="77777777" w:rsidR="00B07320" w:rsidRDefault="00327DEE" w:rsidP="00B07320">
      <w:pPr>
        <w:spacing w:after="0" w:line="240" w:lineRule="auto"/>
        <w:jc w:val="both"/>
        <w:rPr>
          <w:rFonts w:cstheme="minorHAnsi"/>
          <w:color w:val="000000" w:themeColor="text1"/>
        </w:rPr>
      </w:pPr>
      <w:r w:rsidRPr="00547B29">
        <w:rPr>
          <w:rFonts w:cstheme="minorHAnsi"/>
          <w:b/>
          <w:bCs/>
          <w:color w:val="000000" w:themeColor="text1"/>
        </w:rPr>
        <w:t xml:space="preserve">Venerdì 10 ottobre </w:t>
      </w:r>
      <w:r w:rsidR="00547B29">
        <w:rPr>
          <w:rFonts w:cstheme="minorHAnsi"/>
          <w:color w:val="000000" w:themeColor="text1"/>
        </w:rPr>
        <w:t>-</w:t>
      </w:r>
      <w:r w:rsidRPr="00547B29">
        <w:rPr>
          <w:rFonts w:cstheme="minorHAnsi"/>
          <w:color w:val="000000" w:themeColor="text1"/>
        </w:rPr>
        <w:t xml:space="preserve"> dalle 10:00 alle 19:00: Adulti €12 / Gruppi (min. 20 pax) €10 / Bambini 6–12 anni €6 / Bambini 0–5 anni: gratuito</w:t>
      </w:r>
    </w:p>
    <w:p w14:paraId="5A61C67D" w14:textId="638E4F08" w:rsidR="00327DEE" w:rsidRPr="00C55B44" w:rsidRDefault="00327DEE" w:rsidP="00B07320">
      <w:pPr>
        <w:spacing w:after="0" w:line="240" w:lineRule="auto"/>
        <w:jc w:val="both"/>
        <w:rPr>
          <w:rFonts w:cstheme="minorHAnsi"/>
          <w:color w:val="000000" w:themeColor="text1"/>
        </w:rPr>
      </w:pPr>
      <w:r w:rsidRPr="00547B29">
        <w:rPr>
          <w:rFonts w:cstheme="minorHAnsi"/>
          <w:b/>
          <w:bCs/>
          <w:color w:val="000000" w:themeColor="text1"/>
        </w:rPr>
        <w:t xml:space="preserve">Sabato 11 e </w:t>
      </w:r>
      <w:proofErr w:type="gramStart"/>
      <w:r w:rsidRPr="00547B29">
        <w:rPr>
          <w:rFonts w:cstheme="minorHAnsi"/>
          <w:b/>
          <w:bCs/>
          <w:color w:val="000000" w:themeColor="text1"/>
        </w:rPr>
        <w:t>Domenica</w:t>
      </w:r>
      <w:proofErr w:type="gramEnd"/>
      <w:r w:rsidRPr="00547B29">
        <w:rPr>
          <w:rFonts w:cstheme="minorHAnsi"/>
          <w:b/>
          <w:bCs/>
          <w:color w:val="000000" w:themeColor="text1"/>
        </w:rPr>
        <w:t xml:space="preserve"> 12 ottobre </w:t>
      </w:r>
      <w:r w:rsidR="00547B29">
        <w:rPr>
          <w:rFonts w:cstheme="minorHAnsi"/>
          <w:color w:val="000000" w:themeColor="text1"/>
        </w:rPr>
        <w:t>-</w:t>
      </w:r>
      <w:r w:rsidRPr="00547B29">
        <w:rPr>
          <w:rFonts w:cstheme="minorHAnsi"/>
          <w:color w:val="000000" w:themeColor="text1"/>
        </w:rPr>
        <w:t xml:space="preserve"> dalle 9:00 alle 19:00 Adulti €15 / Gruppi (min. 20 pax) €12 / Bambini 6–12 anni €8 / Bambini 0–5 anni: gratuito</w:t>
      </w:r>
    </w:p>
    <w:p w14:paraId="7CCDECE3" w14:textId="77777777" w:rsidR="009764B1" w:rsidRDefault="009764B1" w:rsidP="009764B1">
      <w:pPr>
        <w:spacing w:after="0" w:line="240" w:lineRule="auto"/>
        <w:jc w:val="both"/>
        <w:rPr>
          <w:rFonts w:cstheme="minorHAnsi"/>
          <w:b/>
          <w:color w:val="538135" w:themeColor="accent6" w:themeShade="BF"/>
        </w:rPr>
      </w:pPr>
    </w:p>
    <w:p w14:paraId="4F1C082D" w14:textId="267E0210" w:rsidR="009764B1" w:rsidRPr="00D94E05" w:rsidRDefault="009764B1" w:rsidP="009764B1">
      <w:pPr>
        <w:spacing w:after="0" w:line="240" w:lineRule="auto"/>
        <w:jc w:val="both"/>
        <w:rPr>
          <w:rFonts w:eastAsia="Times New Roman" w:cstheme="minorHAnsi"/>
          <w:color w:val="000000" w:themeColor="text1"/>
          <w:lang w:eastAsia="it-IT"/>
        </w:rPr>
      </w:pPr>
      <w:r w:rsidRPr="00D525B4">
        <w:rPr>
          <w:rFonts w:cstheme="minorHAnsi"/>
          <w:b/>
          <w:color w:val="538135" w:themeColor="accent6" w:themeShade="BF"/>
        </w:rPr>
        <w:t>Per informazioni</w:t>
      </w:r>
      <w:r w:rsidRPr="00D525B4">
        <w:rPr>
          <w:rFonts w:cstheme="minorHAnsi"/>
          <w:color w:val="538135" w:themeColor="accent6" w:themeShade="BF"/>
        </w:rPr>
        <w:t xml:space="preserve">: </w:t>
      </w:r>
      <w:hyperlink r:id="rId7" w:history="1">
        <w:r w:rsidRPr="00C0015F">
          <w:rPr>
            <w:rStyle w:val="Collegamentoipertestuale"/>
            <w:rFonts w:cstheme="minorHAnsi"/>
          </w:rPr>
          <w:t>www.castellodistrassoldo.it</w:t>
        </w:r>
      </w:hyperlink>
      <w:r>
        <w:rPr>
          <w:rFonts w:cstheme="minorHAnsi"/>
        </w:rPr>
        <w:t xml:space="preserve"> </w:t>
      </w:r>
      <w:r w:rsidRPr="00D94E05">
        <w:rPr>
          <w:rFonts w:cstheme="minorHAnsi"/>
          <w:color w:val="000000" w:themeColor="text1"/>
        </w:rPr>
        <w:t xml:space="preserve"> - </w:t>
      </w:r>
      <w:hyperlink r:id="rId8" w:history="1">
        <w:r w:rsidRPr="00B75B9D">
          <w:rPr>
            <w:rStyle w:val="Collegamentoipertestuale"/>
            <w:rFonts w:eastAsia="Times New Roman" w:cstheme="minorHAnsi"/>
            <w:lang w:eastAsia="it-IT"/>
          </w:rPr>
          <w:t>eventi@castellodistrassoldo.it</w:t>
        </w:r>
      </w:hyperlink>
      <w:r>
        <w:rPr>
          <w:rFonts w:eastAsia="Times New Roman" w:cstheme="minorHAnsi"/>
          <w:lang w:eastAsia="it-IT"/>
        </w:rPr>
        <w:t xml:space="preserve"> </w:t>
      </w:r>
      <w:r w:rsidR="00B07320">
        <w:rPr>
          <w:rFonts w:eastAsia="Times New Roman" w:cstheme="minorHAnsi"/>
          <w:color w:val="000000" w:themeColor="text1"/>
          <w:lang w:eastAsia="it-IT"/>
        </w:rPr>
        <w:t xml:space="preserve">- </w:t>
      </w:r>
      <w:r w:rsidR="00B07320" w:rsidRPr="00B07320">
        <w:rPr>
          <w:rFonts w:eastAsia="Times New Roman" w:cstheme="minorHAnsi"/>
          <w:color w:val="000000" w:themeColor="text1"/>
          <w:lang w:eastAsia="it-IT"/>
        </w:rPr>
        <w:t>351 8465560</w:t>
      </w:r>
    </w:p>
    <w:p w14:paraId="01729373" w14:textId="77777777" w:rsidR="009764B1" w:rsidRDefault="009764B1" w:rsidP="009764B1">
      <w:pPr>
        <w:spacing w:after="0" w:line="240" w:lineRule="auto"/>
        <w:jc w:val="both"/>
      </w:pPr>
      <w:r w:rsidRPr="00913501">
        <w:t xml:space="preserve">IG </w:t>
      </w:r>
      <w:proofErr w:type="spellStart"/>
      <w:r w:rsidRPr="00913501">
        <w:t>castelli_di_strassoldo</w:t>
      </w:r>
      <w:proofErr w:type="spellEnd"/>
      <w:r w:rsidRPr="00913501">
        <w:t xml:space="preserve"> - FB </w:t>
      </w:r>
      <w:proofErr w:type="spellStart"/>
      <w:r w:rsidRPr="00913501">
        <w:t>castellidistrassoldo</w:t>
      </w:r>
      <w:proofErr w:type="spellEnd"/>
    </w:p>
    <w:p w14:paraId="05C27E60" w14:textId="77777777" w:rsidR="00327DEE" w:rsidRDefault="00327DEE" w:rsidP="00327DEE">
      <w:pPr>
        <w:spacing w:after="0" w:line="240" w:lineRule="auto"/>
        <w:jc w:val="both"/>
        <w:rPr>
          <w:rFonts w:cstheme="minorHAnsi"/>
          <w:b/>
          <w:bCs/>
          <w:color w:val="000000" w:themeColor="text1"/>
        </w:rPr>
      </w:pPr>
    </w:p>
    <w:p w14:paraId="3866C6D3" w14:textId="77777777" w:rsidR="00E85470" w:rsidRDefault="00E85470" w:rsidP="00E85470">
      <w:pPr>
        <w:spacing w:after="0" w:line="240" w:lineRule="auto"/>
        <w:jc w:val="both"/>
        <w:rPr>
          <w:rFonts w:eastAsia="Times New Roman" w:cstheme="minorHAnsi"/>
          <w:lang w:eastAsia="it-IT"/>
        </w:rPr>
      </w:pPr>
    </w:p>
    <w:p w14:paraId="3CCA644B" w14:textId="77777777" w:rsidR="00E85470" w:rsidRPr="00327DEE" w:rsidRDefault="00E85470" w:rsidP="00327DEE">
      <w:pPr>
        <w:spacing w:after="0" w:line="240" w:lineRule="auto"/>
        <w:jc w:val="both"/>
        <w:rPr>
          <w:rFonts w:cstheme="minorHAnsi"/>
          <w:color w:val="000000" w:themeColor="text1"/>
        </w:rPr>
      </w:pPr>
    </w:p>
    <w:p w14:paraId="1978B8D8" w14:textId="77777777" w:rsidR="00327DEE" w:rsidRPr="00327DEE" w:rsidRDefault="00327DEE" w:rsidP="00327DEE">
      <w:pPr>
        <w:spacing w:after="0" w:line="240" w:lineRule="auto"/>
        <w:jc w:val="both"/>
        <w:rPr>
          <w:rFonts w:cstheme="minorHAnsi"/>
          <w:color w:val="000000" w:themeColor="text1"/>
        </w:rPr>
      </w:pPr>
    </w:p>
    <w:p w14:paraId="4757E2C0" w14:textId="72B9F978" w:rsidR="00327DEE" w:rsidRPr="002C427A" w:rsidRDefault="00327DEE" w:rsidP="00327DEE">
      <w:pPr>
        <w:spacing w:after="0" w:line="240" w:lineRule="auto"/>
        <w:jc w:val="both"/>
        <w:rPr>
          <w:rFonts w:cstheme="minorHAnsi"/>
          <w:b/>
          <w:color w:val="538135" w:themeColor="accent6" w:themeShade="BF"/>
        </w:rPr>
      </w:pPr>
      <w:r w:rsidRPr="002C427A">
        <w:rPr>
          <w:rFonts w:cstheme="minorHAnsi"/>
          <w:b/>
          <w:color w:val="538135" w:themeColor="accent6" w:themeShade="BF"/>
        </w:rPr>
        <w:lastRenderedPageBreak/>
        <w:t>UN MONDO DI RINASCITA</w:t>
      </w:r>
    </w:p>
    <w:p w14:paraId="11A2C701" w14:textId="77777777" w:rsidR="00327DEE" w:rsidRPr="002C427A" w:rsidRDefault="00327DEE" w:rsidP="00327DEE">
      <w:pPr>
        <w:spacing w:after="0" w:line="240" w:lineRule="auto"/>
        <w:jc w:val="both"/>
        <w:rPr>
          <w:rFonts w:cstheme="minorHAnsi"/>
          <w:b/>
          <w:color w:val="538135" w:themeColor="accent6" w:themeShade="BF"/>
        </w:rPr>
      </w:pPr>
      <w:r w:rsidRPr="002C427A">
        <w:rPr>
          <w:rFonts w:cstheme="minorHAnsi"/>
          <w:b/>
          <w:color w:val="538135" w:themeColor="accent6" w:themeShade="BF"/>
        </w:rPr>
        <w:t>Dietro le quinte di “Magici Intrecci”</w:t>
      </w:r>
    </w:p>
    <w:p w14:paraId="2CB93061" w14:textId="77777777" w:rsidR="00327DEE" w:rsidRPr="00327DEE" w:rsidRDefault="00327DEE" w:rsidP="00327DEE">
      <w:pPr>
        <w:spacing w:after="0" w:line="240" w:lineRule="auto"/>
        <w:jc w:val="both"/>
        <w:rPr>
          <w:rFonts w:cstheme="minorHAnsi"/>
          <w:color w:val="000000" w:themeColor="text1"/>
        </w:rPr>
      </w:pPr>
    </w:p>
    <w:p w14:paraId="5781C9DC" w14:textId="77777777" w:rsidR="00327DEE" w:rsidRPr="002C427A" w:rsidRDefault="00327DEE" w:rsidP="00327DEE">
      <w:pPr>
        <w:spacing w:after="0" w:line="240" w:lineRule="auto"/>
        <w:jc w:val="both"/>
        <w:rPr>
          <w:rFonts w:cstheme="minorHAnsi"/>
          <w:color w:val="000000" w:themeColor="text1"/>
          <w:sz w:val="20"/>
          <w:szCs w:val="20"/>
        </w:rPr>
      </w:pPr>
      <w:r w:rsidRPr="002C427A">
        <w:rPr>
          <w:rFonts w:cstheme="minorHAnsi"/>
          <w:color w:val="000000" w:themeColor="text1"/>
          <w:sz w:val="20"/>
          <w:szCs w:val="20"/>
        </w:rPr>
        <w:t>“Magici Intrecci” non è solo una manifestazione: è il cuore visibile di un lungo cammino di rinascita, iniziato quasi trent’anni fa da Gabriella Williams di Strassoldo.</w:t>
      </w:r>
    </w:p>
    <w:p w14:paraId="11A189AA" w14:textId="77777777" w:rsidR="00011F2B" w:rsidRDefault="00011F2B" w:rsidP="00327DEE">
      <w:pPr>
        <w:spacing w:after="0" w:line="240" w:lineRule="auto"/>
        <w:jc w:val="both"/>
        <w:rPr>
          <w:rFonts w:cstheme="minorHAnsi"/>
          <w:color w:val="000000" w:themeColor="text1"/>
          <w:sz w:val="20"/>
          <w:szCs w:val="20"/>
        </w:rPr>
      </w:pPr>
    </w:p>
    <w:p w14:paraId="47B02B06" w14:textId="257842A5" w:rsidR="00327DEE" w:rsidRPr="002C427A" w:rsidRDefault="00327DEE" w:rsidP="00327DEE">
      <w:pPr>
        <w:spacing w:after="0" w:line="240" w:lineRule="auto"/>
        <w:jc w:val="both"/>
        <w:rPr>
          <w:rFonts w:cstheme="minorHAnsi"/>
          <w:color w:val="000000" w:themeColor="text1"/>
          <w:sz w:val="20"/>
          <w:szCs w:val="20"/>
        </w:rPr>
      </w:pPr>
      <w:r w:rsidRPr="002C427A">
        <w:rPr>
          <w:rFonts w:cstheme="minorHAnsi"/>
          <w:color w:val="000000" w:themeColor="text1"/>
          <w:sz w:val="20"/>
          <w:szCs w:val="20"/>
        </w:rPr>
        <w:t>Prima di dedicarsi completamente al recupero del proprio castello, oltre ad aiutare la madre nella gestione, Gabriella ha seguito il proprio percorso professionale e, al tempo stesso, avviato numerose iniziative culturali, contribuendo a far scoprire un patrimonio spesso nascosto. Con eventi come *Visite Esclusive ai Castelli del FVG* e *Castelli Aperti FVG*, ha portato alla luce la bellezza di tanti manieri friulani, rivolgendosi a un pubblico curioso, colto e rispettoso.</w:t>
      </w:r>
    </w:p>
    <w:p w14:paraId="4C6F720D" w14:textId="77777777" w:rsidR="00327DEE" w:rsidRPr="002C427A" w:rsidRDefault="00327DEE" w:rsidP="00327DEE">
      <w:pPr>
        <w:spacing w:after="0" w:line="240" w:lineRule="auto"/>
        <w:jc w:val="both"/>
        <w:rPr>
          <w:rFonts w:cstheme="minorHAnsi"/>
          <w:color w:val="000000" w:themeColor="text1"/>
          <w:sz w:val="20"/>
          <w:szCs w:val="20"/>
        </w:rPr>
      </w:pPr>
    </w:p>
    <w:p w14:paraId="7A04E906" w14:textId="7D2AEA70" w:rsidR="00327DEE" w:rsidRPr="002C427A" w:rsidRDefault="00327DEE" w:rsidP="00327DEE">
      <w:pPr>
        <w:spacing w:after="0" w:line="240" w:lineRule="auto"/>
        <w:jc w:val="both"/>
        <w:rPr>
          <w:rFonts w:cstheme="minorHAnsi"/>
          <w:color w:val="000000" w:themeColor="text1"/>
          <w:sz w:val="20"/>
          <w:szCs w:val="20"/>
        </w:rPr>
      </w:pPr>
      <w:r w:rsidRPr="002C427A">
        <w:rPr>
          <w:rFonts w:cstheme="minorHAnsi"/>
          <w:color w:val="000000" w:themeColor="text1"/>
          <w:sz w:val="20"/>
          <w:szCs w:val="20"/>
        </w:rPr>
        <w:t>Ma è stato il Castello di Strassoldo di Sopra – la sua casa – a richiedere, con crescente urgenza, un gesto d’amore concreto. Molte parti versavano in condizioni critiche: tetti crollati, giardini invasi dai rovi, case del borgo castrense ridotte a ruderi, ambienti trascurati, debiti importanti da saldare. Una situazione difficile, affrontata con tenacia e visione, anche quando tutto sembrava remare contro.</w:t>
      </w:r>
    </w:p>
    <w:p w14:paraId="296C9234" w14:textId="77777777" w:rsidR="00327DEE" w:rsidRPr="002C427A" w:rsidRDefault="00327DEE" w:rsidP="00327DEE">
      <w:pPr>
        <w:spacing w:after="0" w:line="240" w:lineRule="auto"/>
        <w:jc w:val="both"/>
        <w:rPr>
          <w:rFonts w:cstheme="minorHAnsi"/>
          <w:color w:val="000000" w:themeColor="text1"/>
          <w:sz w:val="20"/>
          <w:szCs w:val="20"/>
        </w:rPr>
      </w:pPr>
      <w:r w:rsidRPr="002C427A">
        <w:rPr>
          <w:rFonts w:cstheme="minorHAnsi"/>
          <w:color w:val="000000" w:themeColor="text1"/>
          <w:sz w:val="20"/>
          <w:szCs w:val="20"/>
        </w:rPr>
        <w:t>La responsabilità concreta e morale di salvare un luogo tanto prezioso è diventata una missione quotidiana. Sono stati anni solitari, con pochi mezzi, ma con una straordinaria dedizione e – più tardi – con il sostegno di una squadra di amici e collaboratori gentili e appassionati. In questo percorso, Gabriella non è sempre stata compresa. Ma ha scelto comunque di restare fedele alla propria visione: offrire al pubblico eventi raffinati, autentici, rispettosi del luogo e in armonia con lo spirito del castello.</w:t>
      </w:r>
    </w:p>
    <w:p w14:paraId="453194A8" w14:textId="77777777" w:rsidR="00327DEE" w:rsidRPr="002C427A" w:rsidRDefault="00327DEE" w:rsidP="00327DEE">
      <w:pPr>
        <w:spacing w:after="0" w:line="240" w:lineRule="auto"/>
        <w:jc w:val="both"/>
        <w:rPr>
          <w:rFonts w:cstheme="minorHAnsi"/>
          <w:color w:val="000000" w:themeColor="text1"/>
          <w:sz w:val="20"/>
          <w:szCs w:val="20"/>
        </w:rPr>
      </w:pPr>
    </w:p>
    <w:p w14:paraId="1A20BA9D" w14:textId="77777777" w:rsidR="00327DEE" w:rsidRPr="002C427A" w:rsidRDefault="00327DEE" w:rsidP="00327DEE">
      <w:pPr>
        <w:spacing w:after="0" w:line="240" w:lineRule="auto"/>
        <w:jc w:val="both"/>
        <w:rPr>
          <w:rFonts w:cstheme="minorHAnsi"/>
          <w:color w:val="000000" w:themeColor="text1"/>
          <w:sz w:val="20"/>
          <w:szCs w:val="20"/>
        </w:rPr>
      </w:pPr>
      <w:r w:rsidRPr="002C427A">
        <w:rPr>
          <w:rFonts w:cstheme="minorHAnsi"/>
          <w:color w:val="000000" w:themeColor="text1"/>
          <w:sz w:val="20"/>
          <w:szCs w:val="20"/>
        </w:rPr>
        <w:t>Oggi il castello e il borgo risplendono di nuova vita. Sono tornati ad accogliere ospiti nelle case del borgo, visitatori, artigiani e artisti, in un progetto culturale indipendente che punta alla qualità e al rispetto.</w:t>
      </w:r>
    </w:p>
    <w:p w14:paraId="74A3DABF" w14:textId="77777777" w:rsidR="00327DEE" w:rsidRPr="002C427A" w:rsidRDefault="00327DEE" w:rsidP="00327DEE">
      <w:pPr>
        <w:spacing w:after="0" w:line="240" w:lineRule="auto"/>
        <w:jc w:val="both"/>
        <w:rPr>
          <w:rFonts w:cstheme="minorHAnsi"/>
          <w:color w:val="000000" w:themeColor="text1"/>
          <w:sz w:val="20"/>
          <w:szCs w:val="20"/>
        </w:rPr>
      </w:pPr>
    </w:p>
    <w:p w14:paraId="4D0BB6B0" w14:textId="77777777" w:rsidR="00327DEE" w:rsidRPr="002C427A" w:rsidRDefault="00327DEE" w:rsidP="00327DEE">
      <w:pPr>
        <w:spacing w:after="0" w:line="240" w:lineRule="auto"/>
        <w:jc w:val="both"/>
        <w:rPr>
          <w:rFonts w:cstheme="minorHAnsi"/>
          <w:color w:val="000000" w:themeColor="text1"/>
          <w:sz w:val="20"/>
          <w:szCs w:val="20"/>
        </w:rPr>
      </w:pPr>
      <w:r w:rsidRPr="002C427A">
        <w:rPr>
          <w:rFonts w:cstheme="minorHAnsi"/>
          <w:color w:val="000000" w:themeColor="text1"/>
          <w:sz w:val="20"/>
          <w:szCs w:val="20"/>
        </w:rPr>
        <w:t>“Magici Intrecci”, che si svolge due volte l’anno - in primavera e in autunno - riflette il ritmo delle stagioni e racconta una storia fatta di resilienza, bellezza e amore per le cose fatte bene. Quando un castello rinasce e torna a vivere in armonia con la sua storia, tutto il territorio circostante ne beneficia: si attiva un effetto positivo su turismo, economia, artigianato e cultura locale. Il castello diventa uno “specchio per le allodole”, capace di attrarre energie buone, stimolare sinergie e accendere opportunità.</w:t>
      </w:r>
    </w:p>
    <w:p w14:paraId="556C6DF4" w14:textId="77777777" w:rsidR="00327DEE" w:rsidRPr="002C427A" w:rsidRDefault="00327DEE" w:rsidP="00327DEE">
      <w:pPr>
        <w:spacing w:after="0" w:line="240" w:lineRule="auto"/>
        <w:jc w:val="both"/>
        <w:rPr>
          <w:rFonts w:cstheme="minorHAnsi"/>
          <w:color w:val="000000" w:themeColor="text1"/>
          <w:sz w:val="20"/>
          <w:szCs w:val="20"/>
        </w:rPr>
      </w:pPr>
    </w:p>
    <w:p w14:paraId="3BC318AF" w14:textId="77777777" w:rsidR="00327DEE" w:rsidRPr="002C427A" w:rsidRDefault="00327DEE" w:rsidP="00327DEE">
      <w:pPr>
        <w:spacing w:after="0" w:line="240" w:lineRule="auto"/>
        <w:jc w:val="both"/>
        <w:rPr>
          <w:rFonts w:cstheme="minorHAnsi"/>
          <w:color w:val="000000" w:themeColor="text1"/>
          <w:sz w:val="20"/>
          <w:szCs w:val="20"/>
        </w:rPr>
      </w:pPr>
      <w:r w:rsidRPr="002C427A">
        <w:rPr>
          <w:rFonts w:cstheme="minorHAnsi"/>
          <w:color w:val="000000" w:themeColor="text1"/>
          <w:sz w:val="20"/>
          <w:szCs w:val="20"/>
        </w:rPr>
        <w:t>“Magici Intrecci” ha anche uno scopo più profondo: valorizzare i beni culturali immobili – come gli edifici storici e i giardini restaurati – insieme ai beni culturali mobili, rappresentati dalle antiche arti e mestieri degli espositori selezionati. È un intreccio vivo tra memoria e futuro.</w:t>
      </w:r>
    </w:p>
    <w:p w14:paraId="4696D2C2" w14:textId="77777777" w:rsidR="00327DEE" w:rsidRPr="002C427A" w:rsidRDefault="00327DEE" w:rsidP="00327DEE">
      <w:pPr>
        <w:spacing w:after="0" w:line="240" w:lineRule="auto"/>
        <w:jc w:val="both"/>
        <w:rPr>
          <w:rFonts w:cstheme="minorHAnsi"/>
          <w:color w:val="000000" w:themeColor="text1"/>
          <w:sz w:val="20"/>
          <w:szCs w:val="20"/>
        </w:rPr>
      </w:pPr>
    </w:p>
    <w:p w14:paraId="23720E63" w14:textId="7270C6EA" w:rsidR="00327DEE" w:rsidRPr="002C427A" w:rsidRDefault="00327DEE" w:rsidP="00327DEE">
      <w:pPr>
        <w:spacing w:after="0" w:line="240" w:lineRule="auto"/>
        <w:jc w:val="both"/>
        <w:rPr>
          <w:rFonts w:cstheme="minorHAnsi"/>
          <w:color w:val="000000" w:themeColor="text1"/>
          <w:sz w:val="20"/>
          <w:szCs w:val="20"/>
        </w:rPr>
      </w:pPr>
      <w:r w:rsidRPr="002C427A">
        <w:rPr>
          <w:rFonts w:cstheme="minorHAnsi"/>
          <w:color w:val="000000" w:themeColor="text1"/>
          <w:sz w:val="20"/>
          <w:szCs w:val="20"/>
        </w:rPr>
        <w:t>Nel corso di questi 27 anni, “Magici Intrecci” è stato attraversato da una moltitudine di volti, mani, sorrisi e storie. Espositori straordinari, collaboratori appassionati, amici preziosi hanno lasciato un segno nel cuore del progetto. Molti sono rimasti, altri hanno seguito nuovi cammini, e qualcuno purtroppo ci ha lasciato per sempre.</w:t>
      </w:r>
    </w:p>
    <w:p w14:paraId="699EB88A" w14:textId="77777777" w:rsidR="00327DEE" w:rsidRPr="002C427A" w:rsidRDefault="00327DEE" w:rsidP="00327DEE">
      <w:pPr>
        <w:spacing w:after="0" w:line="240" w:lineRule="auto"/>
        <w:jc w:val="both"/>
        <w:rPr>
          <w:rFonts w:cstheme="minorHAnsi"/>
          <w:color w:val="000000" w:themeColor="text1"/>
          <w:sz w:val="20"/>
          <w:szCs w:val="20"/>
        </w:rPr>
      </w:pPr>
      <w:r w:rsidRPr="002C427A">
        <w:rPr>
          <w:rFonts w:cstheme="minorHAnsi"/>
          <w:color w:val="000000" w:themeColor="text1"/>
          <w:sz w:val="20"/>
          <w:szCs w:val="20"/>
        </w:rPr>
        <w:t>Ma i loro gesti, i sorrisi, le parole e il tempo condiviso vivono ancora tra le pietre del borgo, nei giardini, nelle stanze e nei cuori di chi continua il cammino. Li ricordiamo con gratitudine profonda e una dolce nostalgia, come parte essenziale della memoria viva di “Magici Intrecci”.</w:t>
      </w:r>
    </w:p>
    <w:p w14:paraId="5789BAF8" w14:textId="77777777" w:rsidR="00327DEE" w:rsidRPr="002C427A" w:rsidRDefault="00327DEE" w:rsidP="00327DEE">
      <w:pPr>
        <w:spacing w:after="0" w:line="240" w:lineRule="auto"/>
        <w:jc w:val="both"/>
        <w:rPr>
          <w:rFonts w:cstheme="minorHAnsi"/>
          <w:color w:val="000000" w:themeColor="text1"/>
          <w:sz w:val="20"/>
          <w:szCs w:val="20"/>
        </w:rPr>
      </w:pPr>
      <w:r w:rsidRPr="002C427A">
        <w:rPr>
          <w:rFonts w:cstheme="minorHAnsi"/>
          <w:color w:val="000000" w:themeColor="text1"/>
          <w:sz w:val="20"/>
          <w:szCs w:val="20"/>
        </w:rPr>
        <w:t>Perché “Magici Intrecci” è anche questo: una grande storia collettiva, fatta di intrecci umani e creativi che si rinnovano a ogni edizione, lasciando sempre una traccia luminosa.</w:t>
      </w:r>
    </w:p>
    <w:p w14:paraId="59D694BC" w14:textId="77777777" w:rsidR="00327DEE" w:rsidRPr="002C427A" w:rsidRDefault="00327DEE" w:rsidP="00327DEE">
      <w:pPr>
        <w:spacing w:after="0" w:line="240" w:lineRule="auto"/>
        <w:jc w:val="both"/>
        <w:rPr>
          <w:rFonts w:cstheme="minorHAnsi"/>
          <w:color w:val="000000" w:themeColor="text1"/>
          <w:sz w:val="20"/>
          <w:szCs w:val="20"/>
        </w:rPr>
      </w:pPr>
    </w:p>
    <w:p w14:paraId="1814C591" w14:textId="77777777" w:rsidR="00327DEE" w:rsidRPr="00327DEE" w:rsidRDefault="00327DEE" w:rsidP="00327DEE">
      <w:pPr>
        <w:spacing w:after="0" w:line="240" w:lineRule="auto"/>
        <w:jc w:val="both"/>
        <w:rPr>
          <w:rFonts w:cstheme="minorHAnsi"/>
          <w:color w:val="000000" w:themeColor="text1"/>
        </w:rPr>
      </w:pPr>
      <w:r w:rsidRPr="002C427A">
        <w:rPr>
          <w:rFonts w:cstheme="minorHAnsi"/>
          <w:color w:val="000000" w:themeColor="text1"/>
          <w:sz w:val="20"/>
          <w:szCs w:val="20"/>
        </w:rPr>
        <w:t>Tutte le entrate dell’evento vengono reinvestite nella conservazione e nel restauro del complesso, senza contributi pubblici. Scegliere di partecipare significa sostenere un patrimonio culturale vivo, condividendo una visione di bellezza consapevole e autentica</w:t>
      </w:r>
      <w:r w:rsidRPr="00327DEE">
        <w:rPr>
          <w:rFonts w:cstheme="minorHAnsi"/>
          <w:color w:val="000000" w:themeColor="text1"/>
        </w:rPr>
        <w:t>.</w:t>
      </w:r>
    </w:p>
    <w:sectPr w:rsidR="00327DEE" w:rsidRPr="00327DEE" w:rsidSect="004A13D6">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4375C54"/>
    <w:multiLevelType w:val="hybridMultilevel"/>
    <w:tmpl w:val="41C0D0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3577D2"/>
    <w:multiLevelType w:val="hybridMultilevel"/>
    <w:tmpl w:val="0A082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290845"/>
    <w:multiLevelType w:val="hybridMultilevel"/>
    <w:tmpl w:val="DD7EC2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D966C26"/>
    <w:multiLevelType w:val="hybridMultilevel"/>
    <w:tmpl w:val="3C9CAA7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1220273"/>
    <w:multiLevelType w:val="hybridMultilevel"/>
    <w:tmpl w:val="FC92F2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504707839">
    <w:abstractNumId w:val="0"/>
  </w:num>
  <w:num w:numId="2" w16cid:durableId="484901141">
    <w:abstractNumId w:val="4"/>
  </w:num>
  <w:num w:numId="3" w16cid:durableId="1345550221">
    <w:abstractNumId w:val="5"/>
  </w:num>
  <w:num w:numId="4" w16cid:durableId="1756779496">
    <w:abstractNumId w:val="3"/>
  </w:num>
  <w:num w:numId="5" w16cid:durableId="2121297510">
    <w:abstractNumId w:val="1"/>
  </w:num>
  <w:num w:numId="6" w16cid:durableId="1284263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48"/>
    <w:rsid w:val="00010230"/>
    <w:rsid w:val="00011F2B"/>
    <w:rsid w:val="00044BAE"/>
    <w:rsid w:val="000822A8"/>
    <w:rsid w:val="000B0C30"/>
    <w:rsid w:val="00163B97"/>
    <w:rsid w:val="00173959"/>
    <w:rsid w:val="0019310C"/>
    <w:rsid w:val="00194EFB"/>
    <w:rsid w:val="00290C0D"/>
    <w:rsid w:val="002B1480"/>
    <w:rsid w:val="002C427A"/>
    <w:rsid w:val="00304DFD"/>
    <w:rsid w:val="00327DEE"/>
    <w:rsid w:val="003727EA"/>
    <w:rsid w:val="00417824"/>
    <w:rsid w:val="00463DA0"/>
    <w:rsid w:val="0048484B"/>
    <w:rsid w:val="004A13D6"/>
    <w:rsid w:val="004A7AC6"/>
    <w:rsid w:val="005238A5"/>
    <w:rsid w:val="005260E5"/>
    <w:rsid w:val="00547B29"/>
    <w:rsid w:val="00571427"/>
    <w:rsid w:val="00572F28"/>
    <w:rsid w:val="00576156"/>
    <w:rsid w:val="0059038C"/>
    <w:rsid w:val="00590718"/>
    <w:rsid w:val="005B197E"/>
    <w:rsid w:val="005B3351"/>
    <w:rsid w:val="005B3DDD"/>
    <w:rsid w:val="006D2CE0"/>
    <w:rsid w:val="006E1AF5"/>
    <w:rsid w:val="00754FED"/>
    <w:rsid w:val="0076673D"/>
    <w:rsid w:val="007E09A7"/>
    <w:rsid w:val="007F3A27"/>
    <w:rsid w:val="00852DCB"/>
    <w:rsid w:val="00864382"/>
    <w:rsid w:val="009542D0"/>
    <w:rsid w:val="009764B1"/>
    <w:rsid w:val="009D34CB"/>
    <w:rsid w:val="009E6C2A"/>
    <w:rsid w:val="009F5F9A"/>
    <w:rsid w:val="00A1695B"/>
    <w:rsid w:val="00A34B1D"/>
    <w:rsid w:val="00A56620"/>
    <w:rsid w:val="00A91F00"/>
    <w:rsid w:val="00AD04AC"/>
    <w:rsid w:val="00AD1F42"/>
    <w:rsid w:val="00B07320"/>
    <w:rsid w:val="00B75848"/>
    <w:rsid w:val="00B93FE0"/>
    <w:rsid w:val="00BB2306"/>
    <w:rsid w:val="00BF203A"/>
    <w:rsid w:val="00C309D3"/>
    <w:rsid w:val="00C55B44"/>
    <w:rsid w:val="00C731DB"/>
    <w:rsid w:val="00CF4E92"/>
    <w:rsid w:val="00D46479"/>
    <w:rsid w:val="00D525B4"/>
    <w:rsid w:val="00E15820"/>
    <w:rsid w:val="00E45D29"/>
    <w:rsid w:val="00E85470"/>
    <w:rsid w:val="00F2569B"/>
    <w:rsid w:val="00F551C2"/>
    <w:rsid w:val="00F67276"/>
    <w:rsid w:val="00F82F22"/>
    <w:rsid w:val="00FC5B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E47017"/>
  <w15:chartTrackingRefBased/>
  <w15:docId w15:val="{2D5F86AE-3230-4B0A-97BB-8192A841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5B44"/>
  </w:style>
  <w:style w:type="paragraph" w:styleId="Titolo1">
    <w:name w:val="heading 1"/>
    <w:next w:val="Corpotesto"/>
    <w:link w:val="Titolo1Carattere"/>
    <w:autoRedefine/>
    <w:qFormat/>
    <w:rsid w:val="00194EFB"/>
    <w:pPr>
      <w:numPr>
        <w:numId w:val="1"/>
      </w:numPr>
      <w:spacing w:after="0" w:line="240" w:lineRule="auto"/>
      <w:outlineLvl w:val="0"/>
    </w:pPr>
    <w:rPr>
      <w:rFonts w:ascii="Arial" w:eastAsia="Arial Unicode MS" w:hAnsi="Arial" w:cs="Tahoma"/>
      <w:b/>
      <w:bCs/>
      <w:color w:val="FF0000"/>
      <w:kern w:val="1"/>
      <w:szCs w:val="32"/>
      <w:lang w:eastAsia="ar-SA"/>
    </w:rPr>
  </w:style>
  <w:style w:type="paragraph" w:styleId="Titolo3">
    <w:name w:val="heading 3"/>
    <w:basedOn w:val="Normale"/>
    <w:next w:val="Normale"/>
    <w:link w:val="Titolo3Carattere"/>
    <w:uiPriority w:val="9"/>
    <w:unhideWhenUsed/>
    <w:qFormat/>
    <w:rsid w:val="005B3351"/>
    <w:pPr>
      <w:keepNext/>
      <w:shd w:val="clear" w:color="auto" w:fill="FFFFFF"/>
      <w:spacing w:after="0" w:line="240" w:lineRule="auto"/>
      <w:ind w:firstLine="708"/>
      <w:outlineLvl w:val="2"/>
    </w:pPr>
    <w:rPr>
      <w:rFonts w:ascii="Bahnschrift SemiLight" w:hAnsi="Bahnschrift SemiLight" w:cstheme="majorHAnsi"/>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94EFB"/>
    <w:rPr>
      <w:rFonts w:ascii="Arial" w:eastAsia="Arial Unicode MS" w:hAnsi="Arial" w:cs="Tahoma"/>
      <w:b/>
      <w:bCs/>
      <w:color w:val="FF0000"/>
      <w:kern w:val="1"/>
      <w:szCs w:val="32"/>
      <w:lang w:eastAsia="ar-SA"/>
    </w:rPr>
  </w:style>
  <w:style w:type="paragraph" w:styleId="Corpotesto">
    <w:name w:val="Body Text"/>
    <w:basedOn w:val="Normale"/>
    <w:link w:val="CorpotestoCarattere"/>
    <w:uiPriority w:val="99"/>
    <w:semiHidden/>
    <w:unhideWhenUsed/>
    <w:rsid w:val="00194EFB"/>
    <w:pPr>
      <w:spacing w:after="120"/>
    </w:pPr>
  </w:style>
  <w:style w:type="character" w:customStyle="1" w:styleId="CorpotestoCarattere">
    <w:name w:val="Corpo testo Carattere"/>
    <w:basedOn w:val="Carpredefinitoparagrafo"/>
    <w:link w:val="Corpotesto"/>
    <w:uiPriority w:val="99"/>
    <w:semiHidden/>
    <w:rsid w:val="00194EFB"/>
  </w:style>
  <w:style w:type="paragraph" w:styleId="PreformattatoHTML">
    <w:name w:val="HTML Preformatted"/>
    <w:basedOn w:val="Normale"/>
    <w:link w:val="PreformattatoHTMLCarattere"/>
    <w:uiPriority w:val="99"/>
    <w:semiHidden/>
    <w:unhideWhenUsed/>
    <w:rsid w:val="0059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9038C"/>
    <w:rPr>
      <w:rFonts w:ascii="Courier New" w:eastAsia="Times New Roman" w:hAnsi="Courier New" w:cs="Courier New"/>
      <w:sz w:val="20"/>
      <w:szCs w:val="20"/>
      <w:lang w:eastAsia="it-IT"/>
    </w:rPr>
  </w:style>
  <w:style w:type="character" w:styleId="Collegamentoipertestuale">
    <w:name w:val="Hyperlink"/>
    <w:basedOn w:val="Carpredefinitoparagrafo"/>
    <w:unhideWhenUsed/>
    <w:rsid w:val="0059038C"/>
    <w:rPr>
      <w:color w:val="0000FF"/>
      <w:u w:val="single"/>
    </w:rPr>
  </w:style>
  <w:style w:type="character" w:customStyle="1" w:styleId="Titolo3Carattere">
    <w:name w:val="Titolo 3 Carattere"/>
    <w:basedOn w:val="Carpredefinitoparagrafo"/>
    <w:link w:val="Titolo3"/>
    <w:uiPriority w:val="9"/>
    <w:rsid w:val="005B3351"/>
    <w:rPr>
      <w:rFonts w:ascii="Bahnschrift SemiLight" w:hAnsi="Bahnschrift SemiLight" w:cstheme="majorHAnsi"/>
      <w:b/>
      <w:shd w:val="clear" w:color="auto" w:fill="FFFFFF"/>
    </w:rPr>
  </w:style>
  <w:style w:type="paragraph" w:styleId="Nessunaspaziatura">
    <w:name w:val="No Spacing"/>
    <w:uiPriority w:val="1"/>
    <w:qFormat/>
    <w:rsid w:val="00F67276"/>
    <w:pPr>
      <w:spacing w:after="0" w:line="240" w:lineRule="auto"/>
    </w:pPr>
  </w:style>
  <w:style w:type="character" w:styleId="Enfasicorsivo">
    <w:name w:val="Emphasis"/>
    <w:qFormat/>
    <w:rsid w:val="00C309D3"/>
    <w:rPr>
      <w:i/>
      <w:iCs/>
    </w:rPr>
  </w:style>
  <w:style w:type="paragraph" w:styleId="NormaleWeb">
    <w:name w:val="Normal (Web)"/>
    <w:basedOn w:val="Normale"/>
    <w:uiPriority w:val="99"/>
    <w:semiHidden/>
    <w:unhideWhenUsed/>
    <w:rsid w:val="00572F2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27DEE"/>
    <w:pPr>
      <w:spacing w:after="0" w:line="240" w:lineRule="auto"/>
      <w:ind w:left="720"/>
      <w:contextualSpacing/>
    </w:pPr>
    <w:rPr>
      <w:kern w:val="2"/>
      <w:sz w:val="24"/>
      <w:szCs w:val="24"/>
      <w14:ligatures w14:val="standardContextual"/>
    </w:rPr>
  </w:style>
  <w:style w:type="character" w:styleId="Menzionenonrisolta">
    <w:name w:val="Unresolved Mention"/>
    <w:basedOn w:val="Carpredefinitoparagrafo"/>
    <w:uiPriority w:val="99"/>
    <w:semiHidden/>
    <w:unhideWhenUsed/>
    <w:rsid w:val="002C4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88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i@castellodistrassoldo.it" TargetMode="External"/><Relationship Id="rId3" Type="http://schemas.openxmlformats.org/officeDocument/2006/relationships/settings" Target="settings.xml"/><Relationship Id="rId7" Type="http://schemas.openxmlformats.org/officeDocument/2006/relationships/hyperlink" Target="http://www.castellodistrassold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tellodistrassoldo.it/magici-intrecci-autunnali-al-castello-di-strassoldo-di-sopra-u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1073</Words>
  <Characters>6119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Agorà</dc:creator>
  <cp:keywords/>
  <dc:description/>
  <cp:lastModifiedBy>Marina *</cp:lastModifiedBy>
  <cp:revision>20</cp:revision>
  <dcterms:created xsi:type="dcterms:W3CDTF">2021-08-30T09:00:00Z</dcterms:created>
  <dcterms:modified xsi:type="dcterms:W3CDTF">2025-09-08T10:53:00Z</dcterms:modified>
</cp:coreProperties>
</file>