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7CAB" w14:textId="4F1CCA96" w:rsidR="00F43993" w:rsidRDefault="000C1B41" w:rsidP="0028080C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>
        <w:rPr>
          <w:noProof/>
        </w:rPr>
        <w:drawing>
          <wp:inline distT="0" distB="0" distL="0" distR="0" wp14:anchorId="5B5BD610" wp14:editId="3B0BCF4F">
            <wp:extent cx="1352550" cy="800100"/>
            <wp:effectExtent l="0" t="0" r="0" b="0"/>
            <wp:docPr id="990776608" name="Immagine 1" descr="Immagine che contiene testo, procione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76608" name="Immagine 1" descr="Immagine che contiene testo, procione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7E54" w14:textId="77777777" w:rsidR="007D56FA" w:rsidRDefault="007D56FA" w:rsidP="0028080C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</w:p>
    <w:p w14:paraId="58324846" w14:textId="69108E78" w:rsidR="0028080C" w:rsidRPr="00F43993" w:rsidRDefault="00F43993" w:rsidP="0028080C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F4399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Degustazione a Vinitaly</w:t>
      </w:r>
    </w:p>
    <w:p w14:paraId="1C0B9287" w14:textId="7C2C8BC7" w:rsidR="0028080C" w:rsidRPr="0028080C" w:rsidRDefault="00F43993" w:rsidP="0028080C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6"/>
        </w:rPr>
      </w:pPr>
      <w:r w:rsidRPr="00F43993">
        <w:rPr>
          <w:rFonts w:ascii="Times New Roman" w:hAnsi="Times New Roman" w:cs="Times New Roman"/>
          <w:b/>
          <w:color w:val="BF8F00" w:themeColor="accent4" w:themeShade="BF"/>
          <w:sz w:val="36"/>
        </w:rPr>
        <w:t xml:space="preserve">Il Collio Bianco </w:t>
      </w:r>
      <w:proofErr w:type="spellStart"/>
      <w:r w:rsidRPr="00F43993">
        <w:rPr>
          <w:rFonts w:ascii="Times New Roman" w:hAnsi="Times New Roman" w:cs="Times New Roman"/>
          <w:b/>
          <w:color w:val="BF8F00" w:themeColor="accent4" w:themeShade="BF"/>
          <w:sz w:val="36"/>
        </w:rPr>
        <w:t>Fosarin</w:t>
      </w:r>
      <w:proofErr w:type="spellEnd"/>
      <w:r w:rsidRPr="00F43993">
        <w:rPr>
          <w:rFonts w:ascii="Times New Roman" w:hAnsi="Times New Roman" w:cs="Times New Roman"/>
          <w:b/>
          <w:color w:val="BF8F00" w:themeColor="accent4" w:themeShade="BF"/>
          <w:sz w:val="36"/>
        </w:rPr>
        <w:t xml:space="preserve"> 2021 di Ronco dei Tassi</w:t>
      </w:r>
      <w:r w:rsidR="0028080C" w:rsidRPr="0028080C">
        <w:rPr>
          <w:rFonts w:ascii="Times New Roman" w:hAnsi="Times New Roman" w:cs="Times New Roman"/>
          <w:b/>
          <w:color w:val="BF8F00" w:themeColor="accent4" w:themeShade="BF"/>
          <w:sz w:val="36"/>
        </w:rPr>
        <w:t xml:space="preserve"> </w:t>
      </w:r>
    </w:p>
    <w:p w14:paraId="59FCB8F3" w14:textId="49092A55" w:rsidR="0028080C" w:rsidRDefault="00F43993" w:rsidP="00F43993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6"/>
        </w:rPr>
      </w:pPr>
      <w:r w:rsidRPr="00F43993">
        <w:rPr>
          <w:rFonts w:ascii="Times New Roman" w:hAnsi="Times New Roman" w:cs="Times New Roman"/>
          <w:b/>
          <w:color w:val="BF8F00" w:themeColor="accent4" w:themeShade="BF"/>
          <w:sz w:val="36"/>
        </w:rPr>
        <w:t>fra le 9 “Eccellenze italiane</w:t>
      </w:r>
      <w:r>
        <w:rPr>
          <w:rFonts w:ascii="Times New Roman" w:hAnsi="Times New Roman" w:cs="Times New Roman"/>
          <w:b/>
          <w:color w:val="BF8F00" w:themeColor="accent4" w:themeShade="BF"/>
          <w:sz w:val="36"/>
        </w:rPr>
        <w:t>”</w:t>
      </w:r>
    </w:p>
    <w:p w14:paraId="332819C1" w14:textId="4B4B4C50" w:rsidR="00F43993" w:rsidRDefault="00F43993" w:rsidP="00F43993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6"/>
        </w:rPr>
      </w:pPr>
      <w:r>
        <w:rPr>
          <w:rFonts w:ascii="Times New Roman" w:hAnsi="Times New Roman" w:cs="Times New Roman"/>
          <w:b/>
          <w:color w:val="BF8F00" w:themeColor="accent4" w:themeShade="BF"/>
          <w:sz w:val="36"/>
        </w:rPr>
        <w:t>selezionate da Coldiretti – Filiera Italia</w:t>
      </w:r>
    </w:p>
    <w:p w14:paraId="415A9678" w14:textId="77777777" w:rsidR="00F43993" w:rsidRPr="00F43993" w:rsidRDefault="00F43993" w:rsidP="00F43993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6"/>
        </w:rPr>
      </w:pPr>
    </w:p>
    <w:p w14:paraId="293E3BD9" w14:textId="269F0643" w:rsidR="00946323" w:rsidRPr="008D41E1" w:rsidRDefault="00946323" w:rsidP="009463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Pr="00F43993">
        <w:rPr>
          <w:rFonts w:ascii="Times New Roman" w:hAnsi="Times New Roman" w:cs="Times New Roman"/>
          <w:b/>
          <w:bCs/>
        </w:rPr>
        <w:t xml:space="preserve">Collio Bianco </w:t>
      </w:r>
      <w:proofErr w:type="spellStart"/>
      <w:r w:rsidRPr="00F43993">
        <w:rPr>
          <w:rFonts w:ascii="Times New Roman" w:hAnsi="Times New Roman" w:cs="Times New Roman"/>
          <w:b/>
          <w:bCs/>
        </w:rPr>
        <w:t>Fosarin</w:t>
      </w:r>
      <w:proofErr w:type="spellEnd"/>
      <w:r w:rsidRPr="00F43993">
        <w:rPr>
          <w:rFonts w:ascii="Times New Roman" w:hAnsi="Times New Roman" w:cs="Times New Roman"/>
          <w:b/>
          <w:bCs/>
        </w:rPr>
        <w:t xml:space="preserve"> 2021 di Ronco dei Tassi</w:t>
      </w:r>
      <w:r>
        <w:rPr>
          <w:rFonts w:ascii="Times New Roman" w:hAnsi="Times New Roman" w:cs="Times New Roman"/>
        </w:rPr>
        <w:t xml:space="preserve"> </w:t>
      </w:r>
      <w:r w:rsidR="000E3E55">
        <w:rPr>
          <w:rFonts w:ascii="Times New Roman" w:hAnsi="Times New Roman" w:cs="Times New Roman"/>
        </w:rPr>
        <w:t xml:space="preserve">di Cormòns </w:t>
      </w:r>
      <w:r>
        <w:rPr>
          <w:rFonts w:ascii="Times New Roman" w:hAnsi="Times New Roman" w:cs="Times New Roman"/>
        </w:rPr>
        <w:t xml:space="preserve">è stato inserito fra la selezionatissima rosa di vini che sarà protagonista di </w:t>
      </w:r>
      <w:r w:rsidRPr="000E3E55">
        <w:rPr>
          <w:rFonts w:ascii="Times New Roman" w:hAnsi="Times New Roman" w:cs="Times New Roman"/>
          <w:b/>
          <w:bCs/>
        </w:rPr>
        <w:t>“Le eccellenze italiane”</w:t>
      </w:r>
      <w:r>
        <w:rPr>
          <w:rFonts w:ascii="Times New Roman" w:hAnsi="Times New Roman" w:cs="Times New Roman"/>
        </w:rPr>
        <w:t xml:space="preserve">, la degustazione organizzata a </w:t>
      </w:r>
      <w:r w:rsidRPr="000E3E55">
        <w:rPr>
          <w:rFonts w:ascii="Times New Roman" w:hAnsi="Times New Roman" w:cs="Times New Roman"/>
          <w:b/>
          <w:bCs/>
        </w:rPr>
        <w:t>Vinitaly</w:t>
      </w:r>
      <w:r>
        <w:rPr>
          <w:rFonts w:ascii="Times New Roman" w:hAnsi="Times New Roman" w:cs="Times New Roman"/>
        </w:rPr>
        <w:t xml:space="preserve"> da </w:t>
      </w:r>
      <w:r w:rsidRPr="000E3E55">
        <w:rPr>
          <w:rFonts w:ascii="Times New Roman" w:hAnsi="Times New Roman" w:cs="Times New Roman"/>
          <w:b/>
          <w:bCs/>
        </w:rPr>
        <w:t>Coldiretti-Filiera Italia</w:t>
      </w:r>
      <w:r>
        <w:rPr>
          <w:rFonts w:ascii="Times New Roman" w:hAnsi="Times New Roman" w:cs="Times New Roman"/>
        </w:rPr>
        <w:t xml:space="preserve">. L’appuntamento con i grandi nomi del vino italiano sarà guidato da </w:t>
      </w:r>
      <w:r w:rsidRPr="000E3E55">
        <w:rPr>
          <w:rFonts w:ascii="Times New Roman" w:hAnsi="Times New Roman" w:cs="Times New Roman"/>
          <w:b/>
          <w:bCs/>
        </w:rPr>
        <w:t>Riccardo Cotarella</w:t>
      </w:r>
      <w:r>
        <w:rPr>
          <w:rFonts w:ascii="Times New Roman" w:hAnsi="Times New Roman" w:cs="Times New Roman"/>
        </w:rPr>
        <w:t xml:space="preserve">, fra i </w:t>
      </w:r>
      <w:r w:rsidRPr="007E7F55">
        <w:rPr>
          <w:rFonts w:ascii="Times New Roman" w:hAnsi="Times New Roman" w:cs="Times New Roman"/>
        </w:rPr>
        <w:t>più autorevoli enologi del panorama internazionale</w:t>
      </w:r>
      <w:r>
        <w:rPr>
          <w:rFonts w:ascii="Times New Roman" w:hAnsi="Times New Roman" w:cs="Times New Roman"/>
        </w:rPr>
        <w:t xml:space="preserve">, </w:t>
      </w:r>
      <w:r w:rsidRPr="00946323">
        <w:rPr>
          <w:rFonts w:ascii="Times New Roman" w:hAnsi="Times New Roman" w:cs="Times New Roman"/>
        </w:rPr>
        <w:t>presidente di Assoenologi</w:t>
      </w:r>
      <w:r w:rsidR="008D41E1">
        <w:rPr>
          <w:rFonts w:ascii="Times New Roman" w:hAnsi="Times New Roman" w:cs="Times New Roman"/>
        </w:rPr>
        <w:t xml:space="preserve"> e </w:t>
      </w:r>
      <w:r w:rsidR="008D41E1" w:rsidRPr="008D41E1">
        <w:rPr>
          <w:rFonts w:ascii="Times New Roman" w:hAnsi="Times New Roman" w:cs="Times New Roman"/>
        </w:rPr>
        <w:t xml:space="preserve">copresidente dell'Union </w:t>
      </w:r>
      <w:proofErr w:type="spellStart"/>
      <w:r w:rsidR="00DB13EB">
        <w:rPr>
          <w:rFonts w:ascii="Times New Roman" w:hAnsi="Times New Roman" w:cs="Times New Roman"/>
        </w:rPr>
        <w:t>I</w:t>
      </w:r>
      <w:r w:rsidR="008D41E1" w:rsidRPr="008D41E1">
        <w:rPr>
          <w:rFonts w:ascii="Times New Roman" w:hAnsi="Times New Roman" w:cs="Times New Roman"/>
        </w:rPr>
        <w:t>nternationale</w:t>
      </w:r>
      <w:proofErr w:type="spellEnd"/>
      <w:r w:rsidR="008D41E1" w:rsidRPr="008D41E1">
        <w:rPr>
          <w:rFonts w:ascii="Times New Roman" w:hAnsi="Times New Roman" w:cs="Times New Roman"/>
        </w:rPr>
        <w:t xml:space="preserve"> </w:t>
      </w:r>
      <w:proofErr w:type="spellStart"/>
      <w:r w:rsidR="008D41E1" w:rsidRPr="008D41E1">
        <w:rPr>
          <w:rFonts w:ascii="Times New Roman" w:hAnsi="Times New Roman" w:cs="Times New Roman"/>
        </w:rPr>
        <w:t>des</w:t>
      </w:r>
      <w:proofErr w:type="spellEnd"/>
      <w:r w:rsidR="008D41E1" w:rsidRPr="008D41E1">
        <w:rPr>
          <w:rFonts w:ascii="Times New Roman" w:hAnsi="Times New Roman" w:cs="Times New Roman"/>
        </w:rPr>
        <w:t xml:space="preserve"> </w:t>
      </w:r>
      <w:proofErr w:type="spellStart"/>
      <w:r w:rsidR="00DB13EB">
        <w:rPr>
          <w:rFonts w:ascii="Times New Roman" w:hAnsi="Times New Roman" w:cs="Times New Roman"/>
        </w:rPr>
        <w:t>O</w:t>
      </w:r>
      <w:r w:rsidR="008D41E1" w:rsidRPr="008D41E1">
        <w:rPr>
          <w:rFonts w:ascii="Times New Roman" w:hAnsi="Times New Roman" w:cs="Times New Roman"/>
        </w:rPr>
        <w:t>enologues</w:t>
      </w:r>
      <w:proofErr w:type="spellEnd"/>
      <w:r w:rsidR="008D41E1" w:rsidRPr="008D41E1">
        <w:rPr>
          <w:rFonts w:ascii="Times New Roman" w:hAnsi="Times New Roman" w:cs="Times New Roman"/>
        </w:rPr>
        <w:t>.</w:t>
      </w:r>
    </w:p>
    <w:p w14:paraId="4BE2BC40" w14:textId="77777777" w:rsidR="00946323" w:rsidRDefault="00946323" w:rsidP="002808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9BE604" w14:textId="25B437BE" w:rsidR="000E3E55" w:rsidRDefault="00946323" w:rsidP="000E3E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E7F55">
        <w:rPr>
          <w:rFonts w:ascii="Times New Roman" w:hAnsi="Times New Roman" w:cs="Times New Roman"/>
        </w:rPr>
        <w:t xml:space="preserve">a degustazione si terrà </w:t>
      </w:r>
      <w:r w:rsidR="007E7F55" w:rsidRPr="000E3E55">
        <w:rPr>
          <w:rFonts w:ascii="Times New Roman" w:hAnsi="Times New Roman" w:cs="Times New Roman"/>
          <w:b/>
          <w:bCs/>
        </w:rPr>
        <w:t>d</w:t>
      </w:r>
      <w:r w:rsidR="00F937FB" w:rsidRPr="000E3E55">
        <w:rPr>
          <w:rFonts w:ascii="Times New Roman" w:hAnsi="Times New Roman" w:cs="Times New Roman"/>
          <w:b/>
          <w:bCs/>
        </w:rPr>
        <w:t>omenica 14 aprile alle ore 14.30</w:t>
      </w:r>
      <w:r w:rsidR="00F937FB">
        <w:rPr>
          <w:rFonts w:ascii="Times New Roman" w:hAnsi="Times New Roman" w:cs="Times New Roman"/>
        </w:rPr>
        <w:t xml:space="preserve"> </w:t>
      </w:r>
      <w:r w:rsidR="007E7F55">
        <w:rPr>
          <w:rFonts w:ascii="Times New Roman" w:hAnsi="Times New Roman" w:cs="Times New Roman"/>
        </w:rPr>
        <w:t xml:space="preserve">a </w:t>
      </w:r>
      <w:r w:rsidR="00F937FB">
        <w:rPr>
          <w:rFonts w:ascii="Times New Roman" w:hAnsi="Times New Roman" w:cs="Times New Roman"/>
        </w:rPr>
        <w:t>Casa Coldiretti</w:t>
      </w:r>
      <w:r w:rsidR="007E7F55">
        <w:rPr>
          <w:rFonts w:ascii="Times New Roman" w:hAnsi="Times New Roman" w:cs="Times New Roman"/>
        </w:rPr>
        <w:t xml:space="preserve"> (</w:t>
      </w:r>
      <w:r w:rsidR="00F937FB">
        <w:rPr>
          <w:rFonts w:ascii="Times New Roman" w:hAnsi="Times New Roman" w:cs="Times New Roman"/>
        </w:rPr>
        <w:t>Ingresso Cangrande</w:t>
      </w:r>
      <w:r w:rsidR="007E7F55">
        <w:rPr>
          <w:rFonts w:ascii="Times New Roman" w:hAnsi="Times New Roman" w:cs="Times New Roman"/>
        </w:rPr>
        <w:t>, t</w:t>
      </w:r>
      <w:r w:rsidR="00F937FB">
        <w:rPr>
          <w:rFonts w:ascii="Times New Roman" w:hAnsi="Times New Roman" w:cs="Times New Roman"/>
        </w:rPr>
        <w:t>ra i padiglioni 2 e 4</w:t>
      </w:r>
      <w:r w:rsidR="007E7F55">
        <w:rPr>
          <w:rFonts w:ascii="Times New Roman" w:hAnsi="Times New Roman" w:cs="Times New Roman"/>
        </w:rPr>
        <w:t>)</w:t>
      </w:r>
      <w:r w:rsidR="00F937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43993">
        <w:rPr>
          <w:rFonts w:ascii="Times New Roman" w:hAnsi="Times New Roman" w:cs="Times New Roman"/>
          <w:b/>
          <w:bCs/>
        </w:rPr>
        <w:t>Nove</w:t>
      </w:r>
      <w:r>
        <w:rPr>
          <w:rFonts w:ascii="Times New Roman" w:hAnsi="Times New Roman" w:cs="Times New Roman"/>
        </w:rPr>
        <w:t xml:space="preserve"> le </w:t>
      </w:r>
      <w:r w:rsidR="000E3E55">
        <w:rPr>
          <w:rFonts w:ascii="Times New Roman" w:hAnsi="Times New Roman" w:cs="Times New Roman"/>
        </w:rPr>
        <w:t xml:space="preserve">blasonate </w:t>
      </w:r>
      <w:r w:rsidR="000E3E55" w:rsidRPr="00F43993">
        <w:rPr>
          <w:rFonts w:ascii="Times New Roman" w:hAnsi="Times New Roman" w:cs="Times New Roman"/>
          <w:b/>
          <w:bCs/>
        </w:rPr>
        <w:t>aziende</w:t>
      </w:r>
      <w:r w:rsidR="000E3E55">
        <w:rPr>
          <w:rFonts w:ascii="Times New Roman" w:hAnsi="Times New Roman" w:cs="Times New Roman"/>
        </w:rPr>
        <w:t xml:space="preserve"> che vi prenderanno parte: oltre a </w:t>
      </w:r>
      <w:r w:rsidR="000E3E55" w:rsidRPr="00F43993">
        <w:rPr>
          <w:rFonts w:ascii="Times New Roman" w:hAnsi="Times New Roman" w:cs="Times New Roman"/>
          <w:b/>
          <w:bCs/>
        </w:rPr>
        <w:t xml:space="preserve">Ronco dei Tassi, Antinori, Bellavista, Casanova Di Neri, </w:t>
      </w:r>
      <w:proofErr w:type="spellStart"/>
      <w:r w:rsidR="000E3E55" w:rsidRPr="00F43993">
        <w:rPr>
          <w:rFonts w:ascii="Times New Roman" w:hAnsi="Times New Roman" w:cs="Times New Roman"/>
          <w:b/>
          <w:bCs/>
        </w:rPr>
        <w:t>Donnachiara</w:t>
      </w:r>
      <w:proofErr w:type="spellEnd"/>
      <w:r w:rsidR="000E3E55" w:rsidRPr="00F43993">
        <w:rPr>
          <w:rFonts w:ascii="Times New Roman" w:hAnsi="Times New Roman" w:cs="Times New Roman"/>
          <w:b/>
          <w:bCs/>
        </w:rPr>
        <w:t xml:space="preserve">, Donnafugata, Famiglia Cotarella, Tommasi, </w:t>
      </w:r>
      <w:proofErr w:type="spellStart"/>
      <w:r w:rsidR="000E3E55" w:rsidRPr="00F43993">
        <w:rPr>
          <w:rFonts w:ascii="Times New Roman" w:hAnsi="Times New Roman" w:cs="Times New Roman"/>
          <w:b/>
          <w:bCs/>
        </w:rPr>
        <w:t>Vajra</w:t>
      </w:r>
      <w:proofErr w:type="spellEnd"/>
      <w:r w:rsidR="000E3E55">
        <w:rPr>
          <w:rFonts w:ascii="Times New Roman" w:hAnsi="Times New Roman" w:cs="Times New Roman"/>
        </w:rPr>
        <w:t>.</w:t>
      </w:r>
    </w:p>
    <w:p w14:paraId="29796A1D" w14:textId="6ED417C5" w:rsidR="00D13BAD" w:rsidRDefault="000E3E55" w:rsidP="002808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7EF65F" w14:textId="481E4F7F" w:rsidR="007E7F55" w:rsidRPr="000E3E55" w:rsidRDefault="007E7F55" w:rsidP="002808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Il </w:t>
      </w:r>
      <w:proofErr w:type="spellStart"/>
      <w:r w:rsidRPr="00F43993">
        <w:rPr>
          <w:rFonts w:ascii="Times New Roman" w:hAnsi="Times New Roman" w:cs="Times New Roman"/>
          <w:b/>
          <w:bCs/>
        </w:rPr>
        <w:t>Fosarin</w:t>
      </w:r>
      <w:proofErr w:type="spellEnd"/>
      <w:r w:rsidR="000E3E55" w:rsidRPr="00F43993">
        <w:rPr>
          <w:rFonts w:ascii="Times New Roman" w:hAnsi="Times New Roman" w:cs="Times New Roman"/>
          <w:b/>
          <w:bCs/>
        </w:rPr>
        <w:t xml:space="preserve">, </w:t>
      </w:r>
      <w:r w:rsidRPr="00F43993">
        <w:rPr>
          <w:rFonts w:ascii="Times New Roman" w:hAnsi="Times New Roman" w:cs="Times New Roman"/>
          <w:b/>
          <w:bCs/>
        </w:rPr>
        <w:t xml:space="preserve">unico vino friulano </w:t>
      </w:r>
      <w:r w:rsidR="00946323" w:rsidRPr="00F43993">
        <w:rPr>
          <w:rFonts w:ascii="Times New Roman" w:hAnsi="Times New Roman" w:cs="Times New Roman"/>
          <w:b/>
          <w:bCs/>
        </w:rPr>
        <w:t>selezionato</w:t>
      </w:r>
      <w:r w:rsidR="000E3E55">
        <w:rPr>
          <w:rFonts w:ascii="Times New Roman" w:hAnsi="Times New Roman" w:cs="Times New Roman"/>
        </w:rPr>
        <w:t xml:space="preserve">, </w:t>
      </w:r>
      <w:r w:rsidR="000E3E55" w:rsidRPr="000E3E55">
        <w:rPr>
          <w:rFonts w:ascii="Times New Roman" w:hAnsi="Times New Roman" w:cs="Times New Roman"/>
        </w:rPr>
        <w:t xml:space="preserve">è un </w:t>
      </w:r>
      <w:r w:rsidR="000E3E55" w:rsidRPr="000E3E55">
        <w:rPr>
          <w:rFonts w:ascii="Times New Roman" w:hAnsi="Times New Roman" w:cs="Times New Roman"/>
          <w:b/>
        </w:rPr>
        <w:t xml:space="preserve">uvaggio </w:t>
      </w:r>
      <w:r w:rsidR="000E3E55" w:rsidRPr="000E3E55">
        <w:rPr>
          <w:rFonts w:ascii="Times New Roman" w:hAnsi="Times New Roman" w:cs="Times New Roman"/>
          <w:bCs/>
        </w:rPr>
        <w:t>a base di Friulano, Malvasia e Pinot Bianco</w:t>
      </w:r>
      <w:r w:rsidR="000E3E55" w:rsidRPr="00004188">
        <w:rPr>
          <w:rFonts w:ascii="Times New Roman" w:hAnsi="Times New Roman" w:cs="Times New Roman"/>
          <w:b/>
        </w:rPr>
        <w:t>. Collio Bianco</w:t>
      </w:r>
      <w:r w:rsidR="000E3E55">
        <w:rPr>
          <w:rFonts w:ascii="Times New Roman" w:hAnsi="Times New Roman" w:cs="Times New Roman"/>
          <w:bCs/>
        </w:rPr>
        <w:t xml:space="preserve"> pluripremiato, </w:t>
      </w:r>
      <w:r w:rsidR="00004188">
        <w:rPr>
          <w:rFonts w:ascii="Times New Roman" w:hAnsi="Times New Roman" w:cs="Times New Roman"/>
          <w:bCs/>
        </w:rPr>
        <w:t>è il portabandiera di Ronco dei Tassi, l’azienda f</w:t>
      </w:r>
      <w:r w:rsidR="00004188" w:rsidRPr="00260115">
        <w:rPr>
          <w:rFonts w:ascii="Times New Roman" w:hAnsi="Times New Roman" w:cs="Times New Roman"/>
        </w:rPr>
        <w:t xml:space="preserve">ondata </w:t>
      </w:r>
      <w:r w:rsidR="00004188">
        <w:rPr>
          <w:rFonts w:ascii="Times New Roman" w:hAnsi="Times New Roman" w:cs="Times New Roman"/>
        </w:rPr>
        <w:t xml:space="preserve">sul monte </w:t>
      </w:r>
      <w:proofErr w:type="spellStart"/>
      <w:r w:rsidR="00004188">
        <w:rPr>
          <w:rFonts w:ascii="Times New Roman" w:hAnsi="Times New Roman" w:cs="Times New Roman"/>
        </w:rPr>
        <w:t>Quarin</w:t>
      </w:r>
      <w:proofErr w:type="spellEnd"/>
      <w:r w:rsidR="00004188">
        <w:rPr>
          <w:rFonts w:ascii="Times New Roman" w:hAnsi="Times New Roman" w:cs="Times New Roman"/>
        </w:rPr>
        <w:t xml:space="preserve"> a Cormòns </w:t>
      </w:r>
      <w:r w:rsidR="00004188" w:rsidRPr="00260115">
        <w:rPr>
          <w:rFonts w:ascii="Times New Roman" w:hAnsi="Times New Roman" w:cs="Times New Roman"/>
        </w:rPr>
        <w:t xml:space="preserve">nel 1989 da </w:t>
      </w:r>
      <w:r w:rsidR="00004188" w:rsidRPr="00260115">
        <w:rPr>
          <w:rFonts w:ascii="Times New Roman" w:hAnsi="Times New Roman" w:cs="Times New Roman"/>
          <w:b/>
        </w:rPr>
        <w:t xml:space="preserve">Fabio </w:t>
      </w:r>
      <w:r w:rsidR="00004188">
        <w:rPr>
          <w:rFonts w:ascii="Times New Roman" w:hAnsi="Times New Roman" w:cs="Times New Roman"/>
          <w:b/>
        </w:rPr>
        <w:t>e</w:t>
      </w:r>
      <w:r w:rsidR="00004188" w:rsidRPr="00260115">
        <w:rPr>
          <w:rFonts w:ascii="Times New Roman" w:hAnsi="Times New Roman" w:cs="Times New Roman"/>
          <w:b/>
        </w:rPr>
        <w:t xml:space="preserve"> Daniela Coser</w:t>
      </w:r>
      <w:r w:rsidR="00004188" w:rsidRPr="00260115">
        <w:rPr>
          <w:rFonts w:ascii="Times New Roman" w:hAnsi="Times New Roman" w:cs="Times New Roman"/>
        </w:rPr>
        <w:t xml:space="preserve">, a cui si sono affiancati i figli </w:t>
      </w:r>
      <w:r w:rsidR="00004188" w:rsidRPr="00260115">
        <w:rPr>
          <w:rFonts w:ascii="Times New Roman" w:hAnsi="Times New Roman" w:cs="Times New Roman"/>
          <w:b/>
        </w:rPr>
        <w:t>Enrico e Matteo</w:t>
      </w:r>
      <w:r w:rsidR="00004188">
        <w:rPr>
          <w:rFonts w:ascii="Times New Roman" w:hAnsi="Times New Roman" w:cs="Times New Roman"/>
          <w:b/>
        </w:rPr>
        <w:t>.</w:t>
      </w:r>
      <w:r w:rsidR="00A23572">
        <w:rPr>
          <w:rFonts w:ascii="Times New Roman" w:hAnsi="Times New Roman" w:cs="Times New Roman"/>
        </w:rPr>
        <w:t xml:space="preserve"> </w:t>
      </w:r>
      <w:r w:rsidR="00004188" w:rsidRPr="00004188">
        <w:rPr>
          <w:rFonts w:ascii="Times New Roman" w:hAnsi="Times New Roman" w:cs="Times New Roman"/>
          <w:bCs/>
        </w:rPr>
        <w:t xml:space="preserve">Un vino storico </w:t>
      </w:r>
      <w:r w:rsidR="00004188">
        <w:rPr>
          <w:rFonts w:ascii="Times New Roman" w:hAnsi="Times New Roman" w:cs="Times New Roman"/>
          <w:bCs/>
        </w:rPr>
        <w:t>(</w:t>
      </w:r>
      <w:r w:rsidR="00004188" w:rsidRPr="00004188">
        <w:rPr>
          <w:rFonts w:ascii="Times New Roman" w:hAnsi="Times New Roman" w:cs="Times New Roman"/>
          <w:bCs/>
        </w:rPr>
        <w:t>dato che la prima annata di produzione è stata il 1990</w:t>
      </w:r>
      <w:r w:rsidR="00004188">
        <w:rPr>
          <w:rFonts w:ascii="Times New Roman" w:hAnsi="Times New Roman" w:cs="Times New Roman"/>
          <w:bCs/>
        </w:rPr>
        <w:t xml:space="preserve">), </w:t>
      </w:r>
      <w:r w:rsidR="00004188" w:rsidRPr="00004188">
        <w:rPr>
          <w:rFonts w:ascii="Times New Roman" w:hAnsi="Times New Roman" w:cs="Times New Roman"/>
          <w:bCs/>
        </w:rPr>
        <w:t>che</w:t>
      </w:r>
      <w:r w:rsidR="00004188" w:rsidRPr="00004188">
        <w:rPr>
          <w:rFonts w:ascii="Times New Roman" w:hAnsi="Times New Roman" w:cs="Times New Roman"/>
          <w:b/>
          <w:bCs/>
        </w:rPr>
        <w:t xml:space="preserve"> </w:t>
      </w:r>
      <w:r w:rsidR="00004188" w:rsidRPr="00004188">
        <w:rPr>
          <w:rFonts w:ascii="Times New Roman" w:hAnsi="Times New Roman" w:cs="Times New Roman"/>
          <w:bCs/>
        </w:rPr>
        <w:t>non teme il tempo e che si affina con raffinatezza negli anni</w:t>
      </w:r>
      <w:r w:rsidR="00004188">
        <w:rPr>
          <w:rFonts w:ascii="Times New Roman" w:hAnsi="Times New Roman" w:cs="Times New Roman"/>
          <w:bCs/>
        </w:rPr>
        <w:t xml:space="preserve">. </w:t>
      </w:r>
      <w:r w:rsidR="00004188" w:rsidRPr="00004188">
        <w:rPr>
          <w:rFonts w:ascii="Times New Roman" w:hAnsi="Times New Roman" w:cs="Times New Roman"/>
          <w:bCs/>
        </w:rPr>
        <w:t xml:space="preserve">A 180 metri sul livello del mare, il vigneto da cui provengono le sue uve ha il terreno formato da marne </w:t>
      </w:r>
      <w:r w:rsidR="00ED4A19">
        <w:rPr>
          <w:rFonts w:ascii="Times New Roman" w:hAnsi="Times New Roman" w:cs="Times New Roman"/>
          <w:bCs/>
        </w:rPr>
        <w:t xml:space="preserve">e </w:t>
      </w:r>
      <w:r w:rsidR="00004188" w:rsidRPr="00004188">
        <w:rPr>
          <w:rFonts w:ascii="Times New Roman" w:hAnsi="Times New Roman" w:cs="Times New Roman"/>
          <w:bCs/>
        </w:rPr>
        <w:t>arenarie di origine eocenica</w:t>
      </w:r>
      <w:r w:rsidR="00004188">
        <w:rPr>
          <w:rFonts w:ascii="Times New Roman" w:hAnsi="Times New Roman" w:cs="Times New Roman"/>
          <w:bCs/>
        </w:rPr>
        <w:t>. L</w:t>
      </w:r>
      <w:r w:rsidR="00004188" w:rsidRPr="00004188">
        <w:rPr>
          <w:rFonts w:ascii="Times New Roman" w:hAnsi="Times New Roman" w:cs="Times New Roman"/>
          <w:bCs/>
        </w:rPr>
        <w:t xml:space="preserve">e </w:t>
      </w:r>
      <w:r w:rsidR="00004188" w:rsidRPr="00004188">
        <w:rPr>
          <w:rFonts w:ascii="Times New Roman" w:hAnsi="Times New Roman" w:cs="Times New Roman"/>
          <w:b/>
          <w:bCs/>
        </w:rPr>
        <w:t>viti hanno un’età media di 55 anni.</w:t>
      </w:r>
      <w:r w:rsidR="00004188" w:rsidRPr="00004188">
        <w:rPr>
          <w:rFonts w:ascii="Times New Roman" w:hAnsi="Times New Roman" w:cs="Times New Roman"/>
          <w:bCs/>
        </w:rPr>
        <w:t xml:space="preserve"> Le uve vengono raccolte manualmente </w:t>
      </w:r>
      <w:r w:rsidR="00004188">
        <w:rPr>
          <w:rFonts w:ascii="Times New Roman" w:hAnsi="Times New Roman" w:cs="Times New Roman"/>
          <w:bCs/>
        </w:rPr>
        <w:t>e l</w:t>
      </w:r>
      <w:r w:rsidR="00004188" w:rsidRPr="00004188">
        <w:rPr>
          <w:rFonts w:ascii="Times New Roman" w:hAnsi="Times New Roman" w:cs="Times New Roman"/>
          <w:bCs/>
        </w:rPr>
        <w:t>’affinamento fino all’imbottigliamento avviene in serbatoi d’acciaio per il Friulano e la Malvasia e in piccole botti di rovere per il Pinot Bianco.</w:t>
      </w:r>
    </w:p>
    <w:p w14:paraId="79B5596A" w14:textId="77777777" w:rsidR="00F937FB" w:rsidRDefault="00F937FB" w:rsidP="002808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A0201" w14:textId="6185E78A" w:rsidR="0064242E" w:rsidRDefault="00004188" w:rsidP="00280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993">
        <w:rPr>
          <w:rFonts w:ascii="Times New Roman" w:hAnsi="Times New Roman" w:cs="Times New Roman"/>
          <w:b/>
          <w:bCs/>
        </w:rPr>
        <w:t xml:space="preserve">Ronco dei Tassi presenterà al Vinitaly le nuove annate </w:t>
      </w:r>
      <w:r w:rsidR="00F43993">
        <w:rPr>
          <w:rFonts w:ascii="Times New Roman" w:hAnsi="Times New Roman" w:cs="Times New Roman"/>
          <w:b/>
          <w:bCs/>
        </w:rPr>
        <w:t xml:space="preserve">dei suoi vini </w:t>
      </w:r>
      <w:r w:rsidRPr="00F43993">
        <w:rPr>
          <w:rFonts w:ascii="Times New Roman" w:hAnsi="Times New Roman" w:cs="Times New Roman"/>
          <w:b/>
          <w:bCs/>
        </w:rPr>
        <w:t>nel suo st</w:t>
      </w:r>
      <w:r w:rsidR="00F43993" w:rsidRPr="00F43993">
        <w:rPr>
          <w:rFonts w:ascii="Times New Roman" w:hAnsi="Times New Roman" w:cs="Times New Roman"/>
          <w:b/>
          <w:bCs/>
        </w:rPr>
        <w:t>a</w:t>
      </w:r>
      <w:r w:rsidRPr="00F43993">
        <w:rPr>
          <w:rFonts w:ascii="Times New Roman" w:hAnsi="Times New Roman" w:cs="Times New Roman"/>
          <w:b/>
          <w:bCs/>
        </w:rPr>
        <w:t xml:space="preserve">nd </w:t>
      </w:r>
      <w:r w:rsidR="00F43993" w:rsidRPr="00F43993">
        <w:rPr>
          <w:rFonts w:ascii="Times New Roman" w:hAnsi="Times New Roman" w:cs="Times New Roman"/>
        </w:rPr>
        <w:t>(</w:t>
      </w:r>
      <w:r w:rsidRPr="00F43993">
        <w:rPr>
          <w:rFonts w:ascii="Times New Roman" w:hAnsi="Times New Roman" w:cs="Times New Roman"/>
        </w:rPr>
        <w:t>Pad 6</w:t>
      </w:r>
      <w:r w:rsidR="00F43993" w:rsidRPr="00F43993">
        <w:rPr>
          <w:rFonts w:ascii="Times New Roman" w:hAnsi="Times New Roman" w:cs="Times New Roman"/>
        </w:rPr>
        <w:t xml:space="preserve">, stand C6). </w:t>
      </w:r>
    </w:p>
    <w:p w14:paraId="3F3BD6D0" w14:textId="77777777" w:rsidR="00F43993" w:rsidRDefault="00F43993" w:rsidP="002808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D2FF62" w14:textId="77777777" w:rsidR="00004188" w:rsidRPr="0028080C" w:rsidRDefault="00004188" w:rsidP="002808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CDF03" w14:textId="77777777" w:rsidR="0028080C" w:rsidRPr="0028080C" w:rsidRDefault="0028080C" w:rsidP="0028080C">
      <w:pPr>
        <w:spacing w:after="0" w:line="240" w:lineRule="auto"/>
        <w:rPr>
          <w:rFonts w:ascii="Times New Roman" w:hAnsi="Times New Roman" w:cs="Times New Roman"/>
          <w:b/>
          <w:color w:val="BF8F00" w:themeColor="accent4" w:themeShade="BF"/>
        </w:rPr>
      </w:pPr>
      <w:r w:rsidRPr="0028080C">
        <w:rPr>
          <w:rFonts w:ascii="Times New Roman" w:hAnsi="Times New Roman" w:cs="Times New Roman"/>
          <w:b/>
          <w:color w:val="BF8F00" w:themeColor="accent4" w:themeShade="BF"/>
        </w:rPr>
        <w:t xml:space="preserve">Ronco dei Tassi </w:t>
      </w:r>
    </w:p>
    <w:p w14:paraId="3C945DB7" w14:textId="77777777" w:rsidR="0028080C" w:rsidRPr="0028080C" w:rsidRDefault="00197D04" w:rsidP="0028080C">
      <w:pPr>
        <w:pStyle w:val="Nessunaspaziatura"/>
        <w:rPr>
          <w:rFonts w:ascii="Times New Roman" w:hAnsi="Times New Roman" w:cs="Times New Roman"/>
        </w:rPr>
      </w:pPr>
      <w:r>
        <w:rPr>
          <w:rStyle w:val="lrzxr"/>
          <w:rFonts w:ascii="Times New Roman" w:hAnsi="Times New Roman" w:cs="Times New Roman"/>
        </w:rPr>
        <w:t>Località</w:t>
      </w:r>
      <w:r w:rsidR="0028080C" w:rsidRPr="0028080C">
        <w:rPr>
          <w:rStyle w:val="lrzxr"/>
          <w:rFonts w:ascii="Times New Roman" w:hAnsi="Times New Roman" w:cs="Times New Roman"/>
        </w:rPr>
        <w:t xml:space="preserve"> Montona 19, Cormòns (GO) - </w:t>
      </w:r>
      <w:r w:rsidR="0028080C" w:rsidRPr="00197D04">
        <w:rPr>
          <w:rStyle w:val="lrzxr"/>
          <w:rFonts w:ascii="Times New Roman" w:hAnsi="Times New Roman" w:cs="Times New Roman"/>
        </w:rPr>
        <w:t xml:space="preserve">Tel. +39 048160155 - </w:t>
      </w:r>
      <w:r w:rsidR="0028080C" w:rsidRPr="0028080C">
        <w:rPr>
          <w:rFonts w:ascii="Times New Roman" w:hAnsi="Times New Roman" w:cs="Times New Roman"/>
        </w:rPr>
        <w:t xml:space="preserve">www.roncodeitassi.it - </w:t>
      </w:r>
      <w:r w:rsidR="0028080C" w:rsidRPr="00197D04">
        <w:rPr>
          <w:rFonts w:ascii="Times New Roman" w:hAnsi="Times New Roman" w:cs="Times New Roman"/>
        </w:rPr>
        <w:t>info@roncodeitassi.it</w:t>
      </w:r>
    </w:p>
    <w:p w14:paraId="22DC1757" w14:textId="77777777" w:rsidR="0028080C" w:rsidRPr="0028080C" w:rsidRDefault="0028080C" w:rsidP="0028080C">
      <w:pPr>
        <w:pStyle w:val="Nessunaspaziatura"/>
        <w:rPr>
          <w:rFonts w:ascii="Times New Roman" w:hAnsi="Times New Roman" w:cs="Times New Roman"/>
        </w:rPr>
      </w:pPr>
    </w:p>
    <w:p w14:paraId="4B88608F" w14:textId="42BC54A1" w:rsidR="0028080C" w:rsidRPr="00765AE2" w:rsidRDefault="0028080C" w:rsidP="0028080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Hlk163209322"/>
      <w:r w:rsidRPr="0064242E">
        <w:rPr>
          <w:rFonts w:ascii="Times New Roman" w:hAnsi="Times New Roman" w:cs="Times New Roman"/>
          <w:b/>
          <w:color w:val="BF8F00" w:themeColor="accent4" w:themeShade="BF"/>
          <w:sz w:val="20"/>
          <w:szCs w:val="20"/>
        </w:rPr>
        <w:t xml:space="preserve">Ufficio Stampa </w:t>
      </w:r>
      <w:r w:rsidRPr="006424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</w:t>
      </w:r>
      <w:r w:rsidRPr="0064242E">
        <w:rPr>
          <w:rStyle w:val="Enfasicorsivo"/>
          <w:rFonts w:ascii="Times New Roman" w:hAnsi="Times New Roman" w:cs="Times New Roman"/>
          <w:bCs/>
          <w:i w:val="0"/>
          <w:color w:val="000000"/>
          <w:sz w:val="20"/>
          <w:szCs w:val="20"/>
        </w:rPr>
        <w:t>AGORA’ di Marina Tagliaferri</w:t>
      </w:r>
      <w:r w:rsidR="0064242E" w:rsidRPr="0064242E">
        <w:rPr>
          <w:rStyle w:val="Enfasicorsivo"/>
          <w:rFonts w:ascii="Times New Roman" w:hAnsi="Times New Roman" w:cs="Times New Roman"/>
          <w:b/>
          <w:bCs/>
          <w:i w:val="0"/>
          <w:color w:val="000000"/>
          <w:sz w:val="20"/>
          <w:szCs w:val="20"/>
        </w:rPr>
        <w:t xml:space="preserve"> - </w:t>
      </w:r>
      <w:r w:rsidRPr="00765AE2">
        <w:rPr>
          <w:rFonts w:ascii="Times New Roman" w:hAnsi="Times New Roman" w:cs="Times New Roman"/>
          <w:bCs/>
          <w:sz w:val="20"/>
          <w:szCs w:val="20"/>
        </w:rPr>
        <w:t xml:space="preserve">Tel. +39 048162385 - www.studio-agora.it - </w:t>
      </w:r>
      <w:r w:rsidRPr="00765AE2">
        <w:rPr>
          <w:rFonts w:ascii="Times New Roman" w:hAnsi="Times New Roman" w:cs="Times New Roman"/>
          <w:sz w:val="20"/>
          <w:szCs w:val="20"/>
        </w:rPr>
        <w:t>agora@studio-agora.it</w:t>
      </w:r>
      <w:r w:rsidRPr="00765AE2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bookmarkEnd w:id="0"/>
    <w:p w14:paraId="49ED1DE6" w14:textId="77777777" w:rsidR="0028080C" w:rsidRPr="00765AE2" w:rsidRDefault="0028080C" w:rsidP="0028080C">
      <w:pPr>
        <w:pStyle w:val="Nessunaspaziatura"/>
        <w:rPr>
          <w:rFonts w:ascii="Times New Roman" w:hAnsi="Times New Roman" w:cs="Times New Roman"/>
          <w:color w:val="BF8F00" w:themeColor="accent4" w:themeShade="BF"/>
          <w:sz w:val="20"/>
          <w:szCs w:val="20"/>
        </w:rPr>
      </w:pPr>
    </w:p>
    <w:p w14:paraId="28A0D321" w14:textId="77777777" w:rsidR="00D043A5" w:rsidRPr="00765AE2" w:rsidRDefault="00D043A5">
      <w:pPr>
        <w:pStyle w:val="Nessunaspaziatura"/>
        <w:rPr>
          <w:rFonts w:ascii="Times New Roman" w:hAnsi="Times New Roman" w:cs="Times New Roman"/>
          <w:color w:val="BF8F00" w:themeColor="accent4" w:themeShade="BF"/>
          <w:sz w:val="20"/>
          <w:szCs w:val="20"/>
        </w:rPr>
      </w:pPr>
    </w:p>
    <w:sectPr w:rsidR="00D043A5" w:rsidRPr="00765AE2" w:rsidSect="0028080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C8"/>
    <w:rsid w:val="00004188"/>
    <w:rsid w:val="000274C8"/>
    <w:rsid w:val="000C1B41"/>
    <w:rsid w:val="000E3E55"/>
    <w:rsid w:val="00197D04"/>
    <w:rsid w:val="0028080C"/>
    <w:rsid w:val="00393339"/>
    <w:rsid w:val="004E3A1F"/>
    <w:rsid w:val="0064242E"/>
    <w:rsid w:val="00765AE2"/>
    <w:rsid w:val="007D56FA"/>
    <w:rsid w:val="007E7F55"/>
    <w:rsid w:val="008D41E1"/>
    <w:rsid w:val="00946323"/>
    <w:rsid w:val="00A23572"/>
    <w:rsid w:val="00D043A5"/>
    <w:rsid w:val="00D13BAD"/>
    <w:rsid w:val="00DB13EB"/>
    <w:rsid w:val="00E4346A"/>
    <w:rsid w:val="00ED4A19"/>
    <w:rsid w:val="00F43993"/>
    <w:rsid w:val="00F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A35C"/>
  <w15:chartTrackingRefBased/>
  <w15:docId w15:val="{57C15BA9-F2CE-49FA-AE7B-36340DCE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8080C"/>
    <w:pPr>
      <w:spacing w:after="0" w:line="240" w:lineRule="auto"/>
    </w:pPr>
  </w:style>
  <w:style w:type="character" w:customStyle="1" w:styleId="lrzxr">
    <w:name w:val="lrzxr"/>
    <w:basedOn w:val="Carpredefinitoparagrafo"/>
    <w:rsid w:val="0028080C"/>
  </w:style>
  <w:style w:type="character" w:styleId="Collegamentoipertestuale">
    <w:name w:val="Hyperlink"/>
    <w:basedOn w:val="Carpredefinitoparagrafo"/>
    <w:uiPriority w:val="99"/>
    <w:unhideWhenUsed/>
    <w:rsid w:val="0028080C"/>
    <w:rPr>
      <w:color w:val="0563C1" w:themeColor="hyperlink"/>
      <w:u w:val="single"/>
    </w:rPr>
  </w:style>
  <w:style w:type="character" w:styleId="Enfasicorsivo">
    <w:name w:val="Emphasis"/>
    <w:qFormat/>
    <w:rsid w:val="0028080C"/>
    <w:rPr>
      <w:i/>
      <w:iCs/>
    </w:rPr>
  </w:style>
  <w:style w:type="character" w:styleId="Enfasigrassetto">
    <w:name w:val="Strong"/>
    <w:qFormat/>
    <w:rsid w:val="00280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13</cp:revision>
  <dcterms:created xsi:type="dcterms:W3CDTF">2019-09-10T09:10:00Z</dcterms:created>
  <dcterms:modified xsi:type="dcterms:W3CDTF">2024-04-08T15:50:00Z</dcterms:modified>
</cp:coreProperties>
</file>