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CAFC1" w14:textId="7F49EE26" w:rsidR="00FB2C43" w:rsidRDefault="00FB2C43" w:rsidP="00FD2BF2">
      <w:pPr>
        <w:pStyle w:val="Nessunaspaziatura"/>
        <w:jc w:val="center"/>
      </w:pPr>
      <w:r>
        <w:pict w14:anchorId="23F2AE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45pt">
            <v:imagedata r:id="rId4" o:title="Logo_Simonit&amp;Sirch Academy"/>
          </v:shape>
        </w:pict>
      </w:r>
    </w:p>
    <w:p w14:paraId="628849A5" w14:textId="77777777" w:rsidR="00FB2C43" w:rsidRDefault="00FB2C43" w:rsidP="00FD2BF2">
      <w:pPr>
        <w:pStyle w:val="Nessunaspaziatura"/>
        <w:jc w:val="center"/>
      </w:pPr>
    </w:p>
    <w:p w14:paraId="4F0F3264" w14:textId="6D1F3D87" w:rsidR="00FD2BF2" w:rsidRPr="00FB2C43" w:rsidRDefault="00FD2BF2" w:rsidP="00FD2BF2">
      <w:pPr>
        <w:pStyle w:val="Nessunaspaziatura"/>
        <w:jc w:val="center"/>
        <w:rPr>
          <w:b/>
        </w:rPr>
      </w:pPr>
      <w:r w:rsidRPr="00FB2C43">
        <w:rPr>
          <w:b/>
        </w:rPr>
        <w:t>2-5 ottobre e 16-19 ottobre 2023</w:t>
      </w:r>
    </w:p>
    <w:p w14:paraId="302DD363" w14:textId="55F13C6A" w:rsidR="00FD2BF2" w:rsidRPr="00D3490B" w:rsidRDefault="003800EA" w:rsidP="00FD2BF2">
      <w:pPr>
        <w:jc w:val="center"/>
        <w:rPr>
          <w:rFonts w:cs="Calibri"/>
          <w:b/>
          <w:bCs/>
          <w:sz w:val="36"/>
          <w:szCs w:val="36"/>
        </w:rPr>
      </w:pPr>
      <w:r w:rsidRPr="00D3490B">
        <w:rPr>
          <w:rFonts w:cs="Calibri"/>
          <w:b/>
          <w:bCs/>
          <w:sz w:val="36"/>
          <w:szCs w:val="36"/>
        </w:rPr>
        <w:t>A SCUOLA</w:t>
      </w:r>
      <w:r w:rsidR="00FD2BF2" w:rsidRPr="00D3490B">
        <w:rPr>
          <w:rFonts w:cs="Calibri"/>
          <w:b/>
          <w:bCs/>
          <w:sz w:val="36"/>
          <w:szCs w:val="36"/>
        </w:rPr>
        <w:t xml:space="preserve"> DI DENDROCHIRURGIA </w:t>
      </w:r>
    </w:p>
    <w:p w14:paraId="69134E2F" w14:textId="167B066A" w:rsidR="00FD2BF2" w:rsidRPr="00D3490B" w:rsidRDefault="00387F19" w:rsidP="00FD2BF2">
      <w:pPr>
        <w:jc w:val="center"/>
        <w:rPr>
          <w:rFonts w:cs="Calibri"/>
          <w:b/>
          <w:bCs/>
          <w:sz w:val="36"/>
          <w:szCs w:val="36"/>
        </w:rPr>
      </w:pPr>
      <w:r w:rsidRPr="00D3490B">
        <w:rPr>
          <w:rFonts w:cs="Calibri"/>
          <w:b/>
          <w:bCs/>
          <w:sz w:val="36"/>
          <w:szCs w:val="36"/>
        </w:rPr>
        <w:t xml:space="preserve">CON </w:t>
      </w:r>
      <w:r w:rsidR="00FB2C43" w:rsidRPr="00FB2C43">
        <w:rPr>
          <w:rFonts w:cs="Calibri"/>
          <w:b/>
          <w:bCs/>
          <w:sz w:val="36"/>
          <w:szCs w:val="36"/>
        </w:rPr>
        <w:t>SIMONIT&amp;SIRCH VINE MASTER PRUNERS</w:t>
      </w:r>
    </w:p>
    <w:p w14:paraId="24AB5D62" w14:textId="7F1905AB" w:rsidR="00FD2BF2" w:rsidRPr="00D3490B" w:rsidRDefault="00387F19" w:rsidP="00FD2BF2">
      <w:pPr>
        <w:jc w:val="center"/>
        <w:rPr>
          <w:rFonts w:cs="Calibri"/>
          <w:b/>
          <w:bCs/>
          <w:sz w:val="36"/>
          <w:szCs w:val="36"/>
        </w:rPr>
      </w:pPr>
      <w:r w:rsidRPr="00D3490B">
        <w:rPr>
          <w:rFonts w:cs="Calibri"/>
          <w:b/>
          <w:bCs/>
          <w:sz w:val="36"/>
          <w:szCs w:val="36"/>
        </w:rPr>
        <w:t>PER</w:t>
      </w:r>
      <w:r w:rsidR="00FD2BF2" w:rsidRPr="00D3490B">
        <w:rPr>
          <w:rFonts w:cs="Calibri"/>
          <w:b/>
          <w:bCs/>
          <w:sz w:val="36"/>
          <w:szCs w:val="36"/>
        </w:rPr>
        <w:t xml:space="preserve"> COMBATTERE IL MAL DELL’ESCA</w:t>
      </w:r>
    </w:p>
    <w:p w14:paraId="5D2A3930" w14:textId="2A925FDD" w:rsidR="00FD2BF2" w:rsidRPr="00D3490B" w:rsidRDefault="00FD2BF2" w:rsidP="003800EA">
      <w:pPr>
        <w:jc w:val="center"/>
        <w:rPr>
          <w:rFonts w:cs="Calibri"/>
          <w:b/>
          <w:bCs/>
        </w:rPr>
      </w:pPr>
      <w:r w:rsidRPr="00D3490B">
        <w:rPr>
          <w:rFonts w:cs="Calibri"/>
          <w:b/>
          <w:bCs/>
        </w:rPr>
        <w:t>Due</w:t>
      </w:r>
      <w:r w:rsidR="003800EA" w:rsidRPr="00D3490B">
        <w:rPr>
          <w:rFonts w:cs="Calibri"/>
          <w:b/>
          <w:bCs/>
        </w:rPr>
        <w:t xml:space="preserve"> nuove date per i</w:t>
      </w:r>
      <w:r w:rsidRPr="00D3490B">
        <w:rPr>
          <w:rFonts w:cs="Calibri"/>
          <w:b/>
          <w:bCs/>
        </w:rPr>
        <w:t xml:space="preserve"> </w:t>
      </w:r>
      <w:r w:rsidR="003800EA" w:rsidRPr="00D3490B">
        <w:rPr>
          <w:rFonts w:cs="Calibri"/>
          <w:b/>
          <w:bCs/>
        </w:rPr>
        <w:t>c</w:t>
      </w:r>
      <w:r w:rsidRPr="00D3490B">
        <w:rPr>
          <w:rFonts w:cs="Calibri"/>
          <w:b/>
          <w:bCs/>
        </w:rPr>
        <w:t>orsi residenziali all’</w:t>
      </w:r>
      <w:r w:rsidRPr="00D3490B">
        <w:rPr>
          <w:rFonts w:cs="Calibri"/>
          <w:b/>
        </w:rPr>
        <w:t xml:space="preserve">ACCADEMIA </w:t>
      </w:r>
      <w:proofErr w:type="spellStart"/>
      <w:r w:rsidR="00FB2C43" w:rsidRPr="00D3490B">
        <w:rPr>
          <w:rFonts w:cs="Calibri"/>
          <w:b/>
        </w:rPr>
        <w:t>Vine</w:t>
      </w:r>
      <w:proofErr w:type="spellEnd"/>
      <w:r w:rsidR="00FB2C43" w:rsidRPr="00D3490B">
        <w:rPr>
          <w:rFonts w:cs="Calibri"/>
          <w:b/>
        </w:rPr>
        <w:t xml:space="preserve"> Lodge </w:t>
      </w:r>
      <w:r w:rsidRPr="00D3490B">
        <w:rPr>
          <w:rFonts w:cs="Calibri"/>
          <w:b/>
        </w:rPr>
        <w:t>di Capriva del Friuli</w:t>
      </w:r>
    </w:p>
    <w:p w14:paraId="37E0D64E" w14:textId="77777777" w:rsidR="00FD2BF2" w:rsidRPr="00D3490B" w:rsidRDefault="00FD2BF2" w:rsidP="003800EA">
      <w:pPr>
        <w:jc w:val="center"/>
        <w:rPr>
          <w:rFonts w:cs="Calibri"/>
          <w:b/>
          <w:bCs/>
        </w:rPr>
      </w:pPr>
      <w:r w:rsidRPr="00D3490B">
        <w:rPr>
          <w:rFonts w:cs="Calibri"/>
          <w:b/>
          <w:bCs/>
        </w:rPr>
        <w:t xml:space="preserve">per imparare l’innovativa tecnica che salva le piante e </w:t>
      </w:r>
      <w:r w:rsidRPr="00D3490B">
        <w:rPr>
          <w:rFonts w:cs="Calibri"/>
          <w:b/>
        </w:rPr>
        <w:t>mantiene intatta la qualità delle uve</w:t>
      </w:r>
    </w:p>
    <w:p w14:paraId="478A4F71" w14:textId="77777777" w:rsidR="00FD2BF2" w:rsidRPr="00D3490B" w:rsidRDefault="00FD2BF2" w:rsidP="00FD2BF2">
      <w:pPr>
        <w:rPr>
          <w:rFonts w:cs="Calibri"/>
        </w:rPr>
      </w:pPr>
    </w:p>
    <w:p w14:paraId="20168B7A" w14:textId="1696E808" w:rsidR="00FD2BF2" w:rsidRPr="008069A1" w:rsidRDefault="00FD2BF2" w:rsidP="00FD2BF2">
      <w:pPr>
        <w:jc w:val="both"/>
        <w:rPr>
          <w:rFonts w:cs="Calibri"/>
        </w:rPr>
      </w:pPr>
      <w:r w:rsidRPr="00D3490B">
        <w:rPr>
          <w:rFonts w:cs="Calibri"/>
          <w:i/>
        </w:rPr>
        <w:t>Capriva del Friuli</w:t>
      </w:r>
      <w:r w:rsidR="00387F19" w:rsidRPr="00D3490B">
        <w:rPr>
          <w:rFonts w:cs="Calibri"/>
        </w:rPr>
        <w:t xml:space="preserve"> -</w:t>
      </w:r>
      <w:r w:rsidRPr="00D3490B">
        <w:rPr>
          <w:rFonts w:cs="Calibri"/>
        </w:rPr>
        <w:t xml:space="preserve"> </w:t>
      </w:r>
      <w:r w:rsidR="003800EA" w:rsidRPr="00D3490B">
        <w:rPr>
          <w:rFonts w:cs="Calibri"/>
        </w:rPr>
        <w:t>Nella lotta al mal d</w:t>
      </w:r>
      <w:r w:rsidR="00EA7D66" w:rsidRPr="00D3490B">
        <w:rPr>
          <w:rFonts w:cs="Calibri"/>
        </w:rPr>
        <w:t>ell</w:t>
      </w:r>
      <w:r w:rsidR="003800EA" w:rsidRPr="00D3490B">
        <w:rPr>
          <w:rFonts w:cs="Calibri"/>
        </w:rPr>
        <w:t>’esca, vera e propria condanna per i viticoltori, è un successo</w:t>
      </w:r>
      <w:r w:rsidR="00EA7D66" w:rsidRPr="00D3490B">
        <w:rPr>
          <w:rFonts w:cs="Calibri"/>
        </w:rPr>
        <w:t xml:space="preserve"> conclamato</w:t>
      </w:r>
      <w:r w:rsidR="003800EA" w:rsidRPr="00D3490B">
        <w:rPr>
          <w:rFonts w:cs="Calibri"/>
        </w:rPr>
        <w:t xml:space="preserve"> la tecnica della </w:t>
      </w:r>
      <w:r w:rsidR="003800EA" w:rsidRPr="00D3490B">
        <w:rPr>
          <w:rFonts w:cs="Calibri"/>
          <w:b/>
        </w:rPr>
        <w:t>dendrochirurgia</w:t>
      </w:r>
      <w:r w:rsidR="003800EA" w:rsidRPr="00D3490B">
        <w:rPr>
          <w:rFonts w:cs="Calibri"/>
        </w:rPr>
        <w:t>, sviluppata da</w:t>
      </w:r>
      <w:r w:rsidRPr="00D3490B">
        <w:rPr>
          <w:rFonts w:cs="Calibri"/>
        </w:rPr>
        <w:t xml:space="preserve"> </w:t>
      </w:r>
      <w:r w:rsidR="00FB2C43" w:rsidRPr="00FB2C43">
        <w:rPr>
          <w:b/>
        </w:rPr>
        <w:t xml:space="preserve">Simonit&amp;Sirch </w:t>
      </w:r>
      <w:proofErr w:type="spellStart"/>
      <w:r w:rsidR="00FB2C43" w:rsidRPr="00FB2C43">
        <w:rPr>
          <w:b/>
        </w:rPr>
        <w:t>Vine</w:t>
      </w:r>
      <w:proofErr w:type="spellEnd"/>
      <w:r w:rsidR="00FB2C43" w:rsidRPr="00FB2C43">
        <w:rPr>
          <w:b/>
        </w:rPr>
        <w:t xml:space="preserve"> Master Pruners</w:t>
      </w:r>
      <w:r w:rsidR="003800EA" w:rsidRPr="00D3490B">
        <w:rPr>
          <w:rFonts w:cs="Calibri"/>
          <w:b/>
        </w:rPr>
        <w:t>.</w:t>
      </w:r>
      <w:r w:rsidRPr="00D3490B">
        <w:rPr>
          <w:rFonts w:cs="Calibri"/>
        </w:rPr>
        <w:t xml:space="preserve"> </w:t>
      </w:r>
      <w:r w:rsidR="003800EA" w:rsidRPr="00D3490B">
        <w:rPr>
          <w:rFonts w:cs="Calibri"/>
        </w:rPr>
        <w:t>Si tratta di</w:t>
      </w:r>
      <w:r w:rsidRPr="00D3490B">
        <w:rPr>
          <w:rFonts w:cs="Calibri"/>
          <w:b/>
        </w:rPr>
        <w:t xml:space="preserve"> </w:t>
      </w:r>
      <w:r w:rsidRPr="00D3490B">
        <w:rPr>
          <w:rFonts w:cs="Calibri"/>
        </w:rPr>
        <w:t>una vera e propria operazione chirurgica sulle piante della vite</w:t>
      </w:r>
      <w:r w:rsidR="003800EA" w:rsidRPr="00D3490B">
        <w:rPr>
          <w:rFonts w:cs="Calibri"/>
        </w:rPr>
        <w:t>,</w:t>
      </w:r>
      <w:r w:rsidRPr="00D3490B">
        <w:rPr>
          <w:rFonts w:cs="Calibri"/>
        </w:rPr>
        <w:t xml:space="preserve"> grazie alla quale la carie bianca che </w:t>
      </w:r>
      <w:r w:rsidR="003800EA" w:rsidRPr="00D3490B">
        <w:rPr>
          <w:rFonts w:cs="Calibri"/>
        </w:rPr>
        <w:t xml:space="preserve">ne </w:t>
      </w:r>
      <w:r w:rsidRPr="00D3490B">
        <w:rPr>
          <w:rFonts w:cs="Calibri"/>
        </w:rPr>
        <w:t>colonizza la struttura legnosa e ne causa l’infezione viene eliminata con una specifica attrezzatura, mantenendo intatta la qualità delle uve</w:t>
      </w:r>
      <w:r w:rsidR="003800EA" w:rsidRPr="00D3490B">
        <w:rPr>
          <w:rFonts w:cs="Calibri"/>
        </w:rPr>
        <w:t xml:space="preserve">. </w:t>
      </w:r>
      <w:r w:rsidRPr="00D3490B">
        <w:rPr>
          <w:rFonts w:cs="Calibri"/>
        </w:rPr>
        <w:t xml:space="preserve">I risultati che il Team SIMONIT&amp;SIRCH ha raggiunto in </w:t>
      </w:r>
      <w:r w:rsidRPr="00D3490B">
        <w:rPr>
          <w:rFonts w:cs="Calibri"/>
          <w:b/>
        </w:rPr>
        <w:t>13 anni di lavori e sperimentazioni</w:t>
      </w:r>
      <w:r w:rsidRPr="00D3490B">
        <w:rPr>
          <w:rFonts w:cs="Calibri"/>
        </w:rPr>
        <w:t xml:space="preserve"> sono sorprendenti e di grande importanza sia per la </w:t>
      </w:r>
      <w:r w:rsidRPr="00D3490B">
        <w:rPr>
          <w:rFonts w:cs="Calibri"/>
          <w:b/>
        </w:rPr>
        <w:t>qualità dei vini</w:t>
      </w:r>
      <w:r w:rsidRPr="00D3490B">
        <w:rPr>
          <w:rFonts w:cs="Calibri"/>
        </w:rPr>
        <w:t xml:space="preserve"> che per il </w:t>
      </w:r>
      <w:r w:rsidRPr="00D3490B">
        <w:rPr>
          <w:rFonts w:cs="Calibri"/>
          <w:b/>
        </w:rPr>
        <w:t>risparmio</w:t>
      </w:r>
      <w:r w:rsidRPr="00D3490B">
        <w:rPr>
          <w:rFonts w:cs="Calibri"/>
          <w:b/>
          <w:i/>
        </w:rPr>
        <w:t xml:space="preserve"> </w:t>
      </w:r>
      <w:r w:rsidRPr="00D3490B">
        <w:rPr>
          <w:rFonts w:cs="Calibri"/>
          <w:b/>
        </w:rPr>
        <w:t xml:space="preserve">economico </w:t>
      </w:r>
      <w:r w:rsidRPr="00D3490B">
        <w:rPr>
          <w:rFonts w:cs="Calibri"/>
        </w:rPr>
        <w:t xml:space="preserve">da parte dell'azienda: </w:t>
      </w:r>
      <w:r w:rsidRPr="00D3490B">
        <w:rPr>
          <w:rFonts w:cs="Calibri"/>
          <w:b/>
        </w:rPr>
        <w:t>il 90% delle piante trattate è tornato infatti pienamente produttivo</w:t>
      </w:r>
      <w:r w:rsidRPr="00D3490B">
        <w:rPr>
          <w:rFonts w:cs="Calibri"/>
        </w:rPr>
        <w:t xml:space="preserve">. La </w:t>
      </w:r>
      <w:r w:rsidRPr="00D3490B">
        <w:rPr>
          <w:rFonts w:cs="Calibri"/>
          <w:b/>
        </w:rPr>
        <w:t xml:space="preserve">dendrochirurgia è, al momento, l’unica tecnica valida per fermare il mal dell’esca ed evitare </w:t>
      </w:r>
      <w:r w:rsidRPr="008069A1">
        <w:rPr>
          <w:rFonts w:cs="Calibri"/>
          <w:b/>
        </w:rPr>
        <w:t>l’estirpo</w:t>
      </w:r>
      <w:r w:rsidRPr="008069A1">
        <w:rPr>
          <w:rFonts w:cs="Calibri"/>
        </w:rPr>
        <w:t xml:space="preserve">. </w:t>
      </w:r>
    </w:p>
    <w:p w14:paraId="1BF1909A" w14:textId="77777777" w:rsidR="00FD2BF2" w:rsidRPr="008069A1" w:rsidRDefault="00FD2BF2" w:rsidP="00FD2BF2">
      <w:pPr>
        <w:rPr>
          <w:rFonts w:cs="Calibri"/>
        </w:rPr>
      </w:pPr>
    </w:p>
    <w:p w14:paraId="7175511A" w14:textId="15F68DDF" w:rsidR="00F52C92" w:rsidRPr="008069A1" w:rsidRDefault="00F52C92" w:rsidP="00FD2BF2">
      <w:pPr>
        <w:jc w:val="both"/>
        <w:rPr>
          <w:rFonts w:cs="Calibri"/>
        </w:rPr>
      </w:pPr>
      <w:r w:rsidRPr="008069A1">
        <w:rPr>
          <w:rFonts w:cs="Calibri"/>
        </w:rPr>
        <w:t xml:space="preserve">Le prossime edizioni sono </w:t>
      </w:r>
      <w:r w:rsidR="00AE65E1" w:rsidRPr="008069A1">
        <w:rPr>
          <w:rFonts w:cs="Calibri"/>
        </w:rPr>
        <w:t xml:space="preserve">in programma </w:t>
      </w:r>
      <w:r w:rsidRPr="008069A1">
        <w:rPr>
          <w:rFonts w:cs="Calibri"/>
        </w:rPr>
        <w:t>nelle date del</w:t>
      </w:r>
      <w:r w:rsidR="00AE65E1" w:rsidRPr="008069A1">
        <w:rPr>
          <w:rFonts w:cs="Calibri"/>
        </w:rPr>
        <w:t xml:space="preserve"> 2-5 ottobre e 16-19 ottobre</w:t>
      </w:r>
      <w:bookmarkStart w:id="0" w:name="_GoBack"/>
      <w:bookmarkEnd w:id="0"/>
      <w:r w:rsidRPr="008069A1">
        <w:rPr>
          <w:rFonts w:cs="Calibri"/>
        </w:rPr>
        <w:t xml:space="preserve"> (dal lunedì al giovedì). In totale 4 giornate di cui 3 di formazione</w:t>
      </w:r>
      <w:r w:rsidR="00EA7D66" w:rsidRPr="008069A1">
        <w:rPr>
          <w:rFonts w:cs="Calibri"/>
          <w:b/>
        </w:rPr>
        <w:t>,</w:t>
      </w:r>
      <w:r w:rsidR="00FD2BF2" w:rsidRPr="008069A1">
        <w:rPr>
          <w:rFonts w:cs="Calibri"/>
        </w:rPr>
        <w:t xml:space="preserve"> per </w:t>
      </w:r>
      <w:r w:rsidRPr="008069A1">
        <w:rPr>
          <w:rFonts w:cs="Calibri"/>
        </w:rPr>
        <w:t xml:space="preserve">complessive </w:t>
      </w:r>
      <w:r w:rsidR="00FD2BF2" w:rsidRPr="008069A1">
        <w:rPr>
          <w:rFonts w:cs="Calibri"/>
          <w:b/>
        </w:rPr>
        <w:t xml:space="preserve">5 lezioni pratiche </w:t>
      </w:r>
      <w:r w:rsidR="00FD2BF2" w:rsidRPr="008069A1">
        <w:rPr>
          <w:rFonts w:cs="Calibri"/>
        </w:rPr>
        <w:t xml:space="preserve">e </w:t>
      </w:r>
      <w:r w:rsidR="00FD2BF2" w:rsidRPr="008069A1">
        <w:rPr>
          <w:rFonts w:cs="Calibri"/>
          <w:b/>
        </w:rPr>
        <w:t>1 teorica</w:t>
      </w:r>
      <w:r w:rsidR="00387F19" w:rsidRPr="008069A1">
        <w:rPr>
          <w:rFonts w:cs="Calibri"/>
        </w:rPr>
        <w:t xml:space="preserve">. Sede dei corsi è </w:t>
      </w:r>
      <w:r w:rsidR="00FD2BF2" w:rsidRPr="008069A1">
        <w:rPr>
          <w:rFonts w:cs="Calibri"/>
        </w:rPr>
        <w:t>l’</w:t>
      </w:r>
      <w:r w:rsidR="00FD2BF2" w:rsidRPr="008069A1">
        <w:rPr>
          <w:rFonts w:cs="Calibri"/>
          <w:b/>
        </w:rPr>
        <w:t xml:space="preserve">ACCADEMIA </w:t>
      </w:r>
      <w:proofErr w:type="spellStart"/>
      <w:r w:rsidR="00FB2C43" w:rsidRPr="008069A1">
        <w:rPr>
          <w:rFonts w:cs="Calibri"/>
          <w:b/>
        </w:rPr>
        <w:t>Vine</w:t>
      </w:r>
      <w:proofErr w:type="spellEnd"/>
      <w:r w:rsidR="00FB2C43" w:rsidRPr="008069A1">
        <w:rPr>
          <w:rFonts w:cs="Calibri"/>
          <w:b/>
        </w:rPr>
        <w:t xml:space="preserve"> Lodge </w:t>
      </w:r>
      <w:r w:rsidR="00FD2BF2" w:rsidRPr="008069A1">
        <w:rPr>
          <w:rFonts w:cs="Calibri"/>
        </w:rPr>
        <w:t>di</w:t>
      </w:r>
      <w:r w:rsidR="00FD2BF2" w:rsidRPr="008069A1">
        <w:rPr>
          <w:rFonts w:cs="Calibri"/>
          <w:b/>
        </w:rPr>
        <w:t xml:space="preserve"> Capriva del Friuli, </w:t>
      </w:r>
      <w:r w:rsidR="00AE65E1" w:rsidRPr="008069A1">
        <w:rPr>
          <w:rFonts w:cs="Calibri"/>
        </w:rPr>
        <w:t>dove i corsisti alloggiano</w:t>
      </w:r>
      <w:r w:rsidR="00FD2BF2" w:rsidRPr="008069A1">
        <w:rPr>
          <w:rFonts w:cs="Calibri"/>
        </w:rPr>
        <w:t xml:space="preserve"> e </w:t>
      </w:r>
      <w:r w:rsidR="00EA7D66" w:rsidRPr="008069A1">
        <w:rPr>
          <w:rFonts w:cs="Calibri"/>
        </w:rPr>
        <w:t xml:space="preserve">dove </w:t>
      </w:r>
      <w:r w:rsidR="00FD2BF2" w:rsidRPr="008069A1">
        <w:rPr>
          <w:rFonts w:cs="Calibri"/>
        </w:rPr>
        <w:t xml:space="preserve">si </w:t>
      </w:r>
      <w:r w:rsidR="00AE65E1" w:rsidRPr="008069A1">
        <w:rPr>
          <w:rFonts w:cs="Calibri"/>
        </w:rPr>
        <w:t>tiene la parte teorica.</w:t>
      </w:r>
      <w:r w:rsidR="00FD2BF2" w:rsidRPr="008069A1">
        <w:rPr>
          <w:rFonts w:cs="Calibri"/>
        </w:rPr>
        <w:t xml:space="preserve"> </w:t>
      </w:r>
      <w:r w:rsidR="00AE65E1" w:rsidRPr="008069A1">
        <w:rPr>
          <w:rFonts w:cs="Calibri"/>
        </w:rPr>
        <w:t>Teatro delle</w:t>
      </w:r>
      <w:r w:rsidR="00FD2BF2" w:rsidRPr="008069A1">
        <w:rPr>
          <w:rFonts w:cs="Calibri"/>
        </w:rPr>
        <w:t xml:space="preserve"> lezioni pratiche </w:t>
      </w:r>
      <w:r w:rsidR="00AE65E1" w:rsidRPr="008069A1">
        <w:rPr>
          <w:rFonts w:cs="Calibri"/>
        </w:rPr>
        <w:t>sono invece i</w:t>
      </w:r>
      <w:r w:rsidR="00FD2BF2" w:rsidRPr="008069A1">
        <w:rPr>
          <w:rFonts w:cs="Calibri"/>
        </w:rPr>
        <w:t xml:space="preserve"> vigneti limitrofi del Campus </w:t>
      </w:r>
      <w:r w:rsidRPr="008069A1">
        <w:rPr>
          <w:rFonts w:cs="Calibri"/>
        </w:rPr>
        <w:t>“</w:t>
      </w:r>
      <w:r w:rsidR="00FD2BF2" w:rsidRPr="008069A1">
        <w:rPr>
          <w:rFonts w:cs="Calibri"/>
        </w:rPr>
        <w:t>Mario Schiopetto</w:t>
      </w:r>
      <w:r w:rsidRPr="008069A1">
        <w:rPr>
          <w:rFonts w:cs="Calibri"/>
        </w:rPr>
        <w:t>”</w:t>
      </w:r>
      <w:r w:rsidR="00C12DED" w:rsidRPr="008069A1">
        <w:rPr>
          <w:rFonts w:cs="Calibri"/>
        </w:rPr>
        <w:t>, tra Cormons e Capriva</w:t>
      </w:r>
      <w:r w:rsidR="00FD2BF2" w:rsidRPr="008069A1">
        <w:rPr>
          <w:rFonts w:cs="Calibri"/>
        </w:rPr>
        <w:t xml:space="preserve">. </w:t>
      </w:r>
      <w:r w:rsidR="00FD2BF2" w:rsidRPr="008069A1">
        <w:rPr>
          <w:rFonts w:cs="Calibri"/>
          <w:b/>
        </w:rPr>
        <w:t>La quota di partecipazione è di 1.200 € a persona</w:t>
      </w:r>
      <w:r w:rsidR="00FD2BF2" w:rsidRPr="008069A1">
        <w:rPr>
          <w:rFonts w:cs="Calibri"/>
        </w:rPr>
        <w:t xml:space="preserve"> e comprende, oltre al corso, 3 pernottamenti con prima colazione, il noleggio del vestiario e dell’attrezzatura, l’assicurazione </w:t>
      </w:r>
      <w:r w:rsidR="00DE1F9B" w:rsidRPr="008069A1">
        <w:rPr>
          <w:rFonts w:cs="Calibri"/>
        </w:rPr>
        <w:t>nonché</w:t>
      </w:r>
      <w:r w:rsidR="00FD2BF2" w:rsidRPr="008069A1">
        <w:rPr>
          <w:rFonts w:cs="Calibri"/>
        </w:rPr>
        <w:t xml:space="preserve"> una Visita al Campus Mario Schiopetto (</w:t>
      </w:r>
      <w:r w:rsidR="00FD2BF2" w:rsidRPr="008069A1">
        <w:rPr>
          <w:rFonts w:cs="Calibri"/>
          <w:color w:val="000000"/>
          <w:shd w:val="clear" w:color="auto" w:fill="FFFFFF"/>
        </w:rPr>
        <w:t>dove il Metodo </w:t>
      </w:r>
      <w:hyperlink r:id="rId5" w:tgtFrame="_blank" w:history="1">
        <w:r w:rsidR="00FD2BF2" w:rsidRPr="008069A1">
          <w:rPr>
            <w:rStyle w:val="Collegamentoipertestuale"/>
            <w:rFonts w:cs="Calibri"/>
            <w:color w:val="412211"/>
            <w:u w:val="none"/>
            <w:shd w:val="clear" w:color="auto" w:fill="FFFFFF"/>
          </w:rPr>
          <w:t>SIMONIT&amp;SIRCH</w:t>
        </w:r>
      </w:hyperlink>
      <w:r w:rsidR="00FD2BF2" w:rsidRPr="008069A1">
        <w:rPr>
          <w:rFonts w:cs="Calibri"/>
          <w:color w:val="000000"/>
          <w:shd w:val="clear" w:color="auto" w:fill="FFFFFF"/>
        </w:rPr>
        <w:t> ha preso embrionalmente forma più di 30 anni fa)</w:t>
      </w:r>
      <w:r w:rsidR="00DE1F9B" w:rsidRPr="008069A1">
        <w:rPr>
          <w:rFonts w:cs="Calibri"/>
        </w:rPr>
        <w:t xml:space="preserve"> e</w:t>
      </w:r>
      <w:r w:rsidR="00FD2BF2" w:rsidRPr="008069A1">
        <w:rPr>
          <w:rFonts w:cs="Calibri"/>
        </w:rPr>
        <w:t xml:space="preserve"> alle cantine dell’azienda </w:t>
      </w:r>
      <w:r w:rsidR="00DE1F9B" w:rsidRPr="008069A1">
        <w:rPr>
          <w:rFonts w:cs="Calibri"/>
        </w:rPr>
        <w:t>con la</w:t>
      </w:r>
      <w:r w:rsidR="00FD2BF2" w:rsidRPr="008069A1">
        <w:rPr>
          <w:rFonts w:cs="Calibri"/>
        </w:rPr>
        <w:t xml:space="preserve"> degustazione dei suoi vini. </w:t>
      </w:r>
    </w:p>
    <w:p w14:paraId="0FB72C98" w14:textId="7C64AFC5" w:rsidR="00FD2BF2" w:rsidRPr="008069A1" w:rsidRDefault="00FD2BF2" w:rsidP="00FD2BF2">
      <w:pPr>
        <w:jc w:val="both"/>
        <w:rPr>
          <w:rFonts w:cs="Calibri"/>
          <w:b/>
        </w:rPr>
      </w:pPr>
      <w:r w:rsidRPr="008069A1">
        <w:rPr>
          <w:rFonts w:cs="Calibri"/>
        </w:rPr>
        <w:t>Al ter</w:t>
      </w:r>
      <w:r w:rsidR="00C12DED" w:rsidRPr="008069A1">
        <w:rPr>
          <w:rFonts w:cs="Calibri"/>
        </w:rPr>
        <w:t>mine, i partecipanti ricevono</w:t>
      </w:r>
      <w:r w:rsidRPr="008069A1">
        <w:rPr>
          <w:rFonts w:cs="Calibri"/>
        </w:rPr>
        <w:t xml:space="preserve"> un attestato di partecipazione al</w:t>
      </w:r>
      <w:r w:rsidR="00F52C92" w:rsidRPr="008069A1">
        <w:rPr>
          <w:rFonts w:cs="Calibri"/>
        </w:rPr>
        <w:t>la Scuola</w:t>
      </w:r>
      <w:r w:rsidRPr="008069A1">
        <w:rPr>
          <w:rFonts w:cs="Calibri"/>
        </w:rPr>
        <w:t xml:space="preserve"> e la T-shirt PRUNINGUY/ PRUNINGIRL. </w:t>
      </w:r>
    </w:p>
    <w:p w14:paraId="013673A1" w14:textId="77777777" w:rsidR="00FD2BF2" w:rsidRPr="008069A1" w:rsidRDefault="00FD2BF2" w:rsidP="00FD2BF2">
      <w:pPr>
        <w:rPr>
          <w:rFonts w:cs="Calibri"/>
        </w:rPr>
      </w:pPr>
    </w:p>
    <w:p w14:paraId="20FE98A5" w14:textId="77777777" w:rsidR="00FD2BF2" w:rsidRPr="008069A1" w:rsidRDefault="00FD2BF2" w:rsidP="00FD2BF2">
      <w:pPr>
        <w:jc w:val="both"/>
        <w:rPr>
          <w:rFonts w:cs="Calibri"/>
        </w:rPr>
      </w:pPr>
      <w:r w:rsidRPr="008069A1">
        <w:rPr>
          <w:rFonts w:cs="Calibri"/>
          <w:b/>
        </w:rPr>
        <w:t>Dendrochirurgia by SIMONIT&amp;SIRCH</w:t>
      </w:r>
      <w:r w:rsidRPr="008069A1">
        <w:rPr>
          <w:rFonts w:cs="Calibri"/>
        </w:rPr>
        <w:t xml:space="preserve"> </w:t>
      </w:r>
    </w:p>
    <w:p w14:paraId="6232AB69" w14:textId="77777777" w:rsidR="00FD2BF2" w:rsidRPr="00D3490B" w:rsidRDefault="00FD2BF2" w:rsidP="00FD2BF2">
      <w:pPr>
        <w:jc w:val="both"/>
        <w:rPr>
          <w:rFonts w:cs="Calibri"/>
        </w:rPr>
      </w:pPr>
      <w:r w:rsidRPr="008069A1">
        <w:rPr>
          <w:rFonts w:cs="Calibri"/>
        </w:rPr>
        <w:t xml:space="preserve">I tecnici SIMONIT&amp;SIRCH hanno sottoposto alla dendrochirurgia </w:t>
      </w:r>
      <w:r w:rsidRPr="008069A1">
        <w:rPr>
          <w:rFonts w:cs="Calibri"/>
          <w:b/>
        </w:rPr>
        <w:t>più di 15.000 piante</w:t>
      </w:r>
      <w:r w:rsidRPr="008069A1">
        <w:rPr>
          <w:rFonts w:cs="Calibri"/>
        </w:rPr>
        <w:t xml:space="preserve"> di 12 varietà (Sauvignon </w:t>
      </w:r>
      <w:proofErr w:type="spellStart"/>
      <w:r w:rsidRPr="008069A1">
        <w:rPr>
          <w:rFonts w:cs="Calibri"/>
        </w:rPr>
        <w:t>blanc</w:t>
      </w:r>
      <w:proofErr w:type="spellEnd"/>
      <w:r w:rsidRPr="008069A1">
        <w:rPr>
          <w:rFonts w:cs="Calibri"/>
        </w:rPr>
        <w:t xml:space="preserve">, Chardonnay, Cabernet Sauvignon, Cabernet </w:t>
      </w:r>
      <w:proofErr w:type="spellStart"/>
      <w:r w:rsidRPr="008069A1">
        <w:rPr>
          <w:rFonts w:cs="Calibri"/>
        </w:rPr>
        <w:t>Franc</w:t>
      </w:r>
      <w:proofErr w:type="spellEnd"/>
      <w:r w:rsidRPr="008069A1">
        <w:rPr>
          <w:rFonts w:cs="Calibri"/>
        </w:rPr>
        <w:t>, Sauvignon, Pinot Nero, Riesling, Malvasia Istriana,</w:t>
      </w:r>
      <w:r w:rsidRPr="00D3490B">
        <w:rPr>
          <w:rFonts w:cs="Calibri"/>
        </w:rPr>
        <w:t xml:space="preserve"> Sangiovese, </w:t>
      </w:r>
      <w:proofErr w:type="spellStart"/>
      <w:r w:rsidRPr="00D3490B">
        <w:rPr>
          <w:rFonts w:cs="Calibri"/>
        </w:rPr>
        <w:t>Gruener</w:t>
      </w:r>
      <w:proofErr w:type="spellEnd"/>
      <w:r w:rsidRPr="00D3490B">
        <w:rPr>
          <w:rFonts w:cs="Calibri"/>
        </w:rPr>
        <w:t xml:space="preserve"> </w:t>
      </w:r>
      <w:proofErr w:type="spellStart"/>
      <w:r w:rsidRPr="00D3490B">
        <w:rPr>
          <w:rFonts w:cs="Calibri"/>
        </w:rPr>
        <w:t>Veltiner</w:t>
      </w:r>
      <w:proofErr w:type="spellEnd"/>
      <w:r w:rsidRPr="00D3490B">
        <w:rPr>
          <w:rFonts w:cs="Calibri"/>
        </w:rPr>
        <w:t xml:space="preserve">, </w:t>
      </w:r>
      <w:proofErr w:type="spellStart"/>
      <w:r w:rsidRPr="00D3490B">
        <w:rPr>
          <w:rFonts w:cs="Calibri"/>
        </w:rPr>
        <w:t>Carmenere</w:t>
      </w:r>
      <w:proofErr w:type="spellEnd"/>
      <w:r w:rsidRPr="00D3490B">
        <w:rPr>
          <w:rFonts w:cs="Calibri"/>
        </w:rPr>
        <w:t xml:space="preserve">, </w:t>
      </w:r>
      <w:proofErr w:type="spellStart"/>
      <w:r w:rsidRPr="00D3490B">
        <w:rPr>
          <w:rFonts w:cs="Calibri"/>
        </w:rPr>
        <w:t>Malbec</w:t>
      </w:r>
      <w:proofErr w:type="spellEnd"/>
      <w:r w:rsidRPr="00D3490B">
        <w:rPr>
          <w:rFonts w:cs="Calibri"/>
        </w:rPr>
        <w:t xml:space="preserve">), in vigneti di 12 regioni italiane e straniere: Collio, Franciacorta, Montalcino, Champagne, Borgogna, Bordeaux, Mendoza, </w:t>
      </w:r>
      <w:proofErr w:type="spellStart"/>
      <w:r w:rsidRPr="00D3490B">
        <w:rPr>
          <w:rFonts w:cs="Calibri"/>
        </w:rPr>
        <w:t>Kamptal</w:t>
      </w:r>
      <w:proofErr w:type="spellEnd"/>
      <w:r w:rsidRPr="00D3490B">
        <w:rPr>
          <w:rFonts w:cs="Calibri"/>
        </w:rPr>
        <w:t xml:space="preserve">, </w:t>
      </w:r>
      <w:proofErr w:type="spellStart"/>
      <w:r w:rsidRPr="00D3490B">
        <w:rPr>
          <w:rFonts w:cs="Calibri"/>
        </w:rPr>
        <w:t>Steiermark</w:t>
      </w:r>
      <w:proofErr w:type="spellEnd"/>
      <w:r w:rsidRPr="00D3490B">
        <w:rPr>
          <w:rFonts w:cs="Calibri"/>
        </w:rPr>
        <w:t xml:space="preserve">, </w:t>
      </w:r>
      <w:proofErr w:type="spellStart"/>
      <w:r w:rsidRPr="00D3490B">
        <w:rPr>
          <w:rFonts w:cs="Calibri"/>
        </w:rPr>
        <w:t>Pfalz</w:t>
      </w:r>
      <w:proofErr w:type="spellEnd"/>
      <w:r w:rsidRPr="00D3490B">
        <w:rPr>
          <w:rFonts w:cs="Calibri"/>
        </w:rPr>
        <w:t xml:space="preserve">, Istria e </w:t>
      </w:r>
      <w:proofErr w:type="spellStart"/>
      <w:r w:rsidRPr="00D3490B">
        <w:rPr>
          <w:rFonts w:cs="Calibri"/>
        </w:rPr>
        <w:t>Maipo</w:t>
      </w:r>
      <w:proofErr w:type="spellEnd"/>
      <w:r w:rsidRPr="00D3490B">
        <w:rPr>
          <w:rFonts w:cs="Calibri"/>
        </w:rPr>
        <w:t xml:space="preserve"> in Cile. Analizzando i dati raccolti - e validati anche dall’Università e dall’INRA </w:t>
      </w:r>
      <w:proofErr w:type="spellStart"/>
      <w:r w:rsidRPr="00D3490B">
        <w:rPr>
          <w:rFonts w:cs="Calibri"/>
        </w:rPr>
        <w:t>Institut</w:t>
      </w:r>
      <w:proofErr w:type="spellEnd"/>
      <w:r w:rsidRPr="00D3490B">
        <w:rPr>
          <w:rFonts w:cs="Calibri"/>
        </w:rPr>
        <w:t xml:space="preserve"> National de la </w:t>
      </w:r>
      <w:proofErr w:type="spellStart"/>
      <w:r w:rsidRPr="00D3490B">
        <w:rPr>
          <w:rFonts w:cs="Calibri"/>
        </w:rPr>
        <w:t>Recherche</w:t>
      </w:r>
      <w:proofErr w:type="spellEnd"/>
      <w:r w:rsidRPr="00D3490B">
        <w:rPr>
          <w:rFonts w:cs="Calibri"/>
        </w:rPr>
        <w:t xml:space="preserve"> </w:t>
      </w:r>
      <w:proofErr w:type="spellStart"/>
      <w:r w:rsidRPr="00D3490B">
        <w:rPr>
          <w:rFonts w:cs="Calibri"/>
        </w:rPr>
        <w:t>Agronomique</w:t>
      </w:r>
      <w:proofErr w:type="spellEnd"/>
      <w:r w:rsidRPr="00D3490B">
        <w:rPr>
          <w:rFonts w:cs="Calibri"/>
        </w:rPr>
        <w:t xml:space="preserve"> di Bordeaux - si evince che la dendrochirurgia rallenta la progressione di sintomi di mortalità delle piante infette e che la qualità delle uve è comparabile con quella di piante sane. Non è lo stesso per le piante infette non operate. In 13 anni di lavori e sperimentazioni, il 90% delle piante trattate è tornato pienamente produttivo.</w:t>
      </w:r>
    </w:p>
    <w:p w14:paraId="4CE6CCB3" w14:textId="77777777" w:rsidR="00FD2BF2" w:rsidRPr="00D3490B" w:rsidRDefault="00FD2BF2" w:rsidP="00FD2BF2">
      <w:pPr>
        <w:rPr>
          <w:rFonts w:cs="Calibri"/>
        </w:rPr>
      </w:pPr>
    </w:p>
    <w:p w14:paraId="7F2560D5" w14:textId="77777777" w:rsidR="00FB2C43" w:rsidRDefault="00FB2C43" w:rsidP="00FD2BF2">
      <w:pPr>
        <w:rPr>
          <w:rFonts w:cs="Calibri"/>
          <w:b/>
          <w:color w:val="000000" w:themeColor="text1"/>
          <w:kern w:val="20"/>
        </w:rPr>
      </w:pPr>
      <w:r>
        <w:rPr>
          <w:rFonts w:cs="Calibri"/>
          <w:b/>
          <w:color w:val="000000" w:themeColor="text1"/>
          <w:kern w:val="20"/>
        </w:rPr>
        <w:t xml:space="preserve">Per iscrizioni e informazioni </w:t>
      </w:r>
    </w:p>
    <w:p w14:paraId="54A72D31" w14:textId="0D985801" w:rsidR="00FD2BF2" w:rsidRPr="00FB2C43" w:rsidRDefault="00F52C92" w:rsidP="00FD2BF2">
      <w:pPr>
        <w:rPr>
          <w:rFonts w:cs="Calibri"/>
          <w:b/>
          <w:color w:val="7F7F7F" w:themeColor="text1" w:themeTint="80"/>
          <w:kern w:val="20"/>
          <w:lang w:val="en-US"/>
        </w:rPr>
      </w:pPr>
      <w:r w:rsidRPr="00FB2C43">
        <w:rPr>
          <w:rFonts w:cs="Calibri"/>
          <w:b/>
          <w:color w:val="7F7F7F" w:themeColor="text1" w:themeTint="80"/>
          <w:lang w:val="en-US"/>
        </w:rPr>
        <w:t>SIMONIT&amp;SIRCH ACADEMY</w:t>
      </w:r>
      <w:r w:rsidR="00FD2BF2" w:rsidRPr="00FB2C43">
        <w:rPr>
          <w:rFonts w:cs="Calibri"/>
          <w:b/>
          <w:color w:val="7F7F7F" w:themeColor="text1" w:themeTint="80"/>
          <w:lang w:val="en-US"/>
        </w:rPr>
        <w:t xml:space="preserve"> </w:t>
      </w:r>
      <w:r w:rsidR="00FB2C43">
        <w:rPr>
          <w:rFonts w:cs="Calibri"/>
          <w:b/>
          <w:color w:val="7F7F7F" w:themeColor="text1" w:themeTint="80"/>
          <w:lang w:val="en-US"/>
        </w:rPr>
        <w:t xml:space="preserve">- </w:t>
      </w:r>
      <w:r w:rsidRPr="00FB2C43">
        <w:rPr>
          <w:rStyle w:val="Collegamentoipertestuale"/>
          <w:color w:val="7F7F7F" w:themeColor="text1" w:themeTint="80"/>
          <w:u w:val="none"/>
          <w:lang w:val="en-US"/>
        </w:rPr>
        <w:t>www.simonitesirchac</w:t>
      </w:r>
      <w:r w:rsidR="00FB2C43">
        <w:rPr>
          <w:rStyle w:val="Collegamentoipertestuale"/>
          <w:color w:val="7F7F7F" w:themeColor="text1" w:themeTint="80"/>
          <w:u w:val="none"/>
          <w:lang w:val="en-US"/>
        </w:rPr>
        <w:t>a</w:t>
      </w:r>
      <w:r w:rsidRPr="00FB2C43">
        <w:rPr>
          <w:rStyle w:val="Collegamentoipertestuale"/>
          <w:color w:val="7F7F7F" w:themeColor="text1" w:themeTint="80"/>
          <w:u w:val="none"/>
          <w:lang w:val="en-US"/>
        </w:rPr>
        <w:t>demy.com</w:t>
      </w:r>
      <w:r w:rsidRPr="00FB2C43">
        <w:rPr>
          <w:color w:val="7F7F7F" w:themeColor="text1" w:themeTint="80"/>
          <w:lang w:val="en-US"/>
        </w:rPr>
        <w:t xml:space="preserve"> </w:t>
      </w:r>
      <w:r w:rsidR="003D4657" w:rsidRPr="00FB2C43">
        <w:rPr>
          <w:rFonts w:cs="Calibri"/>
          <w:b/>
          <w:color w:val="7F7F7F" w:themeColor="text1" w:themeTint="80"/>
          <w:lang w:val="en-US"/>
        </w:rPr>
        <w:t xml:space="preserve">- </w:t>
      </w:r>
      <w:r w:rsidR="00FB2C43" w:rsidRPr="00FB2C43">
        <w:rPr>
          <w:color w:val="7F7F7F" w:themeColor="text1" w:themeTint="80"/>
          <w:lang w:val="en-US"/>
        </w:rPr>
        <w:t>info@vinemasterpruners.com</w:t>
      </w:r>
    </w:p>
    <w:p w14:paraId="2C7D97C1" w14:textId="77777777" w:rsidR="00FD2BF2" w:rsidRPr="00F52C92" w:rsidRDefault="00FD2BF2" w:rsidP="00FD2BF2">
      <w:pPr>
        <w:jc w:val="both"/>
        <w:rPr>
          <w:rStyle w:val="Enfasicorsivo"/>
          <w:rFonts w:cs="Calibri"/>
          <w:b/>
          <w:bCs/>
          <w:color w:val="808080"/>
          <w:sz w:val="20"/>
          <w:szCs w:val="20"/>
          <w:lang w:val="en-US"/>
        </w:rPr>
      </w:pPr>
    </w:p>
    <w:p w14:paraId="7A3FDE81" w14:textId="77777777" w:rsidR="00FD2BF2" w:rsidRPr="00F52C92" w:rsidRDefault="00FD2BF2" w:rsidP="00FD2BF2">
      <w:pPr>
        <w:rPr>
          <w:rFonts w:cs="Calibri"/>
          <w:b/>
          <w:color w:val="000000"/>
          <w:kern w:val="20"/>
          <w:sz w:val="20"/>
          <w:szCs w:val="20"/>
          <w:lang w:val="en-US"/>
        </w:rPr>
      </w:pPr>
    </w:p>
    <w:p w14:paraId="7F47E449" w14:textId="77777777" w:rsidR="00FD2BF2" w:rsidRPr="00F52C92" w:rsidRDefault="00FD2BF2" w:rsidP="00FD2BF2">
      <w:pPr>
        <w:rPr>
          <w:rFonts w:cs="Calibri"/>
          <w:b/>
          <w:color w:val="000000"/>
          <w:kern w:val="20"/>
          <w:sz w:val="20"/>
          <w:szCs w:val="20"/>
          <w:lang w:val="en-US"/>
        </w:rPr>
      </w:pPr>
    </w:p>
    <w:p w14:paraId="040DB43E" w14:textId="77777777" w:rsidR="00FD2BF2" w:rsidRPr="00FB2C43" w:rsidRDefault="00FD2BF2" w:rsidP="00FD2BF2">
      <w:pPr>
        <w:rPr>
          <w:rFonts w:cs="Calibri"/>
          <w:color w:val="7F7F7F" w:themeColor="text1" w:themeTint="80"/>
          <w:kern w:val="20"/>
          <w:sz w:val="20"/>
          <w:szCs w:val="20"/>
        </w:rPr>
      </w:pPr>
      <w:r w:rsidRPr="00FB2C43">
        <w:rPr>
          <w:rFonts w:cs="Calibri"/>
          <w:b/>
          <w:color w:val="000000" w:themeColor="text1"/>
          <w:kern w:val="20"/>
          <w:sz w:val="20"/>
          <w:szCs w:val="20"/>
        </w:rPr>
        <w:t xml:space="preserve">Ufficio Stampa - </w:t>
      </w:r>
      <w:r w:rsidRPr="00FB2C43">
        <w:rPr>
          <w:rFonts w:cs="Calibri"/>
          <w:b/>
          <w:color w:val="7F7F7F" w:themeColor="text1" w:themeTint="80"/>
          <w:kern w:val="20"/>
          <w:sz w:val="20"/>
          <w:szCs w:val="20"/>
        </w:rPr>
        <w:t xml:space="preserve">AGORÀ di Marina Tagliaferri - </w:t>
      </w:r>
      <w:r w:rsidRPr="00FB2C43">
        <w:rPr>
          <w:rFonts w:cs="Calibri"/>
          <w:color w:val="7F7F7F" w:themeColor="text1" w:themeTint="80"/>
          <w:kern w:val="20"/>
          <w:sz w:val="20"/>
          <w:szCs w:val="20"/>
        </w:rPr>
        <w:t xml:space="preserve">www.studio-agora.it - agora@studio-agora.it - </w:t>
      </w:r>
      <w:proofErr w:type="spellStart"/>
      <w:r w:rsidRPr="00FB2C43">
        <w:rPr>
          <w:rFonts w:cs="Calibri"/>
          <w:color w:val="7F7F7F" w:themeColor="text1" w:themeTint="80"/>
          <w:kern w:val="20"/>
          <w:sz w:val="20"/>
          <w:szCs w:val="20"/>
        </w:rPr>
        <w:t>Tel</w:t>
      </w:r>
      <w:proofErr w:type="spellEnd"/>
      <w:r w:rsidRPr="00FB2C43">
        <w:rPr>
          <w:rFonts w:cs="Calibri"/>
          <w:color w:val="7F7F7F" w:themeColor="text1" w:themeTint="80"/>
          <w:kern w:val="20"/>
          <w:sz w:val="20"/>
          <w:szCs w:val="20"/>
        </w:rPr>
        <w:t xml:space="preserve"> +39 0481.62385</w:t>
      </w:r>
    </w:p>
    <w:p w14:paraId="1CC85B68" w14:textId="77777777" w:rsidR="00360E28" w:rsidRDefault="00360E28"/>
    <w:sectPr w:rsidR="00360E28" w:rsidSect="003800EA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F2"/>
    <w:rsid w:val="00360E28"/>
    <w:rsid w:val="003800EA"/>
    <w:rsid w:val="00387F19"/>
    <w:rsid w:val="003D4657"/>
    <w:rsid w:val="00644459"/>
    <w:rsid w:val="008069A1"/>
    <w:rsid w:val="00AE65E1"/>
    <w:rsid w:val="00C12DED"/>
    <w:rsid w:val="00D3490B"/>
    <w:rsid w:val="00DE1F9B"/>
    <w:rsid w:val="00EA7D66"/>
    <w:rsid w:val="00F52C92"/>
    <w:rsid w:val="00FB2C43"/>
    <w:rsid w:val="00FD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4F1880"/>
  <w14:defaultImageDpi w14:val="300"/>
  <w15:docId w15:val="{58D94126-E0E4-436A-A1F6-0D2B6C42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2BF2"/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sid w:val="00FD2BF2"/>
    <w:rPr>
      <w:i/>
      <w:iCs/>
    </w:rPr>
  </w:style>
  <w:style w:type="character" w:styleId="Collegamentoipertestuale">
    <w:name w:val="Hyperlink"/>
    <w:uiPriority w:val="99"/>
    <w:unhideWhenUsed/>
    <w:rsid w:val="00FD2BF2"/>
    <w:rPr>
      <w:color w:val="0000FF"/>
      <w:u w:val="single"/>
    </w:rPr>
  </w:style>
  <w:style w:type="paragraph" w:styleId="Nessunaspaziatura">
    <w:name w:val="No Spacing"/>
    <w:uiPriority w:val="1"/>
    <w:qFormat/>
    <w:rsid w:val="00FD2BF2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52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monitesirch.i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Studio Agorà</cp:lastModifiedBy>
  <cp:revision>3</cp:revision>
  <dcterms:created xsi:type="dcterms:W3CDTF">2023-09-25T14:59:00Z</dcterms:created>
  <dcterms:modified xsi:type="dcterms:W3CDTF">2023-09-25T15:14:00Z</dcterms:modified>
</cp:coreProperties>
</file>