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193CC9" w:rsidP="00E95945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49.8pt">
            <v:imagedata r:id="rId5" o:title="LOGO Podere Casanova"/>
          </v:shape>
        </w:pict>
      </w:r>
    </w:p>
    <w:p w:rsidR="00F72A6A" w:rsidRPr="003F06FF" w:rsidRDefault="00F72A6A" w:rsidP="00F72A6A">
      <w:pPr>
        <w:spacing w:after="0" w:line="240" w:lineRule="auto"/>
        <w:jc w:val="center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</w:p>
    <w:p w:rsidR="003F06FF" w:rsidRPr="003F06FF" w:rsidRDefault="003F06FF" w:rsidP="00F72A6A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 w:rsidRPr="003F06FF">
        <w:rPr>
          <w:b/>
          <w:color w:val="BF8F00" w:themeColor="accent4" w:themeShade="BF"/>
          <w:sz w:val="28"/>
          <w:szCs w:val="28"/>
        </w:rPr>
        <w:t>Vacanze in Toscana</w:t>
      </w:r>
    </w:p>
    <w:p w:rsidR="00F72A6A" w:rsidRDefault="00F72A6A" w:rsidP="00F72A6A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r w:rsidRPr="00536A0F">
        <w:rPr>
          <w:b/>
          <w:color w:val="BF8F00" w:themeColor="accent4" w:themeShade="BF"/>
          <w:sz w:val="32"/>
          <w:szCs w:val="32"/>
        </w:rPr>
        <w:t>Podere Casanova di Montepulciano</w:t>
      </w:r>
      <w:r w:rsidR="003F06FF">
        <w:rPr>
          <w:b/>
          <w:color w:val="BF8F00" w:themeColor="accent4" w:themeShade="BF"/>
          <w:sz w:val="32"/>
          <w:szCs w:val="32"/>
        </w:rPr>
        <w:t>:</w:t>
      </w:r>
    </w:p>
    <w:p w:rsidR="003F06FF" w:rsidRPr="003F06FF" w:rsidRDefault="003F06FF" w:rsidP="00F72A6A">
      <w:pPr>
        <w:spacing w:after="0" w:line="240" w:lineRule="auto"/>
        <w:jc w:val="center"/>
        <w:rPr>
          <w:b/>
          <w:color w:val="BF8F00" w:themeColor="accent4" w:themeShade="BF"/>
          <w:sz w:val="32"/>
          <w:szCs w:val="32"/>
        </w:rPr>
      </w:pPr>
      <w:proofErr w:type="gramStart"/>
      <w:r>
        <w:rPr>
          <w:b/>
          <w:color w:val="BF8F00" w:themeColor="accent4" w:themeShade="BF"/>
          <w:sz w:val="32"/>
          <w:szCs w:val="32"/>
        </w:rPr>
        <w:t>a</w:t>
      </w:r>
      <w:r w:rsidR="00F72A6A" w:rsidRPr="003F06FF">
        <w:rPr>
          <w:b/>
          <w:color w:val="BF8F00" w:themeColor="accent4" w:themeShade="BF"/>
          <w:sz w:val="32"/>
          <w:szCs w:val="32"/>
        </w:rPr>
        <w:t>lloggi</w:t>
      </w:r>
      <w:proofErr w:type="gramEnd"/>
      <w:r w:rsidR="00F72A6A" w:rsidRPr="003F06FF">
        <w:rPr>
          <w:b/>
          <w:color w:val="BF8F00" w:themeColor="accent4" w:themeShade="BF"/>
          <w:sz w:val="32"/>
          <w:szCs w:val="32"/>
        </w:rPr>
        <w:t xml:space="preserve"> fra le vigne</w:t>
      </w:r>
      <w:r w:rsidRPr="003F06FF">
        <w:rPr>
          <w:b/>
          <w:color w:val="BF8F00" w:themeColor="accent4" w:themeShade="BF"/>
          <w:sz w:val="32"/>
          <w:szCs w:val="32"/>
        </w:rPr>
        <w:t xml:space="preserve"> </w:t>
      </w:r>
      <w:proofErr w:type="spellStart"/>
      <w:r w:rsidRPr="003F06FF">
        <w:rPr>
          <w:b/>
          <w:color w:val="BF8F00" w:themeColor="accent4" w:themeShade="BF"/>
          <w:sz w:val="32"/>
          <w:szCs w:val="32"/>
        </w:rPr>
        <w:t>Adults</w:t>
      </w:r>
      <w:proofErr w:type="spellEnd"/>
      <w:r w:rsidRPr="003F06FF">
        <w:rPr>
          <w:b/>
          <w:color w:val="BF8F00" w:themeColor="accent4" w:themeShade="BF"/>
          <w:sz w:val="32"/>
          <w:szCs w:val="32"/>
        </w:rPr>
        <w:t xml:space="preserve"> </w:t>
      </w:r>
      <w:proofErr w:type="spellStart"/>
      <w:r w:rsidRPr="003F06FF">
        <w:rPr>
          <w:b/>
          <w:color w:val="BF8F00" w:themeColor="accent4" w:themeShade="BF"/>
          <w:sz w:val="32"/>
          <w:szCs w:val="32"/>
        </w:rPr>
        <w:t>Only</w:t>
      </w:r>
      <w:proofErr w:type="spellEnd"/>
    </w:p>
    <w:p w:rsidR="006154DE" w:rsidRDefault="003F06FF" w:rsidP="003F06FF">
      <w:pPr>
        <w:spacing w:after="0" w:line="240" w:lineRule="auto"/>
        <w:jc w:val="center"/>
        <w:rPr>
          <w:rFonts w:ascii="Calibri" w:hAnsi="Calibri" w:cs="Calibri"/>
          <w:b/>
          <w:color w:val="BF8F00" w:themeColor="accent4" w:themeShade="BF"/>
          <w:sz w:val="36"/>
          <w:szCs w:val="36"/>
        </w:rPr>
      </w:pPr>
      <w:proofErr w:type="gramStart"/>
      <w:r w:rsidRPr="003F06FF">
        <w:rPr>
          <w:b/>
          <w:color w:val="BF8F00" w:themeColor="accent4" w:themeShade="BF"/>
          <w:sz w:val="32"/>
          <w:szCs w:val="32"/>
        </w:rPr>
        <w:t>per</w:t>
      </w:r>
      <w:proofErr w:type="gramEnd"/>
      <w:r w:rsidRPr="003F06FF">
        <w:rPr>
          <w:b/>
          <w:color w:val="BF8F00" w:themeColor="accent4" w:themeShade="BF"/>
          <w:sz w:val="32"/>
          <w:szCs w:val="32"/>
        </w:rPr>
        <w:t xml:space="preserve"> regalare agli ospiti il massimo della tranquillità e del relax</w:t>
      </w:r>
    </w:p>
    <w:p w:rsidR="00EF42EC" w:rsidRPr="000105EA" w:rsidRDefault="00EF42EC" w:rsidP="00E95945">
      <w:pPr>
        <w:spacing w:after="0" w:line="240" w:lineRule="auto"/>
        <w:jc w:val="center"/>
        <w:rPr>
          <w:rFonts w:ascii="Calibri" w:hAnsi="Calibri" w:cs="Calibri"/>
          <w:b/>
          <w:color w:val="BF8F00" w:themeColor="accent4" w:themeShade="BF"/>
          <w:szCs w:val="36"/>
        </w:rPr>
      </w:pPr>
    </w:p>
    <w:p w:rsidR="002C0C8C" w:rsidRDefault="004D2D33" w:rsidP="002C0C8C">
      <w:pPr>
        <w:spacing w:after="0" w:line="240" w:lineRule="auto"/>
        <w:jc w:val="both"/>
      </w:pPr>
      <w:r>
        <w:rPr>
          <w:rFonts w:ascii="Calibri" w:eastAsia="Times New Roman" w:hAnsi="Calibri" w:cs="Calibri"/>
          <w:lang w:eastAsia="it-IT"/>
        </w:rPr>
        <w:t>Silenzio,</w:t>
      </w:r>
      <w:r w:rsidR="00401F03">
        <w:rPr>
          <w:rFonts w:ascii="Calibri" w:eastAsia="Times New Roman" w:hAnsi="Calibri" w:cs="Calibri"/>
          <w:lang w:eastAsia="it-IT"/>
        </w:rPr>
        <w:t xml:space="preserve"> quiete, </w:t>
      </w:r>
      <w:r w:rsidR="00423569">
        <w:rPr>
          <w:rFonts w:ascii="Calibri" w:eastAsia="Times New Roman" w:hAnsi="Calibri" w:cs="Calibri"/>
          <w:lang w:eastAsia="it-IT"/>
        </w:rPr>
        <w:t xml:space="preserve">riconnessione con la </w:t>
      </w:r>
      <w:r w:rsidR="00401F03">
        <w:rPr>
          <w:rFonts w:ascii="Calibri" w:eastAsia="Times New Roman" w:hAnsi="Calibri" w:cs="Calibri"/>
          <w:lang w:eastAsia="it-IT"/>
        </w:rPr>
        <w:t>natura.</w:t>
      </w:r>
      <w:r w:rsidR="00671758">
        <w:rPr>
          <w:rFonts w:ascii="Calibri" w:eastAsia="Times New Roman" w:hAnsi="Calibri" w:cs="Calibri"/>
          <w:lang w:eastAsia="it-IT"/>
        </w:rPr>
        <w:t xml:space="preserve"> E’</w:t>
      </w:r>
      <w:r w:rsidR="00401F03">
        <w:rPr>
          <w:rFonts w:ascii="Calibri" w:eastAsia="Times New Roman" w:hAnsi="Calibri" w:cs="Calibri"/>
          <w:lang w:eastAsia="it-IT"/>
        </w:rPr>
        <w:t xml:space="preserve"> quanto </w:t>
      </w:r>
      <w:r w:rsidR="00A31338">
        <w:rPr>
          <w:rFonts w:ascii="Calibri" w:eastAsia="Times New Roman" w:hAnsi="Calibri" w:cs="Calibri"/>
          <w:lang w:eastAsia="it-IT"/>
        </w:rPr>
        <w:t>regala i</w:t>
      </w:r>
      <w:r w:rsidR="007253F4">
        <w:rPr>
          <w:rFonts w:ascii="Calibri" w:eastAsia="Times New Roman" w:hAnsi="Calibri" w:cs="Calibri"/>
          <w:lang w:eastAsia="it-IT"/>
        </w:rPr>
        <w:t xml:space="preserve">l delizioso </w:t>
      </w:r>
      <w:r w:rsidR="007253F4" w:rsidRPr="007253F4">
        <w:rPr>
          <w:rFonts w:ascii="Calibri" w:eastAsia="Times New Roman" w:hAnsi="Calibri" w:cs="Calibri"/>
          <w:b/>
          <w:lang w:eastAsia="it-IT"/>
        </w:rPr>
        <w:t>Agriturismo</w:t>
      </w:r>
      <w:r w:rsidR="00401F03">
        <w:rPr>
          <w:rFonts w:ascii="Calibri" w:eastAsia="Times New Roman" w:hAnsi="Calibri" w:cs="Calibri"/>
          <w:lang w:eastAsia="it-IT"/>
        </w:rPr>
        <w:t xml:space="preserve"> </w:t>
      </w:r>
      <w:r w:rsidR="00401F03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Podere Casanova</w:t>
      </w:r>
      <w:r w:rsidR="00671758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di Montepulciano</w:t>
      </w:r>
      <w:r w:rsidR="002C0C8C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r w:rsidR="002C0C8C" w:rsidRPr="002C0C8C">
        <w:rPr>
          <w:rFonts w:ascii="Calibri" w:eastAsia="Times New Roman" w:hAnsi="Calibri" w:cs="Calibri"/>
          <w:color w:val="000000"/>
          <w:kern w:val="2"/>
          <w:lang w:eastAsia="it-IT"/>
        </w:rPr>
        <w:t>annesso</w:t>
      </w:r>
      <w:r w:rsidR="002C0C8C" w:rsidRPr="002C0C8C">
        <w:t xml:space="preserve"> all’omonima e rinomata cantina</w:t>
      </w:r>
      <w:r w:rsidR="00581DCF">
        <w:t xml:space="preserve"> di Isidoro e Susanna </w:t>
      </w:r>
      <w:proofErr w:type="spellStart"/>
      <w:r w:rsidR="00581DCF">
        <w:t>Rebatto</w:t>
      </w:r>
      <w:proofErr w:type="spellEnd"/>
      <w:r w:rsidR="002C0C8C">
        <w:t>, un piccolo mondo</w:t>
      </w:r>
      <w:r w:rsidR="00401F03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incastonato </w:t>
      </w:r>
      <w:r w:rsidR="007D1E5D">
        <w:rPr>
          <w:rFonts w:ascii="Calibri" w:eastAsia="Times New Roman" w:hAnsi="Calibri" w:cs="Calibri"/>
          <w:color w:val="000000"/>
          <w:kern w:val="2"/>
          <w:lang w:eastAsia="it-IT"/>
        </w:rPr>
        <w:t>n</w:t>
      </w:r>
      <w:r w:rsidR="00401F03" w:rsidRPr="007D5960">
        <w:rPr>
          <w:rFonts w:ascii="Calibri" w:eastAsia="Times New Roman" w:hAnsi="Calibri" w:cs="Calibri"/>
          <w:color w:val="000000"/>
          <w:kern w:val="2"/>
          <w:lang w:eastAsia="it-IT"/>
        </w:rPr>
        <w:t>el</w:t>
      </w:r>
      <w:r w:rsidR="00671758">
        <w:rPr>
          <w:rFonts w:ascii="Calibri" w:eastAsia="Times New Roman" w:hAnsi="Calibri" w:cs="Calibri"/>
          <w:color w:val="000000"/>
          <w:kern w:val="2"/>
          <w:lang w:eastAsia="it-IT"/>
        </w:rPr>
        <w:t xml:space="preserve"> verde </w:t>
      </w:r>
      <w:r w:rsidR="00401F03" w:rsidRPr="007D5960">
        <w:rPr>
          <w:rFonts w:ascii="Calibri" w:eastAsia="Times New Roman" w:hAnsi="Calibri" w:cs="Calibri"/>
          <w:color w:val="000000"/>
          <w:kern w:val="2"/>
          <w:lang w:eastAsia="it-IT"/>
        </w:rPr>
        <w:t>della Val di Chiana</w:t>
      </w:r>
      <w:r w:rsidR="00671758">
        <w:rPr>
          <w:rFonts w:ascii="Calibri" w:eastAsia="Times New Roman" w:hAnsi="Calibri" w:cs="Calibri"/>
          <w:color w:val="000000"/>
          <w:kern w:val="2"/>
          <w:lang w:eastAsia="it-IT"/>
        </w:rPr>
        <w:t xml:space="preserve">, </w:t>
      </w:r>
      <w:r w:rsidR="00671758" w:rsidRPr="00891A2C">
        <w:rPr>
          <w:rFonts w:ascii="Calibri" w:eastAsia="Times New Roman" w:hAnsi="Calibri" w:cs="Calibri"/>
          <w:kern w:val="2"/>
          <w:lang w:eastAsia="it-IT"/>
        </w:rPr>
        <w:t>fra le zone più iconiche della campagna toscana.</w:t>
      </w:r>
      <w:r w:rsidR="00401F03" w:rsidRPr="00891A2C">
        <w:rPr>
          <w:rFonts w:ascii="Calibri" w:eastAsia="Times New Roman" w:hAnsi="Calibri" w:cs="Calibri"/>
          <w:lang w:eastAsia="it-IT"/>
        </w:rPr>
        <w:t xml:space="preserve"> </w:t>
      </w:r>
      <w:r w:rsidR="007D1E5D" w:rsidRPr="00891A2C">
        <w:rPr>
          <w:rFonts w:ascii="Calibri" w:eastAsia="Times New Roman" w:hAnsi="Calibri" w:cs="Calibri"/>
          <w:lang w:eastAsia="it-IT"/>
        </w:rPr>
        <w:t xml:space="preserve">Via dalla pazza folla, per </w:t>
      </w:r>
      <w:r w:rsidR="00F042E0">
        <w:rPr>
          <w:rFonts w:ascii="Calibri" w:eastAsia="Times New Roman" w:hAnsi="Calibri" w:cs="Calibri"/>
          <w:lang w:eastAsia="it-IT"/>
        </w:rPr>
        <w:t>concedersi</w:t>
      </w:r>
      <w:r w:rsidR="007D1E5D" w:rsidRPr="00891A2C">
        <w:rPr>
          <w:rFonts w:ascii="Calibri" w:eastAsia="Times New Roman" w:hAnsi="Calibri" w:cs="Calibri"/>
          <w:lang w:eastAsia="it-IT"/>
        </w:rPr>
        <w:t xml:space="preserve"> il lusso di riprendersi il proprio tempo e ricaricarsi di energia</w:t>
      </w:r>
      <w:r w:rsidR="00924C2A" w:rsidRPr="00891A2C">
        <w:rPr>
          <w:rFonts w:ascii="Calibri" w:eastAsia="Times New Roman" w:hAnsi="Calibri" w:cs="Calibri"/>
          <w:lang w:eastAsia="it-IT"/>
        </w:rPr>
        <w:t>,</w:t>
      </w:r>
      <w:r w:rsidR="002C0C8C" w:rsidRPr="00891A2C">
        <w:rPr>
          <w:rFonts w:ascii="Calibri" w:eastAsia="Times New Roman" w:hAnsi="Calibri" w:cs="Calibri"/>
          <w:lang w:eastAsia="it-IT"/>
        </w:rPr>
        <w:t xml:space="preserve"> </w:t>
      </w:r>
      <w:r w:rsidR="00924C2A" w:rsidRPr="00891A2C">
        <w:rPr>
          <w:rFonts w:ascii="Calibri" w:eastAsia="Times New Roman" w:hAnsi="Calibri" w:cs="Calibri"/>
          <w:lang w:eastAsia="it-IT"/>
        </w:rPr>
        <w:t>in totale libertà e privacy.</w:t>
      </w:r>
      <w:r w:rsidR="002C0C8C" w:rsidRPr="00891A2C">
        <w:rPr>
          <w:rFonts w:ascii="Calibri" w:eastAsia="Times New Roman" w:hAnsi="Calibri" w:cs="Calibri"/>
          <w:lang w:eastAsia="it-IT"/>
        </w:rPr>
        <w:t xml:space="preserve"> </w:t>
      </w:r>
      <w:r w:rsidR="00F042E0">
        <w:rPr>
          <w:rFonts w:ascii="Calibri" w:eastAsia="Times New Roman" w:hAnsi="Calibri" w:cs="Calibri"/>
          <w:lang w:eastAsia="it-IT"/>
        </w:rPr>
        <w:t>E proprio p</w:t>
      </w:r>
      <w:r w:rsidR="00F042E0">
        <w:rPr>
          <w:rFonts w:ascii="Calibri" w:eastAsia="Times New Roman" w:hAnsi="Calibri" w:cs="Calibri"/>
          <w:color w:val="000000"/>
          <w:kern w:val="2"/>
          <w:lang w:eastAsia="it-IT"/>
        </w:rPr>
        <w:t>er garantire agli ospiti il massimo della tranquillità e del relax, l</w:t>
      </w:r>
      <w:r w:rsidR="00F042E0" w:rsidRPr="007D5960">
        <w:rPr>
          <w:rFonts w:ascii="Calibri" w:eastAsia="Times New Roman" w:hAnsi="Calibri" w:cs="Calibri"/>
          <w:color w:val="000000"/>
          <w:kern w:val="2"/>
          <w:lang w:eastAsia="it-IT"/>
        </w:rPr>
        <w:t>’</w:t>
      </w:r>
      <w:r w:rsidR="00F042E0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agriturismo</w:t>
      </w:r>
      <w:r w:rsidR="00F042E0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F042E0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è </w:t>
      </w:r>
      <w:proofErr w:type="spellStart"/>
      <w:r w:rsidR="00F042E0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Adults</w:t>
      </w:r>
      <w:proofErr w:type="spellEnd"/>
      <w:r w:rsidR="00F042E0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proofErr w:type="spellStart"/>
      <w:r w:rsidR="00F042E0" w:rsidRPr="000439F1">
        <w:rPr>
          <w:rFonts w:ascii="Calibri" w:eastAsia="Times New Roman" w:hAnsi="Calibri" w:cs="Calibri"/>
          <w:b/>
          <w:color w:val="000000"/>
          <w:kern w:val="2"/>
          <w:lang w:eastAsia="it-IT"/>
        </w:rPr>
        <w:t>Only</w:t>
      </w:r>
      <w:proofErr w:type="spellEnd"/>
      <w:r w:rsidR="00F042E0">
        <w:rPr>
          <w:rFonts w:ascii="Calibri" w:eastAsia="Times New Roman" w:hAnsi="Calibri" w:cs="Calibri"/>
          <w:color w:val="000000"/>
          <w:kern w:val="2"/>
          <w:lang w:eastAsia="it-IT"/>
        </w:rPr>
        <w:t xml:space="preserve">. </w:t>
      </w:r>
      <w:r w:rsidR="002C0C8C">
        <w:t xml:space="preserve">Il tutto a una decina di minuti dallo </w:t>
      </w:r>
      <w:r w:rsidR="002C0C8C" w:rsidRPr="007253F4">
        <w:t>stupendo centro storico di</w:t>
      </w:r>
      <w:r w:rsidR="002C0C8C" w:rsidRPr="008B3C44">
        <w:rPr>
          <w:b/>
        </w:rPr>
        <w:t xml:space="preserve"> Montepulciano</w:t>
      </w:r>
      <w:r w:rsidR="00A31338">
        <w:rPr>
          <w:b/>
        </w:rPr>
        <w:t xml:space="preserve"> </w:t>
      </w:r>
      <w:r w:rsidR="00A31338" w:rsidRPr="007253F4">
        <w:t>e a una manciata di chilometri da</w:t>
      </w:r>
      <w:r w:rsidR="00F96900">
        <w:rPr>
          <w:b/>
        </w:rPr>
        <w:t xml:space="preserve"> Cortona, Chiusi, </w:t>
      </w:r>
      <w:r w:rsidR="007253F4">
        <w:rPr>
          <w:b/>
        </w:rPr>
        <w:t xml:space="preserve">la Val d’Orcia </w:t>
      </w:r>
      <w:r w:rsidR="007253F4">
        <w:t>e molti</w:t>
      </w:r>
      <w:r w:rsidR="00F96900">
        <w:t xml:space="preserve"> fra i luoghi più ricchi d</w:t>
      </w:r>
      <w:r w:rsidR="002C0C8C">
        <w:t>i storia</w:t>
      </w:r>
      <w:r w:rsidR="007253F4">
        <w:t>, arte, bellezze naturali</w:t>
      </w:r>
      <w:r w:rsidR="002C0C8C">
        <w:t xml:space="preserve"> della Toscana.  </w:t>
      </w:r>
    </w:p>
    <w:p w:rsidR="008E0A7C" w:rsidRDefault="008E0A7C" w:rsidP="002C0C8C">
      <w:pPr>
        <w:spacing w:after="0" w:line="240" w:lineRule="auto"/>
        <w:jc w:val="both"/>
      </w:pPr>
    </w:p>
    <w:p w:rsidR="008E0A7C" w:rsidRPr="007D5960" w:rsidRDefault="008E0A7C" w:rsidP="008E0A7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it-IT"/>
        </w:rPr>
      </w:pP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>L’</w:t>
      </w:r>
      <w:r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agriturismo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è stato ricavato</w:t>
      </w:r>
      <w:r w:rsidR="008E7A5A">
        <w:rPr>
          <w:rFonts w:ascii="Calibri" w:eastAsia="Times New Roman" w:hAnsi="Calibri" w:cs="Calibri"/>
          <w:color w:val="000000"/>
          <w:kern w:val="2"/>
          <w:lang w:eastAsia="it-IT"/>
        </w:rPr>
        <w:t xml:space="preserve"> nella vecchia casa in pietra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dove c’era </w:t>
      </w:r>
      <w:r w:rsidR="008E7A5A">
        <w:rPr>
          <w:rFonts w:ascii="Calibri" w:eastAsia="Times New Roman" w:hAnsi="Calibri" w:cs="Calibri"/>
          <w:color w:val="000000"/>
          <w:kern w:val="2"/>
          <w:lang w:eastAsia="it-IT"/>
        </w:rPr>
        <w:t>un tempo l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a cantina: </w:t>
      </w:r>
      <w:r w:rsidRPr="008E0A7C">
        <w:rPr>
          <w:rFonts w:ascii="Calibri" w:eastAsia="Times New Roman" w:hAnsi="Calibri" w:cs="Calibri"/>
          <w:b/>
          <w:color w:val="000000"/>
          <w:kern w:val="2"/>
          <w:lang w:eastAsia="it-IT"/>
        </w:rPr>
        <w:t>3 gli ampi appartamenti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- Girasole, Glicine e Vigna - ciascuno con un proprio </w:t>
      </w:r>
      <w:r w:rsidRPr="00071A1F">
        <w:rPr>
          <w:rFonts w:ascii="Calibri" w:eastAsia="Times New Roman" w:hAnsi="Calibri" w:cs="Calibri"/>
          <w:b/>
          <w:color w:val="000000"/>
          <w:kern w:val="2"/>
          <w:lang w:eastAsia="it-IT"/>
        </w:rPr>
        <w:t>spazio verde privato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. Caratterizzati </w:t>
      </w:r>
      <w:r w:rsidR="00E5219A">
        <w:rPr>
          <w:rFonts w:ascii="Calibri" w:eastAsia="Times New Roman" w:hAnsi="Calibri" w:cs="Calibri"/>
          <w:color w:val="000000"/>
          <w:kern w:val="2"/>
          <w:lang w:eastAsia="it-IT"/>
        </w:rPr>
        <w:t>d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a un diverso colore, sono arredati in stile </w:t>
      </w:r>
      <w:proofErr w:type="spellStart"/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>urban</w:t>
      </w:r>
      <w:proofErr w:type="spellEnd"/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country e mescolano armoniosamente arredi e </w:t>
      </w:r>
      <w:proofErr w:type="spellStart"/>
      <w:r w:rsidR="00071A1F">
        <w:rPr>
          <w:rFonts w:ascii="Calibri" w:eastAsia="Times New Roman" w:hAnsi="Calibri" w:cs="Calibri"/>
          <w:color w:val="000000"/>
          <w:kern w:val="2"/>
          <w:lang w:eastAsia="it-IT"/>
        </w:rPr>
        <w:t>décor</w:t>
      </w:r>
      <w:proofErr w:type="spellEnd"/>
      <w:r w:rsidR="00071A1F">
        <w:rPr>
          <w:rFonts w:ascii="Calibri" w:eastAsia="Times New Roman" w:hAnsi="Calibri" w:cs="Calibri"/>
          <w:color w:val="000000"/>
          <w:kern w:val="2"/>
          <w:lang w:eastAsia="it-IT"/>
        </w:rPr>
        <w:t xml:space="preserve"> scelti dalla proprietaria 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>fra pezzi firmati, vintage e realizzazioni di artigiani toscani e veneti. Cuore di ciascun appartamento è una grande stanza che si affaccia sul prato, con cucina perfettamente attrezzata, tavoloni che invitano alla convivialità, divani e angoli per il relax. La capienza v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>aria dai 2 ai 3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posti letto. </w:t>
      </w:r>
      <w:r w:rsidR="004B6611" w:rsidRPr="004B6611">
        <w:rPr>
          <w:b/>
        </w:rPr>
        <w:t>A</w:t>
      </w:r>
      <w:r w:rsidR="004B6611" w:rsidRPr="00C97693">
        <w:rPr>
          <w:b/>
        </w:rPr>
        <w:t>ffittati insieme,</w:t>
      </w:r>
      <w:r w:rsidR="008E7A5A">
        <w:t xml:space="preserve"> </w:t>
      </w:r>
      <w:bookmarkStart w:id="0" w:name="_GoBack"/>
      <w:bookmarkEnd w:id="0"/>
      <w:r w:rsidR="008E7A5A">
        <w:t xml:space="preserve">sono l’ideale </w:t>
      </w:r>
      <w:r w:rsidR="004B6611">
        <w:t xml:space="preserve">per chi vuole approfittare della vacanza per trascorrere del tempo </w:t>
      </w:r>
      <w:r w:rsidR="004B6611" w:rsidRPr="008E7A5A">
        <w:t xml:space="preserve">con </w:t>
      </w:r>
      <w:r w:rsidR="008E7A5A" w:rsidRPr="008E7A5A">
        <w:t>un piccolo gruppo di amici o familiari</w:t>
      </w:r>
      <w:r w:rsidR="008E7A5A">
        <w:t xml:space="preserve"> ed avere </w:t>
      </w:r>
      <w:r w:rsidR="008E7A5A" w:rsidRPr="00EF3E8A">
        <w:rPr>
          <w:b/>
        </w:rPr>
        <w:t>l’</w:t>
      </w:r>
      <w:r w:rsidR="00B21B33" w:rsidRPr="00EF3E8A">
        <w:rPr>
          <w:b/>
        </w:rPr>
        <w:t>intera casa tutta per sé</w:t>
      </w:r>
      <w:r w:rsidR="008E7A5A" w:rsidRPr="008E7A5A">
        <w:t>.</w:t>
      </w:r>
      <w:r w:rsidR="004B6611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B21B33">
        <w:rPr>
          <w:rFonts w:ascii="Calibri" w:eastAsia="Times New Roman" w:hAnsi="Calibri" w:cs="Calibri"/>
          <w:color w:val="000000"/>
          <w:kern w:val="2"/>
          <w:lang w:eastAsia="it-IT"/>
        </w:rPr>
        <w:t xml:space="preserve">A disposizione degli ospiti, 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un </w:t>
      </w:r>
      <w:r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orto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lussureggiante di v</w:t>
      </w:r>
      <w:r w:rsidR="00BC310A">
        <w:rPr>
          <w:rFonts w:ascii="Calibri" w:eastAsia="Times New Roman" w:hAnsi="Calibri" w:cs="Calibri"/>
          <w:color w:val="000000"/>
          <w:kern w:val="2"/>
          <w:lang w:eastAsia="it-IT"/>
        </w:rPr>
        <w:t>erdure, fragole, piccoli frutti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B21B33">
        <w:rPr>
          <w:rFonts w:ascii="Calibri" w:eastAsia="Times New Roman" w:hAnsi="Calibri" w:cs="Calibri"/>
          <w:color w:val="000000"/>
          <w:kern w:val="2"/>
          <w:lang w:eastAsia="it-IT"/>
        </w:rPr>
        <w:t xml:space="preserve">da raccogliere e portarsi in tavola e </w:t>
      </w:r>
      <w:r w:rsidR="00BC310A">
        <w:rPr>
          <w:rFonts w:ascii="Calibri" w:eastAsia="Times New Roman" w:hAnsi="Calibri" w:cs="Calibri"/>
          <w:color w:val="000000"/>
          <w:kern w:val="2"/>
          <w:lang w:eastAsia="it-IT"/>
        </w:rPr>
        <w:t>un</w:t>
      </w:r>
      <w:r>
        <w:rPr>
          <w:rFonts w:ascii="Calibri" w:eastAsia="Times New Roman" w:hAnsi="Calibri" w:cs="Calibri"/>
          <w:color w:val="000000"/>
          <w:kern w:val="2"/>
          <w:lang w:eastAsia="it-IT"/>
        </w:rPr>
        <w:t xml:space="preserve">a </w:t>
      </w:r>
      <w:r w:rsidRPr="00185220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grande piscina </w:t>
      </w:r>
      <w:r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fra le vigne </w:t>
      </w:r>
      <w:r w:rsidRPr="00185220">
        <w:rPr>
          <w:rFonts w:ascii="Calibri" w:eastAsia="Times New Roman" w:hAnsi="Calibri" w:cs="Calibri"/>
          <w:b/>
          <w:color w:val="000000"/>
          <w:kern w:val="2"/>
          <w:lang w:eastAsia="it-IT"/>
        </w:rPr>
        <w:t>con solarium</w:t>
      </w:r>
      <w:r w:rsidRPr="007D5960">
        <w:rPr>
          <w:rFonts w:ascii="Calibri" w:eastAsia="Times New Roman" w:hAnsi="Calibri" w:cs="Calibri"/>
          <w:color w:val="000000"/>
          <w:kern w:val="2"/>
          <w:lang w:eastAsia="it-IT"/>
        </w:rPr>
        <w:t>.</w:t>
      </w:r>
      <w:r w:rsidR="008E7A5A">
        <w:rPr>
          <w:rFonts w:ascii="Calibri" w:eastAsia="Times New Roman" w:hAnsi="Calibri" w:cs="Calibri"/>
          <w:color w:val="000000"/>
          <w:kern w:val="2"/>
          <w:lang w:eastAsia="it-IT"/>
        </w:rPr>
        <w:t xml:space="preserve"> </w:t>
      </w:r>
      <w:r w:rsidR="00B21B33">
        <w:rPr>
          <w:rFonts w:ascii="Calibri" w:eastAsia="Times New Roman" w:hAnsi="Calibri" w:cs="Calibri"/>
          <w:color w:val="000000"/>
          <w:kern w:val="2"/>
          <w:lang w:eastAsia="it-IT"/>
        </w:rPr>
        <w:t>Dirimpetto all’</w:t>
      </w:r>
      <w:r w:rsidR="00AB1A56">
        <w:rPr>
          <w:rFonts w:ascii="Calibri" w:eastAsia="Times New Roman" w:hAnsi="Calibri" w:cs="Calibri"/>
          <w:color w:val="000000"/>
          <w:kern w:val="2"/>
          <w:lang w:eastAsia="it-IT"/>
        </w:rPr>
        <w:t>agriturismo c’è</w:t>
      </w:r>
      <w:r w:rsidR="00B21B33">
        <w:rPr>
          <w:rFonts w:ascii="Calibri" w:eastAsia="Times New Roman" w:hAnsi="Calibri" w:cs="Calibri"/>
          <w:color w:val="000000"/>
          <w:kern w:val="2"/>
          <w:lang w:eastAsia="it-IT"/>
        </w:rPr>
        <w:t xml:space="preserve"> la</w:t>
      </w:r>
      <w:r w:rsidR="008E7A5A">
        <w:rPr>
          <w:rFonts w:ascii="Calibri" w:eastAsia="Times New Roman" w:hAnsi="Calibri" w:cs="Calibri"/>
          <w:b/>
          <w:color w:val="000000"/>
          <w:kern w:val="2"/>
          <w:lang w:eastAsia="it-IT"/>
        </w:rPr>
        <w:t xml:space="preserve"> </w:t>
      </w:r>
      <w:r w:rsidR="008E7A5A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cantina</w:t>
      </w:r>
      <w:r w:rsidR="008E7A5A" w:rsidRPr="007D5960">
        <w:rPr>
          <w:rFonts w:ascii="Calibri" w:eastAsia="Times New Roman" w:hAnsi="Calibri" w:cs="Calibri"/>
          <w:color w:val="000000"/>
          <w:kern w:val="2"/>
          <w:lang w:eastAsia="it-IT"/>
        </w:rPr>
        <w:t xml:space="preserve"> con una grande </w:t>
      </w:r>
      <w:r w:rsidR="008E7A5A" w:rsidRPr="007D5960">
        <w:rPr>
          <w:rFonts w:ascii="Calibri" w:eastAsia="Times New Roman" w:hAnsi="Calibri" w:cs="Calibri"/>
          <w:b/>
          <w:color w:val="000000"/>
          <w:kern w:val="2"/>
          <w:lang w:eastAsia="it-IT"/>
        </w:rPr>
        <w:t>sala degustazione con terrazzo panoramico</w:t>
      </w:r>
      <w:r w:rsidR="00C446B0">
        <w:rPr>
          <w:rFonts w:ascii="Calibri" w:eastAsia="Times New Roman" w:hAnsi="Calibri" w:cs="Calibri"/>
          <w:b/>
          <w:color w:val="000000"/>
          <w:kern w:val="2"/>
          <w:lang w:eastAsia="it-IT"/>
        </w:rPr>
        <w:t>.</w:t>
      </w:r>
    </w:p>
    <w:p w:rsidR="008E0A7C" w:rsidRPr="007D5960" w:rsidRDefault="008E0A7C" w:rsidP="008E0A7C">
      <w:pPr>
        <w:spacing w:after="0" w:line="240" w:lineRule="auto"/>
        <w:rPr>
          <w:rFonts w:ascii="Calibri" w:hAnsi="Calibri" w:cs="Calibri"/>
          <w:b/>
          <w:color w:val="BF8F00" w:themeColor="accent4" w:themeShade="BF"/>
        </w:rPr>
      </w:pPr>
    </w:p>
    <w:p w:rsidR="00F72A6A" w:rsidRDefault="008E0A7C" w:rsidP="00F72A6A">
      <w:pPr>
        <w:spacing w:after="0" w:line="240" w:lineRule="auto"/>
        <w:jc w:val="both"/>
      </w:pPr>
      <w:r w:rsidRPr="007D5960">
        <w:rPr>
          <w:color w:val="000000" w:themeColor="text1"/>
        </w:rPr>
        <w:t xml:space="preserve">Dal Podere </w:t>
      </w:r>
      <w:r w:rsidRPr="007D5960">
        <w:t xml:space="preserve">partono sentieri </w:t>
      </w:r>
      <w:r w:rsidR="00892886">
        <w:t xml:space="preserve">fra i </w:t>
      </w:r>
      <w:r w:rsidR="00892886" w:rsidRPr="00892886">
        <w:rPr>
          <w:b/>
        </w:rPr>
        <w:t>vigneti</w:t>
      </w:r>
      <w:r w:rsidR="00892886">
        <w:t xml:space="preserve"> </w:t>
      </w:r>
      <w:r w:rsidR="00892886" w:rsidRPr="00892886">
        <w:rPr>
          <w:b/>
        </w:rPr>
        <w:t>coltivat</w:t>
      </w:r>
      <w:r w:rsidR="00892886">
        <w:rPr>
          <w:b/>
        </w:rPr>
        <w:t>i</w:t>
      </w:r>
      <w:r w:rsidR="00892886" w:rsidRPr="00892886">
        <w:rPr>
          <w:b/>
        </w:rPr>
        <w:t xml:space="preserve"> in modo naturale</w:t>
      </w:r>
      <w:r w:rsidR="00892886">
        <w:t xml:space="preserve"> </w:t>
      </w:r>
      <w:r w:rsidRPr="007D5960">
        <w:t>per piacevoli passeggiate a piedi</w:t>
      </w:r>
      <w:r>
        <w:t xml:space="preserve"> o in sella alla bicicletta</w:t>
      </w:r>
      <w:r w:rsidR="00EF3E8A">
        <w:t>,</w:t>
      </w:r>
      <w:r>
        <w:t xml:space="preserve"> e </w:t>
      </w:r>
      <w:r w:rsidRPr="007D5960">
        <w:t xml:space="preserve">i prati abbracciati dal bosco </w:t>
      </w:r>
      <w:r>
        <w:t xml:space="preserve">sono una straordinaria palestra naturale per fare movimento </w:t>
      </w:r>
      <w:r w:rsidRPr="007D5960">
        <w:t>en plein air</w:t>
      </w:r>
      <w:r>
        <w:t xml:space="preserve"> o per rilassarsi con lo yoga</w:t>
      </w:r>
      <w:r w:rsidRPr="007D5960">
        <w:t xml:space="preserve">. </w:t>
      </w:r>
      <w:r w:rsidR="00BC310A">
        <w:t>Per gli ospiti sono organizzate</w:t>
      </w:r>
      <w:r w:rsidRPr="007D5960">
        <w:rPr>
          <w:b/>
          <w:color w:val="000000" w:themeColor="text1"/>
        </w:rPr>
        <w:t xml:space="preserve"> </w:t>
      </w:r>
      <w:r w:rsidR="00EF3E8A" w:rsidRPr="00EF3E8A">
        <w:rPr>
          <w:color w:val="000000" w:themeColor="text1"/>
        </w:rPr>
        <w:t>su prenotazione</w:t>
      </w:r>
      <w:r w:rsidR="00EF3E8A">
        <w:rPr>
          <w:b/>
          <w:color w:val="000000" w:themeColor="text1"/>
        </w:rPr>
        <w:t xml:space="preserve"> </w:t>
      </w:r>
      <w:r w:rsidRPr="007D5960">
        <w:rPr>
          <w:b/>
          <w:color w:val="000000" w:themeColor="text1"/>
        </w:rPr>
        <w:t>piacevoli esperienze</w:t>
      </w:r>
      <w:r w:rsidRPr="00BC310A">
        <w:rPr>
          <w:color w:val="000000" w:themeColor="text1"/>
        </w:rPr>
        <w:t>, tutte da provare e da gustare</w:t>
      </w:r>
      <w:r w:rsidR="00BC310A" w:rsidRPr="00BC310A">
        <w:rPr>
          <w:color w:val="000000" w:themeColor="text1"/>
        </w:rPr>
        <w:t>. Per conoscere</w:t>
      </w:r>
      <w:r w:rsidR="00BC310A">
        <w:rPr>
          <w:b/>
          <w:color w:val="000000" w:themeColor="text1"/>
        </w:rPr>
        <w:t xml:space="preserve"> </w:t>
      </w:r>
      <w:r w:rsidRPr="007D5960">
        <w:t>l’affascinante mondo del vino e scoprire con quanta abilità e passione vi</w:t>
      </w:r>
      <w:r w:rsidR="0069492C">
        <w:t>ene prodotto</w:t>
      </w:r>
      <w:r w:rsidRPr="007D5960">
        <w:t xml:space="preserve">, ecco innanzitutto le </w:t>
      </w:r>
      <w:r w:rsidRPr="007D5960">
        <w:rPr>
          <w:b/>
        </w:rPr>
        <w:t>visite in cantina con degustazioni guidate</w:t>
      </w:r>
      <w:r w:rsidR="00BC310A" w:rsidRPr="0069492C">
        <w:t>, d</w:t>
      </w:r>
      <w:r w:rsidR="00892886" w:rsidRPr="0069492C">
        <w:t xml:space="preserve">urante le quali </w:t>
      </w:r>
      <w:r w:rsidR="00BC310A" w:rsidRPr="0069492C">
        <w:t xml:space="preserve">si </w:t>
      </w:r>
      <w:r w:rsidR="00892886" w:rsidRPr="0069492C">
        <w:t>conoscono i segret</w:t>
      </w:r>
      <w:r w:rsidR="0069492C" w:rsidRPr="0069492C">
        <w:t xml:space="preserve">i del </w:t>
      </w:r>
      <w:r w:rsidR="0069492C" w:rsidRPr="0069492C">
        <w:rPr>
          <w:rFonts w:ascii="Calibri" w:eastAsia="Times New Roman" w:hAnsi="Calibri" w:cs="Calibri"/>
          <w:color w:val="000000"/>
          <w:kern w:val="2"/>
          <w:lang w:eastAsia="it-IT"/>
        </w:rPr>
        <w:t>b</w:t>
      </w:r>
      <w:r w:rsidR="0069492C">
        <w:rPr>
          <w:rFonts w:ascii="Calibri" w:eastAsia="Times New Roman" w:hAnsi="Calibri" w:cs="Calibri"/>
          <w:lang w:eastAsia="it-IT"/>
        </w:rPr>
        <w:t xml:space="preserve">lasonato e antichissimo </w:t>
      </w:r>
      <w:r w:rsidR="0069492C" w:rsidRPr="0069492C">
        <w:t>Nobile di Montepulciano</w:t>
      </w:r>
      <w:r w:rsidR="0069492C">
        <w:t xml:space="preserve"> (è</w:t>
      </w:r>
      <w:r w:rsidR="0069492C" w:rsidRPr="0069492C">
        <w:t xml:space="preserve"> </w:t>
      </w:r>
      <w:r w:rsidR="0069492C" w:rsidRPr="00733503">
        <w:rPr>
          <w:rFonts w:ascii="Calibri" w:eastAsia="Times New Roman" w:hAnsi="Calibri" w:cs="Calibri"/>
          <w:lang w:eastAsia="it-IT"/>
        </w:rPr>
        <w:t>documentato fin dal 789</w:t>
      </w:r>
      <w:r w:rsidR="0069492C">
        <w:rPr>
          <w:rFonts w:ascii="Calibri" w:eastAsia="Times New Roman" w:hAnsi="Calibri" w:cs="Calibri"/>
          <w:lang w:eastAsia="it-IT"/>
        </w:rPr>
        <w:t xml:space="preserve">), prediletto dai papi, </w:t>
      </w:r>
      <w:r w:rsidR="0069492C" w:rsidRPr="00733503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primo </w:t>
      </w:r>
      <w:r w:rsidR="0069492C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vino </w:t>
      </w:r>
      <w:r w:rsidR="0069492C" w:rsidRPr="00733503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in Italia a </w:t>
      </w:r>
      <w:r w:rsidR="0069492C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>potersi fregiare della DOCG</w:t>
      </w:r>
      <w:r w:rsidRPr="007D5960">
        <w:t xml:space="preserve">. E poi, </w:t>
      </w:r>
      <w:r w:rsidRPr="007D5960">
        <w:rPr>
          <w:b/>
        </w:rPr>
        <w:t xml:space="preserve">passeggiate con </w:t>
      </w:r>
      <w:proofErr w:type="spellStart"/>
      <w:r w:rsidRPr="007D5960">
        <w:rPr>
          <w:b/>
        </w:rPr>
        <w:t>pic</w:t>
      </w:r>
      <w:proofErr w:type="spellEnd"/>
      <w:r w:rsidRPr="007D5960">
        <w:rPr>
          <w:b/>
        </w:rPr>
        <w:t xml:space="preserve"> </w:t>
      </w:r>
      <w:proofErr w:type="spellStart"/>
      <w:r w:rsidRPr="007D5960">
        <w:rPr>
          <w:b/>
        </w:rPr>
        <w:t>nic</w:t>
      </w:r>
      <w:proofErr w:type="spellEnd"/>
      <w:r w:rsidRPr="007D5960">
        <w:rPr>
          <w:b/>
        </w:rPr>
        <w:t xml:space="preserve"> fra le vigne, romantiche cene fra i filari, </w:t>
      </w:r>
      <w:proofErr w:type="spellStart"/>
      <w:r w:rsidRPr="007D5960">
        <w:rPr>
          <w:b/>
        </w:rPr>
        <w:t>wine</w:t>
      </w:r>
      <w:proofErr w:type="spellEnd"/>
      <w:r w:rsidRPr="007D5960">
        <w:rPr>
          <w:b/>
        </w:rPr>
        <w:t xml:space="preserve"> trekking con guida </w:t>
      </w:r>
      <w:r w:rsidRPr="007D5960">
        <w:t xml:space="preserve">tra le colline e le vigne che circondano la cantina </w:t>
      </w:r>
      <w:r w:rsidR="0069492C">
        <w:t xml:space="preserve">che si concludono con un </w:t>
      </w:r>
      <w:r w:rsidRPr="007D5960">
        <w:rPr>
          <w:b/>
        </w:rPr>
        <w:t>pranzo tipico toscano</w:t>
      </w:r>
      <w:r>
        <w:rPr>
          <w:b/>
        </w:rPr>
        <w:t xml:space="preserve">. </w:t>
      </w:r>
      <w:r w:rsidRPr="007D5960">
        <w:rPr>
          <w:color w:val="000000" w:themeColor="text1"/>
        </w:rPr>
        <w:t>Non solo. Per svelare agli ospiti i meravigli</w:t>
      </w:r>
      <w:r w:rsidR="0069492C">
        <w:rPr>
          <w:color w:val="000000" w:themeColor="text1"/>
        </w:rPr>
        <w:t xml:space="preserve">osi dintorni di Montepulciano, </w:t>
      </w:r>
      <w:r w:rsidRPr="007D5960">
        <w:rPr>
          <w:color w:val="000000" w:themeColor="text1"/>
        </w:rPr>
        <w:t>vengono organ</w:t>
      </w:r>
      <w:r w:rsidR="00EF3E8A">
        <w:rPr>
          <w:color w:val="000000" w:themeColor="text1"/>
        </w:rPr>
        <w:t>izza</w:t>
      </w:r>
      <w:r w:rsidRPr="007D5960">
        <w:rPr>
          <w:color w:val="000000" w:themeColor="text1"/>
        </w:rPr>
        <w:t xml:space="preserve">ti </w:t>
      </w:r>
      <w:r w:rsidRPr="007D5960">
        <w:rPr>
          <w:b/>
          <w:color w:val="000000" w:themeColor="text1"/>
        </w:rPr>
        <w:t>tour in Vespa</w:t>
      </w:r>
      <w:r w:rsidRPr="007D5960">
        <w:rPr>
          <w:color w:val="000000" w:themeColor="text1"/>
        </w:rPr>
        <w:t xml:space="preserve"> alla scoperta </w:t>
      </w:r>
      <w:r w:rsidR="001E47CF" w:rsidRPr="007D5960">
        <w:rPr>
          <w:color w:val="000000" w:themeColor="text1"/>
        </w:rPr>
        <w:t xml:space="preserve">del lago Trasimeno </w:t>
      </w:r>
      <w:r w:rsidR="001E47CF">
        <w:rPr>
          <w:color w:val="000000" w:themeColor="text1"/>
        </w:rPr>
        <w:t xml:space="preserve">e </w:t>
      </w:r>
      <w:r w:rsidRPr="007D5960">
        <w:rPr>
          <w:color w:val="000000" w:themeColor="text1"/>
        </w:rPr>
        <w:t>della Val d’Orcia e dei</w:t>
      </w:r>
      <w:r w:rsidR="001E47CF">
        <w:rPr>
          <w:color w:val="000000" w:themeColor="text1"/>
        </w:rPr>
        <w:t xml:space="preserve"> suoi piccoli borghi medievali,</w:t>
      </w:r>
      <w:r w:rsidRPr="007D5960">
        <w:rPr>
          <w:color w:val="000000" w:themeColor="text1"/>
        </w:rPr>
        <w:t xml:space="preserve"> </w:t>
      </w:r>
      <w:r w:rsidRPr="007D5960">
        <w:rPr>
          <w:b/>
          <w:color w:val="000000" w:themeColor="text1"/>
        </w:rPr>
        <w:t>passeggiat</w:t>
      </w:r>
      <w:r w:rsidR="001E47CF">
        <w:rPr>
          <w:b/>
          <w:color w:val="000000" w:themeColor="text1"/>
        </w:rPr>
        <w:t xml:space="preserve">e </w:t>
      </w:r>
      <w:r w:rsidRPr="007D5960">
        <w:rPr>
          <w:b/>
          <w:color w:val="000000" w:themeColor="text1"/>
        </w:rPr>
        <w:t>a cavallo</w:t>
      </w:r>
      <w:r w:rsidRPr="007D5960">
        <w:rPr>
          <w:color w:val="000000" w:themeColor="text1"/>
        </w:rPr>
        <w:t xml:space="preserve"> con visita della cantina e pranzo finali, visite a</w:t>
      </w:r>
      <w:r w:rsidR="001E47CF">
        <w:rPr>
          <w:color w:val="000000" w:themeColor="text1"/>
        </w:rPr>
        <w:t>lle</w:t>
      </w:r>
      <w:r w:rsidRPr="007D5960">
        <w:rPr>
          <w:color w:val="000000" w:themeColor="text1"/>
        </w:rPr>
        <w:t xml:space="preserve"> Riserve Naturali</w:t>
      </w:r>
      <w:r w:rsidR="001E47CF">
        <w:rPr>
          <w:color w:val="000000" w:themeColor="text1"/>
        </w:rPr>
        <w:t xml:space="preserve"> dei dintorni</w:t>
      </w:r>
      <w:r w:rsidRPr="007D5960">
        <w:rPr>
          <w:color w:val="000000" w:themeColor="text1"/>
        </w:rPr>
        <w:t xml:space="preserve">, </w:t>
      </w:r>
      <w:r w:rsidRPr="007D5960">
        <w:rPr>
          <w:b/>
          <w:color w:val="000000" w:themeColor="text1"/>
        </w:rPr>
        <w:t>escursioni in bicicletta</w:t>
      </w:r>
      <w:r w:rsidRPr="007D5960">
        <w:rPr>
          <w:color w:val="000000" w:themeColor="text1"/>
        </w:rPr>
        <w:t xml:space="preserve"> e molto altro ancora. Imperdibile, ed unica, la </w:t>
      </w:r>
      <w:r w:rsidRPr="007D5960">
        <w:rPr>
          <w:b/>
          <w:color w:val="000000" w:themeColor="text1"/>
        </w:rPr>
        <w:t xml:space="preserve">visita alla cinquecentesca Ferriera del </w:t>
      </w:r>
      <w:proofErr w:type="spellStart"/>
      <w:r w:rsidRPr="007D5960">
        <w:rPr>
          <w:b/>
          <w:color w:val="000000" w:themeColor="text1"/>
        </w:rPr>
        <w:t>Bonano</w:t>
      </w:r>
      <w:proofErr w:type="spellEnd"/>
      <w:r w:rsidRPr="007D5960">
        <w:rPr>
          <w:color w:val="000000" w:themeColor="text1"/>
        </w:rPr>
        <w:t xml:space="preserve">, </w:t>
      </w:r>
      <w:r w:rsidRPr="007D5960">
        <w:t>un luogo magico nel fitto dei boschi del Casentino, dove vivere una giornata indimenticabile e ricca di sorprese.</w:t>
      </w:r>
      <w:r w:rsidR="00EF3E8A">
        <w:t xml:space="preserve"> Tutte queste attività sono fruibili</w:t>
      </w:r>
      <w:r w:rsidR="00F72A6A">
        <w:t>, sempre su prenotazione, anche da parte di chi non alloggia al Podere.</w:t>
      </w:r>
    </w:p>
    <w:p w:rsidR="00682F6B" w:rsidRDefault="00682F6B" w:rsidP="00E95945">
      <w:pPr>
        <w:spacing w:after="0" w:line="240" w:lineRule="auto"/>
      </w:pPr>
    </w:p>
    <w:p w:rsidR="00F77165" w:rsidRPr="000105EA" w:rsidRDefault="00F77165" w:rsidP="00277D4E">
      <w:pPr>
        <w:pStyle w:val="Corpotesto"/>
        <w:spacing w:after="0" w:line="240" w:lineRule="auto"/>
        <w:rPr>
          <w:rFonts w:ascii="Calibri" w:hAnsi="Calibri" w:cs="Arial"/>
          <w:b/>
          <w:color w:val="BF8F00" w:themeColor="accent4" w:themeShade="BF"/>
          <w:szCs w:val="20"/>
        </w:rPr>
      </w:pPr>
      <w:r w:rsidRPr="000105EA">
        <w:rPr>
          <w:rFonts w:ascii="Calibri" w:hAnsi="Calibri" w:cs="Arial"/>
          <w:b/>
          <w:color w:val="BF8F00" w:themeColor="accent4" w:themeShade="BF"/>
          <w:szCs w:val="20"/>
        </w:rPr>
        <w:t>Podere Casanova</w:t>
      </w:r>
    </w:p>
    <w:p w:rsidR="00F77165" w:rsidRPr="000105EA" w:rsidRDefault="00F77165" w:rsidP="00F77165">
      <w:pPr>
        <w:spacing w:after="0" w:line="240" w:lineRule="auto"/>
        <w:rPr>
          <w:b/>
          <w:szCs w:val="20"/>
        </w:rPr>
      </w:pPr>
      <w:r w:rsidRPr="000105EA">
        <w:rPr>
          <w:b/>
          <w:szCs w:val="20"/>
        </w:rPr>
        <w:t xml:space="preserve">Cantina, Agriturismo, Wine Room </w:t>
      </w:r>
    </w:p>
    <w:p w:rsidR="00B2400B" w:rsidRPr="000105EA" w:rsidRDefault="00B2400B" w:rsidP="00B2400B">
      <w:pPr>
        <w:spacing w:after="0" w:line="240" w:lineRule="auto"/>
      </w:pPr>
      <w:r w:rsidRPr="000105EA">
        <w:t>Strada Provinciale 326 Est, n. 196 - loc. Tre Berte - Montepulciano (SI)</w:t>
      </w:r>
    </w:p>
    <w:p w:rsidR="000105EA" w:rsidRPr="000105EA" w:rsidRDefault="000105EA" w:rsidP="00B2400B">
      <w:pPr>
        <w:spacing w:after="0" w:line="240" w:lineRule="auto"/>
      </w:pPr>
      <w:r w:rsidRPr="000105EA">
        <w:t xml:space="preserve">Tel. 0578.896136 – 335.5248000 </w:t>
      </w:r>
    </w:p>
    <w:p w:rsidR="00B2400B" w:rsidRPr="000105EA" w:rsidRDefault="00193CC9" w:rsidP="00B2400B">
      <w:pPr>
        <w:spacing w:after="0" w:line="240" w:lineRule="auto"/>
        <w:rPr>
          <w:color w:val="000000" w:themeColor="text1"/>
        </w:rPr>
      </w:pPr>
      <w:hyperlink r:id="rId6" w:history="1">
        <w:r w:rsidR="00B2400B" w:rsidRPr="000105EA">
          <w:rPr>
            <w:rStyle w:val="Collegamentoipertestuale"/>
            <w:color w:val="000000" w:themeColor="text1"/>
          </w:rPr>
          <w:t>www.poderecasanovavini.com</w:t>
        </w:r>
      </w:hyperlink>
      <w:r w:rsidR="00B2400B" w:rsidRPr="000105EA">
        <w:rPr>
          <w:color w:val="000000" w:themeColor="text1"/>
        </w:rPr>
        <w:t xml:space="preserve"> - </w:t>
      </w:r>
      <w:hyperlink r:id="rId7" w:history="1">
        <w:r w:rsidR="00B2400B" w:rsidRPr="000105EA">
          <w:rPr>
            <w:rStyle w:val="Collegamentoipertestuale"/>
            <w:color w:val="000000" w:themeColor="text1"/>
          </w:rPr>
          <w:t>info@poderecasanovavini.com</w:t>
        </w:r>
      </w:hyperlink>
      <w:r w:rsidR="00B2400B" w:rsidRPr="000105EA">
        <w:rPr>
          <w:color w:val="000000" w:themeColor="text1"/>
        </w:rPr>
        <w:t xml:space="preserve">  </w:t>
      </w:r>
    </w:p>
    <w:p w:rsidR="00AD7C37" w:rsidRPr="000105EA" w:rsidRDefault="00AD7C37" w:rsidP="00E95945">
      <w:pPr>
        <w:spacing w:after="0" w:line="240" w:lineRule="auto"/>
        <w:rPr>
          <w:szCs w:val="20"/>
        </w:rPr>
      </w:pPr>
    </w:p>
    <w:p w:rsidR="00AD7C37" w:rsidRPr="000105EA" w:rsidRDefault="000105EA" w:rsidP="00E95945">
      <w:pPr>
        <w:spacing w:after="0" w:line="240" w:lineRule="auto"/>
        <w:rPr>
          <w:sz w:val="20"/>
        </w:rPr>
      </w:pPr>
      <w:r w:rsidRPr="000105EA">
        <w:rPr>
          <w:noProof/>
          <w:sz w:val="24"/>
          <w:lang w:eastAsia="it-IT"/>
        </w:rPr>
        <w:drawing>
          <wp:inline distT="0" distB="0" distL="0" distR="0" wp14:anchorId="27EE5626" wp14:editId="7D6BC7FE">
            <wp:extent cx="676275" cy="676275"/>
            <wp:effectExtent l="0" t="0" r="9525" b="9525"/>
            <wp:docPr id="1" name="Immagine 1" descr="C:\Users\utente\AppData\Local\Microsoft\Windows\INetCache\Content.Word\3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AppData\Local\Microsoft\Windows\INetCache\Content.Word\3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EA" w:rsidRPr="000105EA" w:rsidRDefault="000105EA" w:rsidP="00E95945">
      <w:pPr>
        <w:spacing w:after="0" w:line="240" w:lineRule="auto"/>
        <w:rPr>
          <w:sz w:val="20"/>
        </w:rPr>
      </w:pPr>
    </w:p>
    <w:p w:rsidR="00FD6D33" w:rsidRPr="000105EA" w:rsidRDefault="00AE568B" w:rsidP="006154DE">
      <w:pPr>
        <w:pStyle w:val="Corpotesto"/>
        <w:spacing w:after="0" w:line="240" w:lineRule="auto"/>
        <w:rPr>
          <w:sz w:val="20"/>
          <w:szCs w:val="20"/>
        </w:rPr>
      </w:pPr>
      <w:r w:rsidRPr="000105EA">
        <w:rPr>
          <w:rFonts w:ascii="Calibri" w:hAnsi="Calibri" w:cs="Arial"/>
          <w:b/>
          <w:color w:val="BF8F00" w:themeColor="accent4" w:themeShade="BF"/>
          <w:sz w:val="20"/>
          <w:szCs w:val="20"/>
        </w:rPr>
        <w:t>Ufficio Stampa:</w:t>
      </w:r>
      <w:r w:rsidRPr="000105EA">
        <w:rPr>
          <w:rFonts w:ascii="Calibri" w:hAnsi="Calibri"/>
          <w:b/>
          <w:bCs/>
          <w:color w:val="BF8F00" w:themeColor="accent4" w:themeShade="BF"/>
          <w:sz w:val="20"/>
          <w:szCs w:val="20"/>
        </w:rPr>
        <w:t xml:space="preserve"> </w:t>
      </w:r>
      <w:r w:rsidRPr="000105EA">
        <w:rPr>
          <w:rFonts w:ascii="Calibri" w:hAnsi="Calibri"/>
          <w:b/>
          <w:bCs/>
          <w:sz w:val="20"/>
          <w:szCs w:val="20"/>
        </w:rPr>
        <w:t xml:space="preserve">Agorà - Marina Tagliaferri - </w:t>
      </w:r>
      <w:r w:rsidRPr="000105EA">
        <w:rPr>
          <w:rFonts w:ascii="Calibri" w:hAnsi="Calibri"/>
          <w:color w:val="111111"/>
          <w:sz w:val="20"/>
          <w:szCs w:val="20"/>
        </w:rPr>
        <w:t xml:space="preserve">tel. </w:t>
      </w:r>
      <w:r w:rsidR="000974A9" w:rsidRPr="000105EA">
        <w:rPr>
          <w:rFonts w:ascii="Calibri" w:hAnsi="Calibri"/>
          <w:color w:val="111111"/>
          <w:sz w:val="20"/>
          <w:szCs w:val="20"/>
        </w:rPr>
        <w:t xml:space="preserve">+39 </w:t>
      </w:r>
      <w:r w:rsidRPr="000105EA">
        <w:rPr>
          <w:rFonts w:ascii="Calibri" w:hAnsi="Calibri"/>
          <w:color w:val="111111"/>
          <w:sz w:val="20"/>
          <w:szCs w:val="20"/>
        </w:rPr>
        <w:t xml:space="preserve">0481 62385 - </w:t>
      </w:r>
      <w:hyperlink r:id="rId9" w:history="1">
        <w:r w:rsidRPr="000105EA">
          <w:rPr>
            <w:rStyle w:val="Collegamentoipertestuale"/>
            <w:rFonts w:ascii="Calibri" w:hAnsi="Calibri"/>
            <w:color w:val="111111"/>
            <w:sz w:val="20"/>
            <w:szCs w:val="20"/>
          </w:rPr>
          <w:t>agora@studio-agora.it</w:t>
        </w:r>
      </w:hyperlink>
      <w:r w:rsidRPr="000105EA">
        <w:rPr>
          <w:rFonts w:ascii="Calibri" w:hAnsi="Calibri"/>
          <w:color w:val="111111"/>
          <w:sz w:val="20"/>
          <w:szCs w:val="20"/>
        </w:rPr>
        <w:t xml:space="preserve"> - </w:t>
      </w:r>
      <w:hyperlink r:id="rId10" w:history="1">
        <w:r w:rsidRPr="000105EA">
          <w:rPr>
            <w:rStyle w:val="Collegamentoipertestuale"/>
            <w:rFonts w:ascii="Calibri" w:hAnsi="Calibri"/>
            <w:color w:val="111111"/>
            <w:sz w:val="20"/>
            <w:szCs w:val="20"/>
          </w:rPr>
          <w:t>www.studio-agora.it</w:t>
        </w:r>
      </w:hyperlink>
    </w:p>
    <w:sectPr w:rsidR="00FD6D33" w:rsidRPr="000105EA" w:rsidSect="009C496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105EA"/>
    <w:rsid w:val="0001349F"/>
    <w:rsid w:val="000622F3"/>
    <w:rsid w:val="00071A1F"/>
    <w:rsid w:val="00077E66"/>
    <w:rsid w:val="000822A8"/>
    <w:rsid w:val="000974A9"/>
    <w:rsid w:val="000B3CE1"/>
    <w:rsid w:val="001061A0"/>
    <w:rsid w:val="00111576"/>
    <w:rsid w:val="0013460C"/>
    <w:rsid w:val="00150C5D"/>
    <w:rsid w:val="00193CC9"/>
    <w:rsid w:val="00194EFB"/>
    <w:rsid w:val="001E47CF"/>
    <w:rsid w:val="00277D4E"/>
    <w:rsid w:val="002A7FD8"/>
    <w:rsid w:val="002B414F"/>
    <w:rsid w:val="002C0C8C"/>
    <w:rsid w:val="003668F6"/>
    <w:rsid w:val="00397F6B"/>
    <w:rsid w:val="003B27A4"/>
    <w:rsid w:val="003F06FF"/>
    <w:rsid w:val="00401F03"/>
    <w:rsid w:val="004029FF"/>
    <w:rsid w:val="00423569"/>
    <w:rsid w:val="004B5E9A"/>
    <w:rsid w:val="004B6611"/>
    <w:rsid w:val="004D2D33"/>
    <w:rsid w:val="00581DCF"/>
    <w:rsid w:val="006154DE"/>
    <w:rsid w:val="00671758"/>
    <w:rsid w:val="00681765"/>
    <w:rsid w:val="006828E5"/>
    <w:rsid w:val="00682F6B"/>
    <w:rsid w:val="006907FE"/>
    <w:rsid w:val="0069492C"/>
    <w:rsid w:val="006D7DBC"/>
    <w:rsid w:val="006E1AF5"/>
    <w:rsid w:val="00707D5C"/>
    <w:rsid w:val="00722A56"/>
    <w:rsid w:val="007253F4"/>
    <w:rsid w:val="007376EB"/>
    <w:rsid w:val="007C2EC5"/>
    <w:rsid w:val="007D1E5D"/>
    <w:rsid w:val="007D5960"/>
    <w:rsid w:val="008309B1"/>
    <w:rsid w:val="00891A2C"/>
    <w:rsid w:val="00892886"/>
    <w:rsid w:val="008E0A7C"/>
    <w:rsid w:val="008E7A5A"/>
    <w:rsid w:val="009042F9"/>
    <w:rsid w:val="00924C2A"/>
    <w:rsid w:val="0097334E"/>
    <w:rsid w:val="0099738C"/>
    <w:rsid w:val="009C4960"/>
    <w:rsid w:val="00A31338"/>
    <w:rsid w:val="00A516BD"/>
    <w:rsid w:val="00AB1A56"/>
    <w:rsid w:val="00AC0C28"/>
    <w:rsid w:val="00AD7C37"/>
    <w:rsid w:val="00AE568B"/>
    <w:rsid w:val="00B21B33"/>
    <w:rsid w:val="00B2400B"/>
    <w:rsid w:val="00B4638C"/>
    <w:rsid w:val="00B72C90"/>
    <w:rsid w:val="00BC310A"/>
    <w:rsid w:val="00C446B0"/>
    <w:rsid w:val="00CB5569"/>
    <w:rsid w:val="00D950D8"/>
    <w:rsid w:val="00DC7C19"/>
    <w:rsid w:val="00E5219A"/>
    <w:rsid w:val="00E95945"/>
    <w:rsid w:val="00EF3E8A"/>
    <w:rsid w:val="00EF42EC"/>
    <w:rsid w:val="00F042E0"/>
    <w:rsid w:val="00F11F9C"/>
    <w:rsid w:val="00F72A6A"/>
    <w:rsid w:val="00F77165"/>
    <w:rsid w:val="00F96900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50D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2A7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erecasanovav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erecasanovavini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io-agor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ora@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41</cp:revision>
  <dcterms:created xsi:type="dcterms:W3CDTF">2020-11-20T11:40:00Z</dcterms:created>
  <dcterms:modified xsi:type="dcterms:W3CDTF">2023-03-31T10:08:00Z</dcterms:modified>
</cp:coreProperties>
</file>