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C94314" w:rsidP="003655D9">
      <w:pPr>
        <w:spacing w:after="0"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Podere Casanova" style="width:81pt;height:49.5pt;mso-width-percent:0;mso-height-percent:0;mso-width-percent:0;mso-height-percent:0">
            <v:imagedata r:id="rId5" o:title="LOGO Podere Casanova"/>
          </v:shape>
        </w:pict>
      </w:r>
    </w:p>
    <w:p w:rsidR="00077E66" w:rsidRDefault="00077E66" w:rsidP="003655D9">
      <w:pPr>
        <w:spacing w:after="0" w:line="240" w:lineRule="auto"/>
        <w:jc w:val="center"/>
      </w:pPr>
    </w:p>
    <w:p w:rsidR="006F3A74" w:rsidRPr="00225827" w:rsidRDefault="006F3A74" w:rsidP="00D90DAF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 w:rsidRPr="00681829">
        <w:rPr>
          <w:rFonts w:eastAsia="Times New Roman" w:cstheme="minorHAnsi"/>
          <w:lang w:eastAsia="it-IT"/>
        </w:rPr>
        <w:t> </w:t>
      </w:r>
      <w:proofErr w:type="spellStart"/>
      <w:r w:rsidR="00225827">
        <w:rPr>
          <w:b/>
          <w:color w:val="BF8F00" w:themeColor="accent4" w:themeShade="BF"/>
          <w:sz w:val="28"/>
          <w:szCs w:val="28"/>
          <w:lang w:val="en-US"/>
        </w:rPr>
        <w:t>Sosta</w:t>
      </w:r>
      <w:proofErr w:type="spellEnd"/>
      <w:r w:rsid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>
        <w:rPr>
          <w:b/>
          <w:color w:val="BF8F00" w:themeColor="accent4" w:themeShade="BF"/>
          <w:sz w:val="28"/>
          <w:szCs w:val="28"/>
          <w:lang w:val="en-US"/>
        </w:rPr>
        <w:t>golosa&amp;</w:t>
      </w:r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>colta</w:t>
      </w:r>
      <w:proofErr w:type="spellEnd"/>
      <w:r w:rsid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>
        <w:rPr>
          <w:b/>
          <w:color w:val="BF8F00" w:themeColor="accent4" w:themeShade="BF"/>
          <w:sz w:val="28"/>
          <w:szCs w:val="28"/>
          <w:lang w:val="en-US"/>
        </w:rPr>
        <w:t>nel</w:t>
      </w:r>
      <w:proofErr w:type="spellEnd"/>
      <w:r w:rsid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>
        <w:rPr>
          <w:b/>
          <w:color w:val="BF8F00" w:themeColor="accent4" w:themeShade="BF"/>
          <w:sz w:val="28"/>
          <w:szCs w:val="28"/>
          <w:lang w:val="en-US"/>
        </w:rPr>
        <w:t>centro</w:t>
      </w:r>
      <w:proofErr w:type="spellEnd"/>
      <w:r w:rsid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>
        <w:rPr>
          <w:b/>
          <w:color w:val="BF8F00" w:themeColor="accent4" w:themeShade="BF"/>
          <w:sz w:val="28"/>
          <w:szCs w:val="28"/>
          <w:lang w:val="en-US"/>
        </w:rPr>
        <w:t>storic</w:t>
      </w:r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>o</w:t>
      </w:r>
      <w:proofErr w:type="spellEnd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>dell</w:t>
      </w:r>
      <w:r w:rsidR="00225827">
        <w:rPr>
          <w:b/>
          <w:color w:val="BF8F00" w:themeColor="accent4" w:themeShade="BF"/>
          <w:sz w:val="28"/>
          <w:szCs w:val="28"/>
          <w:lang w:val="en-US"/>
        </w:rPr>
        <w:t>a</w:t>
      </w:r>
      <w:proofErr w:type="spellEnd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>città</w:t>
      </w:r>
      <w:proofErr w:type="spellEnd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="00225827" w:rsidRPr="00225827">
        <w:rPr>
          <w:b/>
          <w:color w:val="BF8F00" w:themeColor="accent4" w:themeShade="BF"/>
          <w:sz w:val="28"/>
          <w:szCs w:val="28"/>
          <w:lang w:val="en-US"/>
        </w:rPr>
        <w:t>toscana</w:t>
      </w:r>
      <w:proofErr w:type="spellEnd"/>
    </w:p>
    <w:p w:rsidR="00185807" w:rsidRDefault="004253F3" w:rsidP="006F3A7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r>
        <w:rPr>
          <w:b/>
          <w:color w:val="BF8F00" w:themeColor="accent4" w:themeShade="BF"/>
          <w:sz w:val="36"/>
          <w:szCs w:val="36"/>
          <w:lang w:val="en-US"/>
        </w:rPr>
        <w:t>A</w:t>
      </w:r>
      <w:r w:rsidR="00185807">
        <w:rPr>
          <w:b/>
          <w:color w:val="BF8F00" w:themeColor="accent4" w:themeShade="BF"/>
          <w:sz w:val="36"/>
          <w:szCs w:val="36"/>
          <w:lang w:val="en-US"/>
        </w:rPr>
        <w:t xml:space="preserve">l </w:t>
      </w:r>
      <w:proofErr w:type="spellStart"/>
      <w:r w:rsidR="00185807" w:rsidRPr="00C45DB8">
        <w:rPr>
          <w:b/>
          <w:color w:val="BF8F00" w:themeColor="accent4" w:themeShade="BF"/>
          <w:sz w:val="36"/>
          <w:szCs w:val="36"/>
          <w:lang w:val="en-US"/>
        </w:rPr>
        <w:t>Podere</w:t>
      </w:r>
      <w:proofErr w:type="spellEnd"/>
      <w:r w:rsidR="00185807" w:rsidRPr="00C45DB8">
        <w:rPr>
          <w:b/>
          <w:color w:val="BF8F00" w:themeColor="accent4" w:themeShade="BF"/>
          <w:sz w:val="36"/>
          <w:szCs w:val="36"/>
          <w:lang w:val="en-US"/>
        </w:rPr>
        <w:t xml:space="preserve"> Casanova</w:t>
      </w:r>
      <w:r w:rsidR="00C95A13"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r w:rsidR="00C95A13" w:rsidRPr="00C45DB8">
        <w:rPr>
          <w:b/>
          <w:color w:val="BF8F00" w:themeColor="accent4" w:themeShade="BF"/>
          <w:sz w:val="36"/>
          <w:szCs w:val="36"/>
          <w:lang w:val="en-US"/>
        </w:rPr>
        <w:t>Wine Art Shop</w:t>
      </w:r>
      <w:r w:rsidR="00185807">
        <w:rPr>
          <w:b/>
          <w:color w:val="BF8F00" w:themeColor="accent4" w:themeShade="BF"/>
          <w:sz w:val="36"/>
          <w:szCs w:val="36"/>
          <w:lang w:val="en-US"/>
        </w:rPr>
        <w:t xml:space="preserve"> di Montepulciano </w:t>
      </w:r>
    </w:p>
    <w:p w:rsidR="006F3A74" w:rsidRPr="004253F3" w:rsidRDefault="004253F3" w:rsidP="004253F3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proofErr w:type="gramStart"/>
      <w:r w:rsidRPr="004253F3">
        <w:rPr>
          <w:b/>
          <w:color w:val="BF8F00" w:themeColor="accent4" w:themeShade="BF"/>
          <w:sz w:val="36"/>
          <w:szCs w:val="36"/>
          <w:lang w:val="en-US"/>
        </w:rPr>
        <w:t>un</w:t>
      </w:r>
      <w:proofErr w:type="gramEnd"/>
      <w:r w:rsidRPr="004253F3"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intrigante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 w:rsidRPr="004253F3">
        <w:rPr>
          <w:b/>
          <w:color w:val="BF8F00" w:themeColor="accent4" w:themeShade="BF"/>
          <w:sz w:val="36"/>
          <w:szCs w:val="36"/>
          <w:lang w:val="en-US"/>
        </w:rPr>
        <w:t>percorso</w:t>
      </w:r>
      <w:proofErr w:type="spellEnd"/>
      <w:r w:rsidRPr="004253F3"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 w:rsidRPr="004253F3">
        <w:rPr>
          <w:b/>
          <w:color w:val="BF8F00" w:themeColor="accent4" w:themeShade="BF"/>
          <w:sz w:val="36"/>
          <w:szCs w:val="36"/>
          <w:lang w:val="en-US"/>
        </w:rPr>
        <w:t>fra</w:t>
      </w:r>
      <w:proofErr w:type="spellEnd"/>
      <w:r w:rsidRPr="004253F3">
        <w:rPr>
          <w:b/>
          <w:color w:val="BF8F00" w:themeColor="accent4" w:themeShade="BF"/>
          <w:sz w:val="36"/>
          <w:szCs w:val="36"/>
          <w:lang w:val="en-US"/>
        </w:rPr>
        <w:t xml:space="preserve"> arte e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degustazione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di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vini</w:t>
      </w:r>
      <w:proofErr w:type="spellEnd"/>
    </w:p>
    <w:p w:rsidR="004253F3" w:rsidRPr="004253F3" w:rsidRDefault="004253F3" w:rsidP="006F3A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70AEC" w:rsidRPr="004253F3" w:rsidRDefault="002B4921" w:rsidP="00870A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253F3">
        <w:rPr>
          <w:rFonts w:eastAsia="Times New Roman" w:cstheme="minorHAnsi"/>
          <w:b/>
          <w:sz w:val="24"/>
          <w:szCs w:val="24"/>
          <w:lang w:eastAsia="it-IT"/>
        </w:rPr>
        <w:t xml:space="preserve">Una piacevole sosta fra arte e vini eccellenti: </w:t>
      </w:r>
      <w:r w:rsidRPr="004253F3">
        <w:rPr>
          <w:rFonts w:eastAsia="Times New Roman" w:cstheme="minorHAnsi"/>
          <w:sz w:val="24"/>
          <w:szCs w:val="24"/>
          <w:lang w:eastAsia="it-IT"/>
        </w:rPr>
        <w:t xml:space="preserve">nel centro storico di Montepulciano (perla turistica ed enoica della Toscana) il </w:t>
      </w:r>
      <w:r w:rsidRPr="004253F3">
        <w:rPr>
          <w:rFonts w:eastAsia="Times New Roman" w:cstheme="minorHAnsi"/>
          <w:b/>
          <w:sz w:val="24"/>
          <w:szCs w:val="24"/>
          <w:lang w:eastAsia="it-IT"/>
        </w:rPr>
        <w:t>Podere Casanova</w:t>
      </w:r>
      <w:r w:rsidRPr="004253F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95A13" w:rsidRPr="004253F3">
        <w:rPr>
          <w:rFonts w:eastAsia="Times New Roman" w:cstheme="minorHAnsi"/>
          <w:b/>
          <w:sz w:val="24"/>
          <w:szCs w:val="24"/>
          <w:lang w:eastAsia="it-IT"/>
        </w:rPr>
        <w:t xml:space="preserve">Wine Art Shop </w:t>
      </w:r>
      <w:r w:rsidRPr="004253F3">
        <w:rPr>
          <w:rFonts w:eastAsia="Times New Roman" w:cstheme="minorHAnsi"/>
          <w:sz w:val="24"/>
          <w:szCs w:val="24"/>
          <w:lang w:eastAsia="it-IT"/>
        </w:rPr>
        <w:t xml:space="preserve">accoglie questa estate i visitatori con la mostra </w:t>
      </w:r>
      <w:r w:rsidRPr="004253F3">
        <w:rPr>
          <w:rFonts w:eastAsia="Times New Roman" w:cstheme="minorHAnsi"/>
          <w:b/>
          <w:i/>
          <w:sz w:val="24"/>
          <w:szCs w:val="24"/>
          <w:lang w:eastAsia="it-IT"/>
        </w:rPr>
        <w:t>Orizzonti infiniti tra Veneto e Toscana</w:t>
      </w:r>
      <w:r w:rsidRPr="004253F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A766C" w:rsidRPr="004253F3">
        <w:rPr>
          <w:rFonts w:eastAsia="Times New Roman" w:cstheme="minorHAnsi"/>
          <w:sz w:val="24"/>
          <w:szCs w:val="24"/>
          <w:lang w:eastAsia="it-IT"/>
        </w:rPr>
        <w:t>d</w:t>
      </w:r>
      <w:r w:rsidR="00704A89" w:rsidRPr="004253F3">
        <w:rPr>
          <w:rFonts w:eastAsia="Times New Roman" w:cstheme="minorHAnsi"/>
          <w:sz w:val="24"/>
          <w:szCs w:val="24"/>
          <w:lang w:eastAsia="it-IT"/>
        </w:rPr>
        <w:t>el pittore veneto</w:t>
      </w:r>
      <w:r w:rsidR="001A766C" w:rsidRPr="004253F3">
        <w:rPr>
          <w:rFonts w:eastAsia="Times New Roman" w:cstheme="minorHAnsi"/>
          <w:sz w:val="24"/>
          <w:szCs w:val="24"/>
          <w:lang w:eastAsia="it-IT"/>
        </w:rPr>
        <w:t xml:space="preserve"> Eros Rizzo e raffinate degustazioni. </w:t>
      </w:r>
      <w:bookmarkStart w:id="0" w:name="_GoBack"/>
      <w:bookmarkEnd w:id="0"/>
      <w:r w:rsidR="00870AEC" w:rsidRPr="004253F3">
        <w:rPr>
          <w:rFonts w:eastAsia="Times New Roman" w:cstheme="minorHAnsi"/>
          <w:sz w:val="24"/>
          <w:szCs w:val="24"/>
          <w:lang w:eastAsia="it-IT"/>
        </w:rPr>
        <w:t>R</w:t>
      </w:r>
      <w:r w:rsidR="00FC260A" w:rsidRPr="004253F3">
        <w:rPr>
          <w:rFonts w:eastAsia="Times New Roman" w:cstheme="minorHAnsi"/>
          <w:sz w:val="24"/>
          <w:szCs w:val="24"/>
          <w:lang w:eastAsia="it-IT"/>
        </w:rPr>
        <w:t xml:space="preserve">icavato dalla ristrutturazione di un’antica casa </w:t>
      </w:r>
      <w:r w:rsidR="00870AEC" w:rsidRPr="004253F3">
        <w:rPr>
          <w:rFonts w:eastAsia="Times New Roman" w:cstheme="minorHAnsi"/>
          <w:sz w:val="24"/>
          <w:szCs w:val="24"/>
          <w:lang w:eastAsia="it-IT"/>
        </w:rPr>
        <w:t xml:space="preserve">rinascimentale </w:t>
      </w:r>
      <w:r w:rsidR="00FC260A" w:rsidRPr="004253F3">
        <w:rPr>
          <w:rFonts w:eastAsia="Times New Roman" w:cstheme="minorHAnsi"/>
          <w:sz w:val="24"/>
          <w:szCs w:val="24"/>
          <w:lang w:eastAsia="it-IT"/>
        </w:rPr>
        <w:t xml:space="preserve">della centralissima </w:t>
      </w:r>
      <w:r w:rsidR="00FC260A" w:rsidRPr="004253F3">
        <w:rPr>
          <w:sz w:val="24"/>
          <w:szCs w:val="24"/>
          <w:lang w:eastAsia="zh-CN"/>
        </w:rPr>
        <w:t xml:space="preserve">Via di Gracciano nel Corso che </w:t>
      </w:r>
      <w:r w:rsidR="00BC6999" w:rsidRPr="004253F3">
        <w:rPr>
          <w:sz w:val="24"/>
          <w:szCs w:val="24"/>
          <w:lang w:eastAsia="zh-CN"/>
        </w:rPr>
        <w:t xml:space="preserve">conduce verso la scenografica piazza Grande, il locale è </w:t>
      </w:r>
      <w:r w:rsidR="00870AEC" w:rsidRPr="004253F3">
        <w:rPr>
          <w:sz w:val="24"/>
          <w:szCs w:val="24"/>
        </w:rPr>
        <w:t xml:space="preserve">enoteca e punto vendita dei vini aziendali e delle esperienze che si possono fare a Podere Casanova (i cui vigneti e </w:t>
      </w:r>
      <w:r w:rsidR="00715020" w:rsidRPr="004253F3">
        <w:rPr>
          <w:sz w:val="24"/>
          <w:szCs w:val="24"/>
        </w:rPr>
        <w:t xml:space="preserve">la </w:t>
      </w:r>
      <w:r w:rsidR="00870AEC" w:rsidRPr="004253F3">
        <w:rPr>
          <w:sz w:val="24"/>
          <w:szCs w:val="24"/>
        </w:rPr>
        <w:t xml:space="preserve">cui cantina si trovano a una decina di minuti d’auto, all’imbocco della Val di Chiana), nonché galleria d’arte che dà spazio e valorizza pittori e scultori contemporanei. </w:t>
      </w:r>
    </w:p>
    <w:p w:rsidR="002B4921" w:rsidRPr="004253F3" w:rsidRDefault="002B4921" w:rsidP="002B49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A7F05" w:rsidRPr="004253F3" w:rsidRDefault="00666095" w:rsidP="00B67B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253F3">
        <w:rPr>
          <w:rFonts w:eastAsia="Times New Roman" w:cstheme="minorHAnsi"/>
          <w:sz w:val="24"/>
          <w:szCs w:val="24"/>
          <w:lang w:eastAsia="it-IT"/>
        </w:rPr>
        <w:t xml:space="preserve">La mostra vuole creare un simbolico, ma forte, </w:t>
      </w:r>
      <w:r w:rsidRPr="004253F3">
        <w:rPr>
          <w:rFonts w:eastAsia="Times New Roman" w:cstheme="minorHAnsi"/>
          <w:b/>
          <w:sz w:val="24"/>
          <w:szCs w:val="24"/>
          <w:lang w:eastAsia="it-IT"/>
        </w:rPr>
        <w:t xml:space="preserve">collegamento fra </w:t>
      </w:r>
      <w:r w:rsidRPr="004253F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la Toscana e il Veneto, </w:t>
      </w:r>
      <w:r w:rsidRPr="004253F3">
        <w:rPr>
          <w:rFonts w:eastAsia="Times New Roman" w:cstheme="minorHAnsi"/>
          <w:sz w:val="24"/>
          <w:szCs w:val="24"/>
          <w:lang w:eastAsia="it-IT"/>
        </w:rPr>
        <w:t xml:space="preserve">terra d’origine di Susanna e Isidoro </w:t>
      </w:r>
      <w:proofErr w:type="spellStart"/>
      <w:r w:rsidRPr="004253F3">
        <w:rPr>
          <w:rFonts w:eastAsia="Times New Roman" w:cstheme="minorHAnsi"/>
          <w:sz w:val="24"/>
          <w:szCs w:val="24"/>
          <w:lang w:eastAsia="it-IT"/>
        </w:rPr>
        <w:t>Rebatto</w:t>
      </w:r>
      <w:proofErr w:type="spellEnd"/>
      <w:r w:rsidRPr="004253F3">
        <w:rPr>
          <w:rFonts w:eastAsia="Times New Roman" w:cstheme="minorHAnsi"/>
          <w:sz w:val="24"/>
          <w:szCs w:val="24"/>
          <w:lang w:eastAsia="it-IT"/>
        </w:rPr>
        <w:t xml:space="preserve">, che anni fa si sono innamorati di Montepulciano e hanno acquistato vigne e terreni di quello che ora è Podere Casanova. Ad interpretare in chiave artistica questo legame </w:t>
      </w:r>
      <w:r w:rsidR="00614449" w:rsidRPr="004253F3">
        <w:rPr>
          <w:rFonts w:eastAsia="Times New Roman" w:cstheme="minorHAnsi"/>
          <w:sz w:val="24"/>
          <w:szCs w:val="24"/>
          <w:lang w:eastAsia="it-IT"/>
        </w:rPr>
        <w:t xml:space="preserve">sono le vitali e coloratissime tele di </w:t>
      </w:r>
      <w:r w:rsidR="00AE3329" w:rsidRPr="004253F3">
        <w:rPr>
          <w:rFonts w:eastAsia="Times New Roman" w:cstheme="minorHAnsi"/>
          <w:sz w:val="24"/>
          <w:szCs w:val="24"/>
          <w:lang w:eastAsia="it-IT"/>
        </w:rPr>
        <w:t xml:space="preserve">Eros Rizzo, che </w:t>
      </w:r>
      <w:r w:rsidR="002B4921" w:rsidRPr="004253F3">
        <w:rPr>
          <w:rFonts w:cstheme="minorHAnsi"/>
          <w:sz w:val="24"/>
          <w:szCs w:val="24"/>
        </w:rPr>
        <w:t xml:space="preserve">con lo stile che lo contraddistingue </w:t>
      </w:r>
      <w:r w:rsidR="00704A89" w:rsidRPr="004253F3">
        <w:rPr>
          <w:rFonts w:cstheme="minorHAnsi"/>
          <w:sz w:val="24"/>
          <w:szCs w:val="24"/>
        </w:rPr>
        <w:t xml:space="preserve">coglie l’anima di </w:t>
      </w:r>
      <w:r w:rsidR="002B4921" w:rsidRPr="004253F3">
        <w:rPr>
          <w:rFonts w:cstheme="minorHAnsi"/>
          <w:sz w:val="24"/>
          <w:szCs w:val="24"/>
        </w:rPr>
        <w:t>un territorio così ricco di storia e bellezza quale è quello di Montepulciano.</w:t>
      </w:r>
      <w:r w:rsidR="00704A89" w:rsidRPr="004253F3">
        <w:rPr>
          <w:rFonts w:cstheme="minorHAnsi"/>
          <w:sz w:val="24"/>
          <w:szCs w:val="24"/>
        </w:rPr>
        <w:t xml:space="preserve">  </w:t>
      </w:r>
      <w:r w:rsidR="007C561F" w:rsidRPr="004253F3">
        <w:rPr>
          <w:rFonts w:eastAsia="Times New Roman" w:cstheme="minorHAnsi"/>
          <w:b/>
          <w:sz w:val="24"/>
          <w:szCs w:val="24"/>
          <w:lang w:eastAsia="it-IT"/>
        </w:rPr>
        <w:t>Eros Rizzo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 xml:space="preserve"> è</w:t>
      </w:r>
      <w:r w:rsidR="007C561F" w:rsidRPr="004253F3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 xml:space="preserve">“il pittore di Este” per antonomasia, </w:t>
      </w:r>
      <w:r w:rsidR="00704A89" w:rsidRPr="004253F3">
        <w:rPr>
          <w:rFonts w:eastAsia="Times New Roman" w:cstheme="minorHAnsi"/>
          <w:sz w:val="24"/>
          <w:szCs w:val="24"/>
          <w:lang w:eastAsia="it-IT"/>
        </w:rPr>
        <w:t xml:space="preserve">ed è 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>conos</w:t>
      </w:r>
      <w:r w:rsidR="00162FA8" w:rsidRPr="004253F3">
        <w:rPr>
          <w:rFonts w:eastAsia="Times New Roman" w:cstheme="minorHAnsi"/>
          <w:sz w:val="24"/>
          <w:szCs w:val="24"/>
          <w:lang w:eastAsia="it-IT"/>
        </w:rPr>
        <w:t xml:space="preserve">ciuto non solo nella sua città (a cui rende 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>che omaggi</w:t>
      </w:r>
      <w:r w:rsidR="00162FA8" w:rsidRPr="004253F3">
        <w:rPr>
          <w:rFonts w:eastAsia="Times New Roman" w:cstheme="minorHAnsi"/>
          <w:sz w:val="24"/>
          <w:szCs w:val="24"/>
          <w:lang w:eastAsia="it-IT"/>
        </w:rPr>
        <w:t>o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 xml:space="preserve"> dipingendone monumenti, chiese, portici e palazzi con il suo stile visionario e istintivo</w:t>
      </w:r>
      <w:r w:rsidR="00162FA8" w:rsidRPr="004253F3">
        <w:rPr>
          <w:rFonts w:eastAsia="Times New Roman" w:cstheme="minorHAnsi"/>
          <w:sz w:val="24"/>
          <w:szCs w:val="24"/>
          <w:lang w:eastAsia="it-IT"/>
        </w:rPr>
        <w:t>)</w:t>
      </w:r>
      <w:r w:rsidR="00704A89" w:rsidRPr="004253F3">
        <w:rPr>
          <w:rFonts w:eastAsia="Times New Roman" w:cstheme="minorHAnsi"/>
          <w:sz w:val="24"/>
          <w:szCs w:val="24"/>
          <w:lang w:eastAsia="it-IT"/>
        </w:rPr>
        <w:t>, ma in tutt’Italia</w:t>
      </w:r>
      <w:r w:rsidR="007C561F" w:rsidRPr="004253F3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F12286" w:rsidRPr="004253F3">
        <w:rPr>
          <w:rFonts w:eastAsia="Times New Roman" w:cstheme="minorHAnsi"/>
          <w:sz w:val="24"/>
          <w:szCs w:val="24"/>
          <w:lang w:eastAsia="it-IT"/>
        </w:rPr>
        <w:t xml:space="preserve">Estense </w:t>
      </w:r>
      <w:r w:rsidR="002C6A2A" w:rsidRPr="004253F3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F12286" w:rsidRPr="004253F3"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="00515740" w:rsidRPr="004253F3">
        <w:rPr>
          <w:rFonts w:eastAsia="Times New Roman" w:cstheme="minorHAnsi"/>
          <w:sz w:val="24"/>
          <w:szCs w:val="24"/>
          <w:lang w:eastAsia="it-IT"/>
        </w:rPr>
        <w:t>Susanna</w:t>
      </w:r>
      <w:r w:rsidR="00C45DB8" w:rsidRPr="004253F3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704A89" w:rsidRPr="004253F3">
        <w:rPr>
          <w:rFonts w:eastAsia="Times New Roman" w:cstheme="minorHAnsi"/>
          <w:sz w:val="24"/>
          <w:szCs w:val="24"/>
          <w:lang w:eastAsia="it-IT"/>
        </w:rPr>
        <w:t xml:space="preserve">sua </w:t>
      </w:r>
      <w:r w:rsidR="00C45DB8" w:rsidRPr="004253F3">
        <w:rPr>
          <w:rFonts w:eastAsia="Times New Roman" w:cstheme="minorHAnsi"/>
          <w:sz w:val="24"/>
          <w:szCs w:val="24"/>
          <w:lang w:eastAsia="it-IT"/>
        </w:rPr>
        <w:t xml:space="preserve">amica di infanzia, </w:t>
      </w:r>
      <w:r w:rsidR="002C6A2A" w:rsidRPr="004253F3">
        <w:rPr>
          <w:rFonts w:eastAsia="Times New Roman" w:cstheme="minorHAnsi"/>
          <w:sz w:val="24"/>
          <w:szCs w:val="24"/>
          <w:lang w:eastAsia="it-IT"/>
        </w:rPr>
        <w:t>che</w:t>
      </w:r>
      <w:r w:rsidR="00F12286" w:rsidRPr="004253F3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2C6A2A" w:rsidRPr="004253F3">
        <w:rPr>
          <w:rFonts w:cstheme="minorHAnsi"/>
          <w:sz w:val="24"/>
          <w:szCs w:val="24"/>
        </w:rPr>
        <w:t>lo</w:t>
      </w:r>
      <w:r w:rsidR="00704A89" w:rsidRPr="004253F3">
        <w:rPr>
          <w:rFonts w:cstheme="minorHAnsi"/>
          <w:sz w:val="24"/>
          <w:szCs w:val="24"/>
        </w:rPr>
        <w:t xml:space="preserve"> ha invitato lo scorso anno a M</w:t>
      </w:r>
      <w:r w:rsidR="007C561F" w:rsidRPr="004253F3">
        <w:rPr>
          <w:rFonts w:cstheme="minorHAnsi"/>
          <w:sz w:val="24"/>
          <w:szCs w:val="24"/>
        </w:rPr>
        <w:t>ontepulciano</w:t>
      </w:r>
      <w:r w:rsidR="00704A89" w:rsidRPr="004253F3">
        <w:rPr>
          <w:rFonts w:cstheme="minorHAnsi"/>
          <w:sz w:val="24"/>
          <w:szCs w:val="24"/>
        </w:rPr>
        <w:t xml:space="preserve">, </w:t>
      </w:r>
      <w:r w:rsidR="00EA6FD7" w:rsidRPr="004253F3">
        <w:rPr>
          <w:rFonts w:cstheme="minorHAnsi"/>
          <w:sz w:val="24"/>
          <w:szCs w:val="24"/>
        </w:rPr>
        <w:t>perché si immergesse e facesse propri questi</w:t>
      </w:r>
      <w:r w:rsidR="00162FA8" w:rsidRPr="004253F3">
        <w:rPr>
          <w:rFonts w:cstheme="minorHAnsi"/>
          <w:sz w:val="24"/>
          <w:szCs w:val="24"/>
        </w:rPr>
        <w:t xml:space="preserve"> incantevoli scorci di Toscana, per poi trasporli sulla tela.</w:t>
      </w:r>
      <w:r w:rsidR="002C6A2A" w:rsidRPr="004253F3">
        <w:rPr>
          <w:rFonts w:cstheme="minorHAnsi"/>
          <w:sz w:val="24"/>
          <w:szCs w:val="24"/>
        </w:rPr>
        <w:t xml:space="preserve"> </w:t>
      </w:r>
      <w:r w:rsidR="003425B5" w:rsidRPr="004253F3">
        <w:rPr>
          <w:rFonts w:cstheme="minorHAnsi"/>
          <w:sz w:val="24"/>
          <w:szCs w:val="24"/>
        </w:rPr>
        <w:t>È nato</w:t>
      </w:r>
      <w:r w:rsidR="002C6A2A" w:rsidRPr="004253F3">
        <w:rPr>
          <w:rFonts w:cstheme="minorHAnsi"/>
          <w:sz w:val="24"/>
          <w:szCs w:val="24"/>
        </w:rPr>
        <w:t xml:space="preserve"> così il progetto d</w:t>
      </w:r>
      <w:r w:rsidR="00162FA8" w:rsidRPr="004253F3">
        <w:rPr>
          <w:rFonts w:cstheme="minorHAnsi"/>
          <w:sz w:val="24"/>
          <w:szCs w:val="24"/>
        </w:rPr>
        <w:t>ella</w:t>
      </w:r>
      <w:r w:rsidR="002C6A2A" w:rsidRPr="004253F3">
        <w:rPr>
          <w:rFonts w:cstheme="minorHAnsi"/>
          <w:sz w:val="24"/>
          <w:szCs w:val="24"/>
        </w:rPr>
        <w:t xml:space="preserve"> mostra </w:t>
      </w:r>
      <w:r w:rsidR="002C6A2A" w:rsidRPr="004253F3">
        <w:rPr>
          <w:rFonts w:eastAsia="Times New Roman" w:cstheme="minorHAnsi"/>
          <w:b/>
          <w:i/>
          <w:sz w:val="24"/>
          <w:szCs w:val="24"/>
          <w:lang w:eastAsia="it-IT"/>
        </w:rPr>
        <w:t>Orizzonti infiniti tra Veneto e Toscana</w:t>
      </w:r>
      <w:r w:rsidR="002C6A2A" w:rsidRPr="004253F3">
        <w:rPr>
          <w:rFonts w:eastAsia="Times New Roman" w:cstheme="minorHAnsi"/>
          <w:i/>
          <w:sz w:val="24"/>
          <w:szCs w:val="24"/>
          <w:lang w:eastAsia="it-IT"/>
        </w:rPr>
        <w:t>,</w:t>
      </w:r>
      <w:r w:rsidR="00162FA8" w:rsidRPr="004253F3">
        <w:rPr>
          <w:rFonts w:eastAsia="Times New Roman" w:cstheme="minorHAnsi"/>
          <w:sz w:val="24"/>
          <w:szCs w:val="24"/>
          <w:lang w:eastAsia="it-IT"/>
        </w:rPr>
        <w:t xml:space="preserve"> che sarà visitabile </w:t>
      </w:r>
      <w:r w:rsidR="00162FA8" w:rsidRPr="004253F3">
        <w:rPr>
          <w:rFonts w:eastAsia="Times New Roman" w:cstheme="minorHAnsi"/>
          <w:b/>
          <w:sz w:val="24"/>
          <w:szCs w:val="24"/>
          <w:lang w:eastAsia="it-IT"/>
        </w:rPr>
        <w:t>fino al 4 settembre</w:t>
      </w:r>
      <w:r w:rsidR="00162FA8" w:rsidRPr="004253F3">
        <w:rPr>
          <w:rFonts w:eastAsia="Times New Roman" w:cstheme="minorHAnsi"/>
          <w:sz w:val="24"/>
          <w:szCs w:val="24"/>
          <w:lang w:eastAsia="it-IT"/>
        </w:rPr>
        <w:t xml:space="preserve">. I quadri, </w:t>
      </w:r>
      <w:r w:rsidR="00B67BFD" w:rsidRPr="004253F3">
        <w:rPr>
          <w:rFonts w:eastAsia="Times New Roman" w:cstheme="minorHAnsi"/>
          <w:sz w:val="24"/>
          <w:szCs w:val="24"/>
          <w:lang w:eastAsia="it-IT"/>
        </w:rPr>
        <w:t xml:space="preserve">grandi oli su tela, avvolgono con la loro luce e la ricchissima tavolozza cromatica chi </w:t>
      </w:r>
      <w:r w:rsidR="00715020" w:rsidRPr="004253F3">
        <w:rPr>
          <w:rFonts w:ascii="Calibri" w:hAnsi="Calibri" w:cs="Calibri"/>
          <w:sz w:val="24"/>
          <w:szCs w:val="24"/>
        </w:rPr>
        <w:t xml:space="preserve">si ferma </w:t>
      </w:r>
      <w:r w:rsidR="00B67BFD" w:rsidRPr="004253F3">
        <w:rPr>
          <w:rFonts w:ascii="Calibri" w:hAnsi="Calibri" w:cs="Calibri"/>
          <w:sz w:val="24"/>
          <w:szCs w:val="24"/>
        </w:rPr>
        <w:t xml:space="preserve">nell’enoteca </w:t>
      </w:r>
      <w:r w:rsidR="00715020" w:rsidRPr="004253F3">
        <w:rPr>
          <w:rFonts w:ascii="Calibri" w:hAnsi="Calibri" w:cs="Calibri"/>
          <w:sz w:val="24"/>
          <w:szCs w:val="24"/>
        </w:rPr>
        <w:t xml:space="preserve">per una gustoso break con taglieri di salumi e formaggi del territorio abbinati a un calice di vino, per un </w:t>
      </w:r>
      <w:r w:rsidR="00715020" w:rsidRPr="004253F3">
        <w:rPr>
          <w:rFonts w:ascii="Calibri" w:hAnsi="Calibri" w:cs="Calibri"/>
          <w:b/>
          <w:sz w:val="24"/>
          <w:szCs w:val="24"/>
        </w:rPr>
        <w:t>aperitivo</w:t>
      </w:r>
      <w:r w:rsidR="00715020" w:rsidRPr="004253F3">
        <w:rPr>
          <w:rFonts w:ascii="Calibri" w:hAnsi="Calibri" w:cs="Calibri"/>
          <w:sz w:val="24"/>
          <w:szCs w:val="24"/>
        </w:rPr>
        <w:t xml:space="preserve"> o </w:t>
      </w:r>
      <w:r w:rsidR="00B67BFD" w:rsidRPr="004253F3">
        <w:rPr>
          <w:rFonts w:ascii="Calibri" w:hAnsi="Calibri" w:cs="Calibri"/>
          <w:sz w:val="24"/>
          <w:szCs w:val="24"/>
        </w:rPr>
        <w:t xml:space="preserve">per </w:t>
      </w:r>
      <w:r w:rsidR="00715020" w:rsidRPr="004253F3">
        <w:rPr>
          <w:rFonts w:ascii="Calibri" w:hAnsi="Calibri" w:cs="Calibri"/>
          <w:sz w:val="24"/>
          <w:szCs w:val="24"/>
        </w:rPr>
        <w:t>l’</w:t>
      </w:r>
      <w:r w:rsidR="00715020" w:rsidRPr="004253F3">
        <w:rPr>
          <w:rFonts w:ascii="Calibri" w:hAnsi="Calibri" w:cs="Calibri"/>
          <w:b/>
          <w:sz w:val="24"/>
          <w:szCs w:val="24"/>
        </w:rPr>
        <w:t>Happy Hour</w:t>
      </w:r>
      <w:r w:rsidR="00715020" w:rsidRPr="004253F3">
        <w:rPr>
          <w:rFonts w:ascii="Calibri" w:hAnsi="Calibri" w:cs="Calibri"/>
          <w:sz w:val="24"/>
          <w:szCs w:val="24"/>
        </w:rPr>
        <w:t>,</w:t>
      </w:r>
      <w:r w:rsidR="00B67BFD" w:rsidRPr="004253F3">
        <w:rPr>
          <w:rFonts w:ascii="Calibri" w:hAnsi="Calibri" w:cs="Calibri"/>
          <w:sz w:val="24"/>
          <w:szCs w:val="24"/>
        </w:rPr>
        <w:t xml:space="preserve"> o ancora</w:t>
      </w:r>
      <w:r w:rsidR="00715020" w:rsidRPr="004253F3">
        <w:rPr>
          <w:rFonts w:ascii="Calibri" w:hAnsi="Calibri" w:cs="Calibri"/>
          <w:sz w:val="24"/>
          <w:szCs w:val="24"/>
        </w:rPr>
        <w:t xml:space="preserve"> per fare piacevoli </w:t>
      </w:r>
      <w:r w:rsidR="00715020" w:rsidRPr="004253F3">
        <w:rPr>
          <w:rFonts w:ascii="Calibri" w:hAnsi="Calibri" w:cs="Calibri"/>
          <w:b/>
          <w:sz w:val="24"/>
          <w:szCs w:val="24"/>
        </w:rPr>
        <w:t>percorsi tematici di degustazione</w:t>
      </w:r>
      <w:r w:rsidR="00715020" w:rsidRPr="004253F3">
        <w:rPr>
          <w:rFonts w:ascii="Calibri" w:hAnsi="Calibri" w:cs="Calibri"/>
          <w:sz w:val="24"/>
          <w:szCs w:val="24"/>
        </w:rPr>
        <w:t xml:space="preserve"> di più vini o </w:t>
      </w:r>
      <w:r w:rsidR="00715020" w:rsidRPr="004253F3">
        <w:rPr>
          <w:rFonts w:ascii="Calibri" w:hAnsi="Calibri" w:cs="Calibri"/>
          <w:b/>
          <w:sz w:val="24"/>
          <w:szCs w:val="24"/>
        </w:rPr>
        <w:t>verticali</w:t>
      </w:r>
      <w:r w:rsidR="00715020" w:rsidRPr="004253F3">
        <w:rPr>
          <w:rFonts w:ascii="Calibri" w:hAnsi="Calibri" w:cs="Calibri"/>
          <w:sz w:val="24"/>
          <w:szCs w:val="24"/>
        </w:rPr>
        <w:t>.</w:t>
      </w:r>
      <w:r w:rsidR="00B67BFD" w:rsidRPr="004253F3">
        <w:rPr>
          <w:rFonts w:ascii="Calibri" w:hAnsi="Calibri" w:cs="Calibri"/>
          <w:sz w:val="24"/>
          <w:szCs w:val="24"/>
        </w:rPr>
        <w:t xml:space="preserve"> E invitano </w:t>
      </w:r>
      <w:r w:rsidR="001116C9" w:rsidRPr="004253F3">
        <w:rPr>
          <w:rFonts w:ascii="Calibri" w:hAnsi="Calibri" w:cs="Calibri"/>
          <w:sz w:val="24"/>
          <w:szCs w:val="24"/>
        </w:rPr>
        <w:t xml:space="preserve">ad andare alla scoperta di Montepulciano e dei suoi affascinanti dintorni. </w:t>
      </w:r>
    </w:p>
    <w:p w:rsidR="005E3081" w:rsidRDefault="005E3081" w:rsidP="005E30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E3081" w:rsidRDefault="005E3081" w:rsidP="005E3081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</w:p>
    <w:p w:rsidR="003655D9" w:rsidRPr="00C45DB8" w:rsidRDefault="003655D9" w:rsidP="003655D9">
      <w:pPr>
        <w:spacing w:after="0" w:line="240" w:lineRule="auto"/>
      </w:pPr>
    </w:p>
    <w:p w:rsidR="00C81712" w:rsidRPr="004253F3" w:rsidRDefault="00C81712" w:rsidP="00C81712">
      <w:pPr>
        <w:pStyle w:val="Nessunaspaziatura"/>
        <w:rPr>
          <w:b/>
          <w:color w:val="BF8F00" w:themeColor="accent4" w:themeShade="BF"/>
          <w:sz w:val="24"/>
          <w:szCs w:val="24"/>
          <w:lang w:eastAsia="zh-CN"/>
        </w:rPr>
      </w:pPr>
      <w:r w:rsidRPr="004253F3">
        <w:rPr>
          <w:b/>
          <w:color w:val="BF8F00" w:themeColor="accent4" w:themeShade="BF"/>
          <w:sz w:val="24"/>
          <w:szCs w:val="24"/>
          <w:lang w:eastAsia="zh-CN"/>
        </w:rPr>
        <w:t xml:space="preserve">Per informazioni: </w:t>
      </w:r>
    </w:p>
    <w:p w:rsidR="00C81712" w:rsidRPr="004253F3" w:rsidRDefault="00C81712" w:rsidP="00C81712">
      <w:pPr>
        <w:pStyle w:val="Nessunaspaziatura"/>
        <w:rPr>
          <w:b/>
          <w:sz w:val="24"/>
          <w:szCs w:val="24"/>
          <w:lang w:eastAsia="zh-CN"/>
        </w:rPr>
      </w:pPr>
      <w:r w:rsidRPr="004253F3">
        <w:rPr>
          <w:b/>
          <w:sz w:val="24"/>
          <w:szCs w:val="24"/>
          <w:lang w:eastAsia="zh-CN"/>
        </w:rPr>
        <w:t>Podere Casanova Wine Art Shop</w:t>
      </w:r>
    </w:p>
    <w:p w:rsidR="00C81712" w:rsidRPr="004253F3" w:rsidRDefault="00C81712" w:rsidP="00C81712">
      <w:pPr>
        <w:pStyle w:val="Nessunaspaziatura"/>
        <w:rPr>
          <w:sz w:val="24"/>
          <w:szCs w:val="24"/>
          <w:lang w:eastAsia="zh-CN"/>
        </w:rPr>
      </w:pPr>
      <w:r w:rsidRPr="004253F3">
        <w:rPr>
          <w:sz w:val="24"/>
          <w:szCs w:val="24"/>
          <w:lang w:eastAsia="zh-CN"/>
        </w:rPr>
        <w:t>Via di Gracciano nel Corso 27</w:t>
      </w:r>
    </w:p>
    <w:p w:rsidR="00C81712" w:rsidRPr="004253F3" w:rsidRDefault="00C81712" w:rsidP="00C81712">
      <w:pPr>
        <w:pStyle w:val="Nessunaspaziatura"/>
        <w:rPr>
          <w:sz w:val="24"/>
          <w:szCs w:val="24"/>
          <w:lang w:eastAsia="zh-CN"/>
        </w:rPr>
      </w:pPr>
      <w:r w:rsidRPr="004253F3">
        <w:rPr>
          <w:sz w:val="24"/>
          <w:szCs w:val="24"/>
          <w:lang w:eastAsia="zh-CN"/>
        </w:rPr>
        <w:t>Montepulciano</w:t>
      </w:r>
    </w:p>
    <w:p w:rsidR="001116C9" w:rsidRPr="004253F3" w:rsidRDefault="00171CDB" w:rsidP="001116C9">
      <w:pPr>
        <w:spacing w:after="0" w:line="240" w:lineRule="auto"/>
        <w:rPr>
          <w:sz w:val="24"/>
          <w:szCs w:val="24"/>
        </w:rPr>
      </w:pPr>
      <w:r w:rsidRPr="004253F3">
        <w:rPr>
          <w:sz w:val="24"/>
          <w:szCs w:val="24"/>
          <w:lang w:val="en-US"/>
        </w:rPr>
        <w:t xml:space="preserve">Tel. 0578.896136 </w:t>
      </w:r>
      <w:r w:rsidR="00301D3F" w:rsidRPr="004253F3">
        <w:rPr>
          <w:sz w:val="24"/>
          <w:szCs w:val="24"/>
          <w:lang w:val="en-US"/>
        </w:rPr>
        <w:t>-</w:t>
      </w:r>
      <w:r w:rsidRPr="004253F3">
        <w:rPr>
          <w:sz w:val="24"/>
          <w:szCs w:val="24"/>
          <w:lang w:val="en-US"/>
        </w:rPr>
        <w:t xml:space="preserve"> </w:t>
      </w:r>
      <w:r w:rsidR="00E20285" w:rsidRPr="004253F3">
        <w:rPr>
          <w:sz w:val="24"/>
          <w:szCs w:val="24"/>
          <w:lang w:val="en-US"/>
        </w:rPr>
        <w:t>335 524800</w:t>
      </w:r>
      <w:r w:rsidR="00C45DB8" w:rsidRPr="004253F3">
        <w:rPr>
          <w:sz w:val="24"/>
          <w:szCs w:val="24"/>
          <w:lang w:val="en-US"/>
        </w:rPr>
        <w:t>0</w:t>
      </w:r>
    </w:p>
    <w:p w:rsidR="00171CDB" w:rsidRPr="004253F3" w:rsidRDefault="00C94314" w:rsidP="003655D9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hyperlink r:id="rId6" w:history="1">
        <w:r w:rsidR="00171CDB" w:rsidRPr="004253F3">
          <w:rPr>
            <w:rStyle w:val="Collegamentoipertestuale"/>
            <w:color w:val="000000" w:themeColor="text1"/>
            <w:sz w:val="24"/>
            <w:szCs w:val="24"/>
            <w:lang w:val="en-US"/>
          </w:rPr>
          <w:t>www.poderecasanovavini.com</w:t>
        </w:r>
      </w:hyperlink>
      <w:r w:rsidR="00171CDB" w:rsidRPr="004253F3">
        <w:rPr>
          <w:color w:val="000000" w:themeColor="text1"/>
          <w:sz w:val="24"/>
          <w:szCs w:val="24"/>
          <w:lang w:val="en-US"/>
        </w:rPr>
        <w:t xml:space="preserve"> </w:t>
      </w:r>
    </w:p>
    <w:p w:rsidR="00077E66" w:rsidRPr="00C45DB8" w:rsidRDefault="00077E66" w:rsidP="003655D9">
      <w:pPr>
        <w:spacing w:after="0" w:line="240" w:lineRule="auto"/>
        <w:rPr>
          <w:color w:val="BF8F00" w:themeColor="accent4" w:themeShade="BF"/>
          <w:lang w:val="en-US"/>
        </w:rPr>
      </w:pPr>
    </w:p>
    <w:p w:rsidR="00AE568B" w:rsidRPr="00C45DB8" w:rsidRDefault="00AE568B" w:rsidP="003655D9">
      <w:pPr>
        <w:pStyle w:val="Corpotesto"/>
        <w:spacing w:after="0" w:line="240" w:lineRule="auto"/>
        <w:rPr>
          <w:sz w:val="20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C45DB8">
        <w:rPr>
          <w:rFonts w:ascii="Calibri" w:hAnsi="Calibri"/>
          <w:color w:val="111111"/>
          <w:sz w:val="20"/>
        </w:rPr>
        <w:t xml:space="preserve">tel. </w:t>
      </w:r>
      <w:r w:rsidR="000974A9" w:rsidRPr="00C45DB8">
        <w:rPr>
          <w:rFonts w:ascii="Calibri" w:hAnsi="Calibri"/>
          <w:color w:val="111111"/>
          <w:sz w:val="20"/>
        </w:rPr>
        <w:t xml:space="preserve">+39 </w:t>
      </w:r>
      <w:r w:rsidRPr="00C45DB8">
        <w:rPr>
          <w:rFonts w:ascii="Calibri" w:hAnsi="Calibri"/>
          <w:color w:val="111111"/>
          <w:sz w:val="20"/>
        </w:rPr>
        <w:t xml:space="preserve">0481 62385 - </w:t>
      </w:r>
      <w:hyperlink r:id="rId7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C45DB8">
        <w:rPr>
          <w:rFonts w:ascii="Calibri" w:hAnsi="Calibri"/>
          <w:color w:val="111111"/>
          <w:sz w:val="20"/>
        </w:rPr>
        <w:t xml:space="preserve"> - </w:t>
      </w:r>
      <w:hyperlink r:id="rId8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p w:rsidR="00077E66" w:rsidRDefault="00077E66" w:rsidP="003655D9">
      <w:pPr>
        <w:spacing w:after="0" w:line="240" w:lineRule="auto"/>
      </w:pPr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61142"/>
    <w:rsid w:val="00077E66"/>
    <w:rsid w:val="000822A8"/>
    <w:rsid w:val="000974A9"/>
    <w:rsid w:val="00106A44"/>
    <w:rsid w:val="001116C9"/>
    <w:rsid w:val="00162FA8"/>
    <w:rsid w:val="00171CDB"/>
    <w:rsid w:val="00185807"/>
    <w:rsid w:val="00194EFB"/>
    <w:rsid w:val="001A321A"/>
    <w:rsid w:val="001A766C"/>
    <w:rsid w:val="001D23CF"/>
    <w:rsid w:val="002257F4"/>
    <w:rsid w:val="00225827"/>
    <w:rsid w:val="002B414F"/>
    <w:rsid w:val="002B4921"/>
    <w:rsid w:val="002C6A2A"/>
    <w:rsid w:val="002F044C"/>
    <w:rsid w:val="00300771"/>
    <w:rsid w:val="00301D3F"/>
    <w:rsid w:val="003062B0"/>
    <w:rsid w:val="003425B5"/>
    <w:rsid w:val="003655D9"/>
    <w:rsid w:val="003871CD"/>
    <w:rsid w:val="003F6460"/>
    <w:rsid w:val="004029FF"/>
    <w:rsid w:val="004253F3"/>
    <w:rsid w:val="0044110A"/>
    <w:rsid w:val="00515740"/>
    <w:rsid w:val="00573BBC"/>
    <w:rsid w:val="005E3081"/>
    <w:rsid w:val="00614449"/>
    <w:rsid w:val="00666095"/>
    <w:rsid w:val="006907FE"/>
    <w:rsid w:val="006A7F05"/>
    <w:rsid w:val="006E1AF5"/>
    <w:rsid w:val="006F3A74"/>
    <w:rsid w:val="00704A89"/>
    <w:rsid w:val="00715020"/>
    <w:rsid w:val="0079177E"/>
    <w:rsid w:val="007B5B6C"/>
    <w:rsid w:val="007C561F"/>
    <w:rsid w:val="00870AEC"/>
    <w:rsid w:val="008774F4"/>
    <w:rsid w:val="008F3741"/>
    <w:rsid w:val="00923107"/>
    <w:rsid w:val="0099738C"/>
    <w:rsid w:val="00AE3329"/>
    <w:rsid w:val="00AE568B"/>
    <w:rsid w:val="00AE6688"/>
    <w:rsid w:val="00B57BE9"/>
    <w:rsid w:val="00B6053E"/>
    <w:rsid w:val="00B67BFD"/>
    <w:rsid w:val="00BC6999"/>
    <w:rsid w:val="00C0570C"/>
    <w:rsid w:val="00C45DB8"/>
    <w:rsid w:val="00C81712"/>
    <w:rsid w:val="00C94314"/>
    <w:rsid w:val="00C95A13"/>
    <w:rsid w:val="00CA2E3A"/>
    <w:rsid w:val="00D90DAF"/>
    <w:rsid w:val="00E15949"/>
    <w:rsid w:val="00E20285"/>
    <w:rsid w:val="00EA6FD7"/>
    <w:rsid w:val="00ED4961"/>
    <w:rsid w:val="00F12286"/>
    <w:rsid w:val="00FC260A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E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C8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31</cp:revision>
  <dcterms:created xsi:type="dcterms:W3CDTF">2020-11-20T11:40:00Z</dcterms:created>
  <dcterms:modified xsi:type="dcterms:W3CDTF">2022-06-22T08:45:00Z</dcterms:modified>
</cp:coreProperties>
</file>