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D2E" w:rsidRPr="003F030F" w:rsidRDefault="00441D2E" w:rsidP="00441D2E">
      <w:pPr>
        <w:spacing w:after="0" w:line="240" w:lineRule="auto"/>
        <w:jc w:val="center"/>
        <w:rPr>
          <w:rFonts w:asciiTheme="minorHAnsi" w:hAnsiTheme="minorHAnsi" w:cstheme="minorHAnsi"/>
          <w:b/>
          <w:sz w:val="40"/>
          <w:szCs w:val="40"/>
        </w:rPr>
      </w:pPr>
      <w:r w:rsidRPr="003F030F">
        <w:rPr>
          <w:rFonts w:asciiTheme="minorHAnsi" w:hAnsiTheme="minorHAnsi" w:cstheme="minorHAnsi"/>
          <w:b/>
          <w:noProof/>
          <w:sz w:val="40"/>
          <w:szCs w:val="40"/>
          <w:lang w:eastAsia="it-IT"/>
        </w:rPr>
        <w:drawing>
          <wp:inline distT="0" distB="0" distL="0" distR="0">
            <wp:extent cx="1162050" cy="215809"/>
            <wp:effectExtent l="0" t="0" r="0" b="0"/>
            <wp:docPr id="1" name="Immagine 1" descr="C:\Users\Utente\AppData\Local\Microsoft\Windows\INetCache\Content.Word\LOGO VisitBres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AppData\Local\Microsoft\Windows\INetCache\Content.Word\LOGO VisitBresci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1130" cy="221210"/>
                    </a:xfrm>
                    <a:prstGeom prst="rect">
                      <a:avLst/>
                    </a:prstGeom>
                    <a:noFill/>
                    <a:ln>
                      <a:noFill/>
                    </a:ln>
                  </pic:spPr>
                </pic:pic>
              </a:graphicData>
            </a:graphic>
          </wp:inline>
        </w:drawing>
      </w:r>
    </w:p>
    <w:p w:rsidR="00441D2E" w:rsidRPr="003F030F" w:rsidRDefault="00441D2E" w:rsidP="00441D2E">
      <w:pPr>
        <w:spacing w:after="0" w:line="240" w:lineRule="auto"/>
        <w:jc w:val="center"/>
        <w:rPr>
          <w:rFonts w:asciiTheme="minorHAnsi" w:hAnsiTheme="minorHAnsi" w:cstheme="minorHAnsi"/>
          <w:b/>
          <w:color w:val="4472C4" w:themeColor="accent5"/>
          <w:szCs w:val="40"/>
        </w:rPr>
      </w:pPr>
    </w:p>
    <w:p w:rsidR="00BC1370" w:rsidRDefault="00731335" w:rsidP="001B3A20">
      <w:pPr>
        <w:spacing w:after="0" w:line="240" w:lineRule="auto"/>
        <w:jc w:val="center"/>
        <w:rPr>
          <w:rFonts w:asciiTheme="minorHAnsi" w:hAnsiTheme="minorHAnsi" w:cstheme="minorHAnsi"/>
          <w:b/>
          <w:color w:val="4472C4" w:themeColor="accent5"/>
          <w:sz w:val="40"/>
          <w:szCs w:val="24"/>
        </w:rPr>
      </w:pPr>
      <w:r>
        <w:rPr>
          <w:rFonts w:asciiTheme="minorHAnsi" w:hAnsiTheme="minorHAnsi" w:cstheme="minorHAnsi"/>
          <w:b/>
          <w:color w:val="4472C4" w:themeColor="accent5"/>
          <w:sz w:val="40"/>
          <w:szCs w:val="24"/>
        </w:rPr>
        <w:t xml:space="preserve">Provincia di </w:t>
      </w:r>
      <w:r w:rsidR="001B3A20" w:rsidRPr="001B3A20">
        <w:rPr>
          <w:rFonts w:asciiTheme="minorHAnsi" w:hAnsiTheme="minorHAnsi" w:cstheme="minorHAnsi"/>
          <w:b/>
          <w:color w:val="4472C4" w:themeColor="accent5"/>
          <w:sz w:val="40"/>
          <w:szCs w:val="24"/>
        </w:rPr>
        <w:t>Brescia</w:t>
      </w:r>
      <w:r>
        <w:rPr>
          <w:rFonts w:asciiTheme="minorHAnsi" w:hAnsiTheme="minorHAnsi" w:cstheme="minorHAnsi"/>
          <w:b/>
          <w:color w:val="4472C4" w:themeColor="accent5"/>
          <w:sz w:val="40"/>
          <w:szCs w:val="24"/>
        </w:rPr>
        <w:t>,</w:t>
      </w:r>
      <w:r w:rsidR="001B3A20" w:rsidRPr="001B3A20">
        <w:rPr>
          <w:rFonts w:asciiTheme="minorHAnsi" w:hAnsiTheme="minorHAnsi" w:cstheme="minorHAnsi"/>
          <w:b/>
          <w:color w:val="4472C4" w:themeColor="accent5"/>
          <w:sz w:val="40"/>
          <w:szCs w:val="24"/>
        </w:rPr>
        <w:t xml:space="preserve"> </w:t>
      </w:r>
    </w:p>
    <w:p w:rsidR="001B3A20" w:rsidRDefault="001B3A20" w:rsidP="001B3A20">
      <w:pPr>
        <w:spacing w:after="0" w:line="240" w:lineRule="auto"/>
        <w:jc w:val="center"/>
        <w:rPr>
          <w:rFonts w:asciiTheme="minorHAnsi" w:hAnsiTheme="minorHAnsi" w:cstheme="minorHAnsi"/>
          <w:b/>
          <w:color w:val="4472C4" w:themeColor="accent5"/>
          <w:sz w:val="40"/>
          <w:szCs w:val="24"/>
        </w:rPr>
      </w:pPr>
      <w:proofErr w:type="gramStart"/>
      <w:r w:rsidRPr="001B3A20">
        <w:rPr>
          <w:rFonts w:asciiTheme="minorHAnsi" w:hAnsiTheme="minorHAnsi" w:cstheme="minorHAnsi"/>
          <w:b/>
          <w:color w:val="4472C4" w:themeColor="accent5"/>
          <w:sz w:val="40"/>
          <w:szCs w:val="24"/>
        </w:rPr>
        <w:t>un</w:t>
      </w:r>
      <w:r>
        <w:rPr>
          <w:rFonts w:asciiTheme="minorHAnsi" w:hAnsiTheme="minorHAnsi" w:cstheme="minorHAnsi"/>
          <w:b/>
          <w:color w:val="4472C4" w:themeColor="accent5"/>
          <w:sz w:val="40"/>
          <w:szCs w:val="24"/>
        </w:rPr>
        <w:t>a</w:t>
      </w:r>
      <w:proofErr w:type="gramEnd"/>
      <w:r>
        <w:rPr>
          <w:rFonts w:asciiTheme="minorHAnsi" w:hAnsiTheme="minorHAnsi" w:cstheme="minorHAnsi"/>
          <w:b/>
          <w:color w:val="4472C4" w:themeColor="accent5"/>
          <w:sz w:val="40"/>
          <w:szCs w:val="24"/>
        </w:rPr>
        <w:t xml:space="preserve"> lunga</w:t>
      </w:r>
      <w:r w:rsidR="00BC1370">
        <w:rPr>
          <w:rFonts w:asciiTheme="minorHAnsi" w:hAnsiTheme="minorHAnsi" w:cstheme="minorHAnsi"/>
          <w:b/>
          <w:color w:val="4472C4" w:themeColor="accent5"/>
          <w:sz w:val="40"/>
          <w:szCs w:val="24"/>
        </w:rPr>
        <w:t xml:space="preserve">, stimolante e piacevole </w:t>
      </w:r>
      <w:r>
        <w:rPr>
          <w:rFonts w:asciiTheme="minorHAnsi" w:hAnsiTheme="minorHAnsi" w:cstheme="minorHAnsi"/>
          <w:b/>
          <w:color w:val="4472C4" w:themeColor="accent5"/>
          <w:sz w:val="40"/>
          <w:szCs w:val="24"/>
        </w:rPr>
        <w:t>stagione</w:t>
      </w:r>
      <w:r w:rsidRPr="001B3A20">
        <w:rPr>
          <w:rFonts w:asciiTheme="minorHAnsi" w:hAnsiTheme="minorHAnsi" w:cstheme="minorHAnsi"/>
          <w:b/>
          <w:color w:val="4472C4" w:themeColor="accent5"/>
          <w:sz w:val="40"/>
          <w:szCs w:val="24"/>
        </w:rPr>
        <w:t xml:space="preserve"> di eventi</w:t>
      </w:r>
    </w:p>
    <w:p w:rsidR="00BC1370" w:rsidRDefault="00BC1370" w:rsidP="00C07B1D">
      <w:pPr>
        <w:pStyle w:val="NormaleWeb"/>
        <w:spacing w:before="0" w:after="0"/>
        <w:jc w:val="both"/>
        <w:rPr>
          <w:rFonts w:asciiTheme="minorHAnsi" w:hAnsiTheme="minorHAnsi" w:cstheme="minorHAnsi"/>
          <w:sz w:val="24"/>
          <w:szCs w:val="24"/>
        </w:rPr>
      </w:pPr>
    </w:p>
    <w:p w:rsidR="00A00856" w:rsidRPr="00BC1370" w:rsidRDefault="00C07B1D" w:rsidP="00C07B1D">
      <w:pPr>
        <w:pStyle w:val="NormaleWeb"/>
        <w:spacing w:before="0" w:after="0"/>
        <w:jc w:val="both"/>
        <w:rPr>
          <w:rFonts w:asciiTheme="minorHAnsi" w:hAnsiTheme="minorHAnsi" w:cstheme="minorHAnsi"/>
          <w:sz w:val="22"/>
          <w:szCs w:val="22"/>
        </w:rPr>
      </w:pPr>
      <w:r w:rsidRPr="00BC1370">
        <w:rPr>
          <w:rFonts w:asciiTheme="minorHAnsi" w:hAnsiTheme="minorHAnsi" w:cstheme="minorHAnsi"/>
          <w:sz w:val="22"/>
          <w:szCs w:val="22"/>
        </w:rPr>
        <w:t>Dalla musica ai motori, dall’arte alle tradizioni, dal teatro di strada alla vela e al vino: la Provincia di Brescia</w:t>
      </w:r>
      <w:r w:rsidR="00A00856" w:rsidRPr="00BC1370">
        <w:rPr>
          <w:rFonts w:asciiTheme="minorHAnsi" w:hAnsiTheme="minorHAnsi" w:cstheme="minorHAnsi"/>
          <w:sz w:val="22"/>
          <w:szCs w:val="22"/>
        </w:rPr>
        <w:t xml:space="preserve">, dalla montagna ai laghi, </w:t>
      </w:r>
      <w:r w:rsidRPr="00BC1370">
        <w:rPr>
          <w:rFonts w:asciiTheme="minorHAnsi" w:hAnsiTheme="minorHAnsi" w:cstheme="minorHAnsi"/>
          <w:sz w:val="22"/>
          <w:szCs w:val="22"/>
        </w:rPr>
        <w:t xml:space="preserve">sfodera per la bella stagione una serie di eventi di grande richiamo e una miriade di </w:t>
      </w:r>
      <w:r w:rsidR="00A00856" w:rsidRPr="00BC1370">
        <w:rPr>
          <w:rFonts w:asciiTheme="minorHAnsi" w:hAnsiTheme="minorHAnsi" w:cstheme="minorHAnsi"/>
          <w:sz w:val="22"/>
          <w:szCs w:val="22"/>
        </w:rPr>
        <w:t xml:space="preserve">spettacoli, </w:t>
      </w:r>
      <w:r w:rsidRPr="00BC1370">
        <w:rPr>
          <w:rFonts w:asciiTheme="minorHAnsi" w:hAnsiTheme="minorHAnsi" w:cstheme="minorHAnsi"/>
          <w:sz w:val="22"/>
          <w:szCs w:val="22"/>
        </w:rPr>
        <w:t>feste popolari, rassegne</w:t>
      </w:r>
      <w:r w:rsidR="00A00856" w:rsidRPr="00BC1370">
        <w:rPr>
          <w:rFonts w:asciiTheme="minorHAnsi" w:hAnsiTheme="minorHAnsi" w:cstheme="minorHAnsi"/>
          <w:sz w:val="22"/>
          <w:szCs w:val="22"/>
        </w:rPr>
        <w:t xml:space="preserve"> artistiche e culturali</w:t>
      </w:r>
      <w:r w:rsidRPr="00BC1370">
        <w:rPr>
          <w:rFonts w:asciiTheme="minorHAnsi" w:hAnsiTheme="minorHAnsi" w:cstheme="minorHAnsi"/>
          <w:sz w:val="22"/>
          <w:szCs w:val="22"/>
        </w:rPr>
        <w:t xml:space="preserve">, </w:t>
      </w:r>
      <w:r w:rsidR="00A00856" w:rsidRPr="00BC1370">
        <w:rPr>
          <w:rFonts w:asciiTheme="minorHAnsi" w:hAnsiTheme="minorHAnsi" w:cstheme="minorHAnsi"/>
          <w:sz w:val="22"/>
          <w:szCs w:val="22"/>
        </w:rPr>
        <w:t xml:space="preserve">manifestazioni sportive </w:t>
      </w:r>
      <w:r w:rsidR="00BC1370" w:rsidRPr="00BC1370">
        <w:rPr>
          <w:rFonts w:asciiTheme="minorHAnsi" w:hAnsiTheme="minorHAnsi" w:cstheme="minorHAnsi"/>
          <w:sz w:val="22"/>
          <w:szCs w:val="22"/>
        </w:rPr>
        <w:t xml:space="preserve">diffuse capillarmente sul territorio, </w:t>
      </w:r>
      <w:r w:rsidR="00A00856" w:rsidRPr="00BC1370">
        <w:rPr>
          <w:rFonts w:asciiTheme="minorHAnsi" w:hAnsiTheme="minorHAnsi" w:cstheme="minorHAnsi"/>
          <w:sz w:val="22"/>
          <w:szCs w:val="22"/>
        </w:rPr>
        <w:t xml:space="preserve">il cui ricco </w:t>
      </w:r>
      <w:r w:rsidR="00653EC0">
        <w:rPr>
          <w:rFonts w:asciiTheme="minorHAnsi" w:hAnsiTheme="minorHAnsi" w:cstheme="minorHAnsi"/>
          <w:sz w:val="22"/>
          <w:szCs w:val="22"/>
        </w:rPr>
        <w:t>calendario può essere seguito su</w:t>
      </w:r>
      <w:r w:rsidR="00A00856" w:rsidRPr="00BC1370">
        <w:rPr>
          <w:rFonts w:asciiTheme="minorHAnsi" w:hAnsiTheme="minorHAnsi" w:cstheme="minorHAnsi"/>
          <w:sz w:val="22"/>
          <w:szCs w:val="22"/>
        </w:rPr>
        <w:t xml:space="preserve">l sito </w:t>
      </w:r>
      <w:hyperlink r:id="rId6" w:history="1">
        <w:r w:rsidR="00A00856" w:rsidRPr="00BC1370">
          <w:rPr>
            <w:rStyle w:val="Collegamentoipertestuale"/>
            <w:rFonts w:asciiTheme="minorHAnsi" w:hAnsiTheme="minorHAnsi" w:cstheme="minorHAnsi"/>
            <w:sz w:val="22"/>
            <w:szCs w:val="22"/>
          </w:rPr>
          <w:t>www.visitbrescia.it</w:t>
        </w:r>
      </w:hyperlink>
      <w:r w:rsidR="00A00856" w:rsidRPr="00BC1370">
        <w:rPr>
          <w:rFonts w:asciiTheme="minorHAnsi" w:hAnsiTheme="minorHAnsi" w:cstheme="minorHAnsi"/>
          <w:sz w:val="22"/>
          <w:szCs w:val="22"/>
        </w:rPr>
        <w:t xml:space="preserve">. </w:t>
      </w:r>
    </w:p>
    <w:p w:rsidR="00627291" w:rsidRDefault="00627291" w:rsidP="002D213D">
      <w:pPr>
        <w:spacing w:after="0" w:line="240" w:lineRule="auto"/>
        <w:jc w:val="both"/>
        <w:rPr>
          <w:rFonts w:asciiTheme="minorHAnsi" w:eastAsia="OpenSymbol" w:hAnsiTheme="minorHAnsi" w:cstheme="minorHAnsi"/>
          <w:sz w:val="14"/>
          <w:szCs w:val="14"/>
          <w:lang w:val="de-DE"/>
        </w:rPr>
      </w:pPr>
    </w:p>
    <w:p w:rsidR="00653EC0" w:rsidRPr="00653EC0" w:rsidRDefault="00653EC0" w:rsidP="00653EC0">
      <w:pPr>
        <w:spacing w:after="0" w:line="240" w:lineRule="auto"/>
        <w:rPr>
          <w:rFonts w:asciiTheme="minorHAnsi" w:hAnsiTheme="minorHAnsi" w:cstheme="minorHAnsi"/>
          <w:b/>
          <w:color w:val="4472C4" w:themeColor="accent5"/>
        </w:rPr>
      </w:pPr>
      <w:r w:rsidRPr="00653EC0">
        <w:rPr>
          <w:rFonts w:asciiTheme="minorHAnsi" w:hAnsiTheme="minorHAnsi" w:cstheme="minorHAnsi"/>
          <w:b/>
          <w:color w:val="4472C4" w:themeColor="accent5"/>
        </w:rPr>
        <w:t xml:space="preserve">Stravaganze Imperiali </w:t>
      </w:r>
    </w:p>
    <w:p w:rsidR="00653EC0" w:rsidRPr="00B8197C" w:rsidRDefault="00653EC0" w:rsidP="00653EC0">
      <w:pPr>
        <w:autoSpaceDE w:val="0"/>
        <w:autoSpaceDN w:val="0"/>
        <w:adjustRightInd w:val="0"/>
        <w:spacing w:after="0" w:line="240" w:lineRule="auto"/>
        <w:jc w:val="both"/>
        <w:rPr>
          <w:rFonts w:asciiTheme="minorHAnsi" w:eastAsiaTheme="minorHAnsi" w:hAnsiTheme="minorHAnsi" w:cstheme="minorHAnsi"/>
          <w:lang w:eastAsia="en-US"/>
        </w:rPr>
      </w:pPr>
      <w:r w:rsidRPr="00B8197C">
        <w:rPr>
          <w:rFonts w:asciiTheme="minorHAnsi" w:hAnsiTheme="minorHAnsi" w:cstheme="minorHAnsi"/>
        </w:rPr>
        <w:t xml:space="preserve">Archeologia ed arte contemporanea si fondono nella mostra-evento </w:t>
      </w:r>
      <w:r w:rsidRPr="00B8197C">
        <w:rPr>
          <w:rFonts w:asciiTheme="minorHAnsi" w:hAnsiTheme="minorHAnsi" w:cstheme="minorHAnsi"/>
          <w:b/>
        </w:rPr>
        <w:t>Stravaganze Imperiali</w:t>
      </w:r>
      <w:r w:rsidRPr="00B8197C">
        <w:rPr>
          <w:rFonts w:asciiTheme="minorHAnsi" w:hAnsiTheme="minorHAnsi" w:cstheme="minorHAnsi"/>
        </w:rPr>
        <w:t xml:space="preserve">, dal </w:t>
      </w:r>
      <w:r w:rsidRPr="00B8197C">
        <w:rPr>
          <w:rFonts w:asciiTheme="minorHAnsi" w:eastAsiaTheme="minorHAnsi" w:hAnsiTheme="minorHAnsi" w:cstheme="minorHAnsi"/>
          <w:b/>
          <w:lang w:eastAsia="en-US"/>
        </w:rPr>
        <w:t xml:space="preserve">2 giugno al 30 luglio </w:t>
      </w:r>
      <w:r w:rsidRPr="00B8197C">
        <w:rPr>
          <w:rFonts w:asciiTheme="minorHAnsi" w:hAnsiTheme="minorHAnsi" w:cstheme="minorHAnsi"/>
        </w:rPr>
        <w:t xml:space="preserve">alle Grotte di Catullo di Sirmione, sul Lago di Garda la più importante villa romana della prima età imperiale riportata alla luce in Italia settentrionale, immersa in uno storico uliveto con oltre 1.500 alberi. Si tratta di un </w:t>
      </w:r>
      <w:r w:rsidRPr="00B8197C">
        <w:rPr>
          <w:rFonts w:asciiTheme="minorHAnsi" w:eastAsiaTheme="minorHAnsi" w:hAnsiTheme="minorHAnsi" w:cstheme="minorHAnsi"/>
          <w:lang w:eastAsia="en-US"/>
        </w:rPr>
        <w:t xml:space="preserve">progetto artistico multimediale, proposto da MAI </w:t>
      </w:r>
      <w:proofErr w:type="spellStart"/>
      <w:r w:rsidRPr="00B8197C">
        <w:rPr>
          <w:rFonts w:asciiTheme="minorHAnsi" w:eastAsiaTheme="minorHAnsi" w:hAnsiTheme="minorHAnsi" w:cstheme="minorHAnsi"/>
          <w:lang w:eastAsia="en-US"/>
        </w:rPr>
        <w:t>Museum</w:t>
      </w:r>
      <w:proofErr w:type="spellEnd"/>
      <w:r w:rsidRPr="00B8197C">
        <w:rPr>
          <w:rFonts w:asciiTheme="minorHAnsi" w:eastAsiaTheme="minorHAnsi" w:hAnsiTheme="minorHAnsi" w:cstheme="minorHAnsi"/>
          <w:lang w:eastAsia="en-US"/>
        </w:rPr>
        <w:t xml:space="preserve">, dell’artista e curatrice Vera Uberti: ad accendere di magia le serate estive </w:t>
      </w:r>
      <w:r>
        <w:rPr>
          <w:rFonts w:cstheme="minorHAnsi"/>
        </w:rPr>
        <w:t xml:space="preserve">delle Grotte di Catullo </w:t>
      </w:r>
      <w:r w:rsidRPr="00B8197C">
        <w:rPr>
          <w:rFonts w:asciiTheme="minorHAnsi" w:eastAsiaTheme="minorHAnsi" w:hAnsiTheme="minorHAnsi" w:cstheme="minorHAnsi"/>
          <w:lang w:eastAsia="en-US"/>
        </w:rPr>
        <w:t xml:space="preserve">sono le sue </w:t>
      </w:r>
      <w:r w:rsidRPr="00B8197C">
        <w:rPr>
          <w:rFonts w:asciiTheme="minorHAnsi" w:hAnsiTheme="minorHAnsi" w:cstheme="minorHAnsi"/>
        </w:rPr>
        <w:t xml:space="preserve">maxi-installazioni luminose multimediali e un trittico digitale dell'artista David </w:t>
      </w:r>
      <w:proofErr w:type="spellStart"/>
      <w:r w:rsidRPr="00B8197C">
        <w:rPr>
          <w:rFonts w:asciiTheme="minorHAnsi" w:hAnsiTheme="minorHAnsi" w:cstheme="minorHAnsi"/>
        </w:rPr>
        <w:t>LaChapelle</w:t>
      </w:r>
      <w:proofErr w:type="spellEnd"/>
      <w:r w:rsidRPr="00B8197C">
        <w:rPr>
          <w:rFonts w:asciiTheme="minorHAnsi" w:hAnsiTheme="minorHAnsi" w:cstheme="minorHAnsi"/>
        </w:rPr>
        <w:t xml:space="preserve">, che illuminano come non mai prima </w:t>
      </w:r>
      <w:r w:rsidRPr="00B8197C">
        <w:rPr>
          <w:rFonts w:asciiTheme="minorHAnsi" w:eastAsiaTheme="minorHAnsi" w:hAnsiTheme="minorHAnsi" w:cstheme="minorHAnsi"/>
          <w:lang w:eastAsia="en-US"/>
        </w:rPr>
        <w:t>e fanno emergere l’energia monumentale d</w:t>
      </w:r>
      <w:r w:rsidRPr="00B8197C">
        <w:rPr>
          <w:rFonts w:asciiTheme="minorHAnsi" w:hAnsiTheme="minorHAnsi" w:cstheme="minorHAnsi"/>
        </w:rPr>
        <w:t>i questo luogo di straordinaria suggestione</w:t>
      </w:r>
      <w:r w:rsidRPr="00B8197C">
        <w:rPr>
          <w:rFonts w:asciiTheme="minorHAnsi" w:eastAsiaTheme="minorHAnsi" w:hAnsiTheme="minorHAnsi" w:cstheme="minorHAnsi"/>
          <w:lang w:eastAsia="en-US"/>
        </w:rPr>
        <w:t>.</w:t>
      </w:r>
      <w:r w:rsidRPr="00B8197C">
        <w:rPr>
          <w:rFonts w:asciiTheme="minorHAnsi" w:hAnsiTheme="minorHAnsi" w:cstheme="minorHAnsi"/>
        </w:rPr>
        <w:t xml:space="preserve"> La mostra è l’occasione per </w:t>
      </w:r>
      <w:r w:rsidRPr="00B8197C">
        <w:rPr>
          <w:rFonts w:asciiTheme="minorHAnsi" w:hAnsiTheme="minorHAnsi" w:cstheme="minorHAnsi"/>
          <w:bCs/>
        </w:rPr>
        <w:t xml:space="preserve">un’esperienza </w:t>
      </w:r>
      <w:proofErr w:type="spellStart"/>
      <w:r w:rsidRPr="00B8197C">
        <w:rPr>
          <w:rFonts w:asciiTheme="minorHAnsi" w:hAnsiTheme="minorHAnsi" w:cstheme="minorHAnsi"/>
          <w:bCs/>
        </w:rPr>
        <w:t>immersiva</w:t>
      </w:r>
      <w:proofErr w:type="spellEnd"/>
      <w:r w:rsidRPr="00B8197C">
        <w:rPr>
          <w:rFonts w:asciiTheme="minorHAnsi" w:hAnsiTheme="minorHAnsi" w:cstheme="minorHAnsi"/>
          <w:bCs/>
        </w:rPr>
        <w:t xml:space="preserve"> a 360 gradi</w:t>
      </w:r>
      <w:r>
        <w:rPr>
          <w:rFonts w:cstheme="minorHAnsi"/>
          <w:bCs/>
        </w:rPr>
        <w:t>,</w:t>
      </w:r>
      <w:r w:rsidRPr="00B8197C">
        <w:rPr>
          <w:rFonts w:asciiTheme="minorHAnsi" w:hAnsiTheme="minorHAnsi" w:cstheme="minorHAnsi"/>
          <w:bCs/>
        </w:rPr>
        <w:t xml:space="preserve"> </w:t>
      </w:r>
      <w:r w:rsidRPr="00B8197C">
        <w:rPr>
          <w:rFonts w:asciiTheme="minorHAnsi" w:hAnsiTheme="minorHAnsi" w:cstheme="minorHAnsi"/>
        </w:rPr>
        <w:t xml:space="preserve">che oltre a far vivere l’arte in modo del tutto nuovo e coinvolgente, sveglia in profondità </w:t>
      </w:r>
      <w:r w:rsidRPr="00B8197C">
        <w:rPr>
          <w:rFonts w:asciiTheme="minorHAnsi" w:hAnsiTheme="minorHAnsi" w:cstheme="minorHAnsi"/>
          <w:bCs/>
        </w:rPr>
        <w:t xml:space="preserve">tutti i sensi: </w:t>
      </w:r>
      <w:r w:rsidRPr="00B8197C">
        <w:rPr>
          <w:rFonts w:asciiTheme="minorHAnsi" w:hAnsiTheme="minorHAnsi" w:cstheme="minorHAnsi"/>
        </w:rPr>
        <w:t xml:space="preserve">luce, suoni, ma anche gusto e profumi. Una </w:t>
      </w:r>
      <w:proofErr w:type="spellStart"/>
      <w:r w:rsidRPr="00B8197C">
        <w:rPr>
          <w:rFonts w:asciiTheme="minorHAnsi" w:hAnsiTheme="minorHAnsi" w:cstheme="minorHAnsi"/>
          <w:bCs/>
        </w:rPr>
        <w:t>food</w:t>
      </w:r>
      <w:proofErr w:type="spellEnd"/>
      <w:r w:rsidRPr="00B8197C">
        <w:rPr>
          <w:rFonts w:asciiTheme="minorHAnsi" w:hAnsiTheme="minorHAnsi" w:cstheme="minorHAnsi"/>
          <w:bCs/>
        </w:rPr>
        <w:t xml:space="preserve"> </w:t>
      </w:r>
      <w:proofErr w:type="spellStart"/>
      <w:r w:rsidRPr="00B8197C">
        <w:rPr>
          <w:rFonts w:asciiTheme="minorHAnsi" w:hAnsiTheme="minorHAnsi" w:cstheme="minorHAnsi"/>
          <w:bCs/>
        </w:rPr>
        <w:t>experience</w:t>
      </w:r>
      <w:proofErr w:type="spellEnd"/>
      <w:r w:rsidRPr="00B8197C">
        <w:rPr>
          <w:rFonts w:asciiTheme="minorHAnsi" w:hAnsiTheme="minorHAnsi" w:cstheme="minorHAnsi"/>
          <w:bCs/>
        </w:rPr>
        <w:t xml:space="preserve"> </w:t>
      </w:r>
      <w:r w:rsidRPr="00B8197C">
        <w:rPr>
          <w:rFonts w:asciiTheme="minorHAnsi" w:hAnsiTheme="minorHAnsi" w:cstheme="minorHAnsi"/>
        </w:rPr>
        <w:t>d’autore conclude infatti la serata.</w:t>
      </w:r>
    </w:p>
    <w:p w:rsidR="00653EC0" w:rsidRDefault="00000873" w:rsidP="00653EC0">
      <w:pPr>
        <w:autoSpaceDE w:val="0"/>
        <w:autoSpaceDN w:val="0"/>
        <w:adjustRightInd w:val="0"/>
        <w:spacing w:after="0" w:line="240" w:lineRule="auto"/>
        <w:jc w:val="both"/>
        <w:rPr>
          <w:rFonts w:asciiTheme="minorHAnsi" w:hAnsiTheme="minorHAnsi" w:cstheme="minorHAnsi"/>
        </w:rPr>
      </w:pPr>
      <w:hyperlink r:id="rId7" w:history="1">
        <w:r w:rsidR="00653EC0" w:rsidRPr="005F61A2">
          <w:rPr>
            <w:rStyle w:val="Collegamentoipertestuale"/>
            <w:rFonts w:asciiTheme="minorHAnsi" w:hAnsiTheme="minorHAnsi" w:cstheme="minorHAnsi"/>
          </w:rPr>
          <w:t>www.maimuseum.it</w:t>
        </w:r>
      </w:hyperlink>
    </w:p>
    <w:p w:rsidR="00653EC0" w:rsidRPr="00653EC0" w:rsidRDefault="00653EC0" w:rsidP="00653EC0">
      <w:pPr>
        <w:autoSpaceDE w:val="0"/>
        <w:autoSpaceDN w:val="0"/>
        <w:adjustRightInd w:val="0"/>
        <w:spacing w:after="0" w:line="240" w:lineRule="auto"/>
        <w:jc w:val="both"/>
        <w:rPr>
          <w:rFonts w:asciiTheme="minorHAnsi" w:hAnsiTheme="minorHAnsi" w:cstheme="minorHAnsi"/>
        </w:rPr>
      </w:pPr>
    </w:p>
    <w:p w:rsidR="00F72992" w:rsidRPr="009F2DB6" w:rsidRDefault="00693BFB" w:rsidP="009F2DB6">
      <w:pPr>
        <w:spacing w:after="0" w:line="240" w:lineRule="auto"/>
        <w:rPr>
          <w:rFonts w:asciiTheme="minorHAnsi" w:hAnsiTheme="minorHAnsi" w:cstheme="minorHAnsi"/>
          <w:b/>
          <w:color w:val="4472C4" w:themeColor="accent5"/>
        </w:rPr>
      </w:pPr>
      <w:proofErr w:type="spellStart"/>
      <w:r w:rsidRPr="009F2DB6">
        <w:rPr>
          <w:rFonts w:asciiTheme="minorHAnsi" w:hAnsiTheme="minorHAnsi" w:cstheme="minorHAnsi"/>
          <w:b/>
          <w:color w:val="4472C4" w:themeColor="accent5"/>
        </w:rPr>
        <w:t>Valtènesi</w:t>
      </w:r>
      <w:proofErr w:type="spellEnd"/>
      <w:r w:rsidRPr="009F2DB6">
        <w:rPr>
          <w:rFonts w:asciiTheme="minorHAnsi" w:hAnsiTheme="minorHAnsi" w:cstheme="minorHAnsi"/>
          <w:b/>
          <w:color w:val="4472C4" w:themeColor="accent5"/>
        </w:rPr>
        <w:t xml:space="preserve"> in Rosa</w:t>
      </w:r>
    </w:p>
    <w:p w:rsidR="00DA15CC" w:rsidRDefault="00A638B6" w:rsidP="00DA15CC">
      <w:pPr>
        <w:pStyle w:val="Nessunaspaziatura"/>
        <w:jc w:val="both"/>
        <w:rPr>
          <w:rStyle w:val="Collegamentoipertestuale"/>
        </w:rPr>
      </w:pPr>
      <w:r>
        <w:t xml:space="preserve">Long weekend </w:t>
      </w:r>
      <w:r w:rsidR="00693BFB" w:rsidRPr="00556F32">
        <w:t xml:space="preserve">all'insegna del "drink </w:t>
      </w:r>
      <w:proofErr w:type="spellStart"/>
      <w:r w:rsidR="00693BFB" w:rsidRPr="00556F32">
        <w:t>pink</w:t>
      </w:r>
      <w:proofErr w:type="spellEnd"/>
      <w:r w:rsidR="00693BFB" w:rsidRPr="00556F32">
        <w:t xml:space="preserve">" in </w:t>
      </w:r>
      <w:proofErr w:type="spellStart"/>
      <w:r w:rsidR="00693BFB" w:rsidRPr="00556F32">
        <w:t>Valtènesi</w:t>
      </w:r>
      <w:proofErr w:type="spellEnd"/>
      <w:r w:rsidR="00693BFB" w:rsidRPr="00556F32">
        <w:t xml:space="preserve">, </w:t>
      </w:r>
      <w:r w:rsidR="007D089B">
        <w:t xml:space="preserve">terra di grandi vini </w:t>
      </w:r>
      <w:r w:rsidR="00693BFB" w:rsidRPr="00556F32">
        <w:t>sulla riviera b</w:t>
      </w:r>
      <w:r w:rsidR="0032247F">
        <w:t xml:space="preserve">resciana del lago di Garda: </w:t>
      </w:r>
      <w:r w:rsidR="00693BFB" w:rsidRPr="00A71F31">
        <w:rPr>
          <w:b/>
        </w:rPr>
        <w:t>dal 3 al 5 giugno</w:t>
      </w:r>
      <w:r w:rsidR="00693BFB" w:rsidRPr="00556F32">
        <w:t xml:space="preserve">, </w:t>
      </w:r>
      <w:r w:rsidR="007D089B">
        <w:t>i</w:t>
      </w:r>
      <w:r w:rsidR="007D089B" w:rsidRPr="00556F32">
        <w:t xml:space="preserve">l Castello </w:t>
      </w:r>
      <w:r w:rsidR="007D089B">
        <w:t xml:space="preserve">medievale </w:t>
      </w:r>
      <w:r w:rsidR="007D089B" w:rsidRPr="00556F32">
        <w:t>di Moniga del Garda</w:t>
      </w:r>
      <w:r w:rsidR="007D089B">
        <w:t xml:space="preserve"> è la splendida e suggestiva cornice vista lago per </w:t>
      </w:r>
      <w:proofErr w:type="spellStart"/>
      <w:r w:rsidR="007D089B" w:rsidRPr="00B10A5D">
        <w:rPr>
          <w:b/>
        </w:rPr>
        <w:t>Valtènesi</w:t>
      </w:r>
      <w:proofErr w:type="spellEnd"/>
      <w:r w:rsidR="007D089B" w:rsidRPr="00B10A5D">
        <w:rPr>
          <w:b/>
        </w:rPr>
        <w:t xml:space="preserve"> in Rosa</w:t>
      </w:r>
      <w:r w:rsidR="007D089B">
        <w:t xml:space="preserve">, la raffinata </w:t>
      </w:r>
      <w:r w:rsidR="00693BFB" w:rsidRPr="00556F32">
        <w:t>vetrina dei rosé dell</w:t>
      </w:r>
      <w:r w:rsidR="007D089B">
        <w:t>a D</w:t>
      </w:r>
      <w:r w:rsidR="0032247F">
        <w:t xml:space="preserve">oc </w:t>
      </w:r>
      <w:proofErr w:type="spellStart"/>
      <w:r w:rsidR="0032247F">
        <w:t>Valtènesi</w:t>
      </w:r>
      <w:proofErr w:type="spellEnd"/>
      <w:r w:rsidR="007D089B">
        <w:t>, fra le principali rassegne dedicate a questa tipologia di vino che sta conquistando anche in Italia sempre più estimatori.</w:t>
      </w:r>
      <w:r w:rsidR="00693BFB" w:rsidRPr="00556F32">
        <w:t xml:space="preserve"> S</w:t>
      </w:r>
      <w:r w:rsidR="007D089B">
        <w:t xml:space="preserve">ono </w:t>
      </w:r>
      <w:r w:rsidR="00693BFB" w:rsidRPr="00556F32">
        <w:t>ol</w:t>
      </w:r>
      <w:r w:rsidR="009F2DB6">
        <w:t>tre 30 le cantine</w:t>
      </w:r>
      <w:r w:rsidR="00693BFB" w:rsidRPr="00556F32">
        <w:t xml:space="preserve"> coinvolte in un grande banco d'assaggio con oltre 100 etichette in degustazione libera.  </w:t>
      </w:r>
      <w:r w:rsidR="009F2DB6">
        <w:t>Per l’occasione, i</w:t>
      </w:r>
      <w:r w:rsidR="00693BFB" w:rsidRPr="00556F32">
        <w:t xml:space="preserve">l Consorzio </w:t>
      </w:r>
      <w:proofErr w:type="spellStart"/>
      <w:r w:rsidR="00693BFB" w:rsidRPr="00556F32">
        <w:t>V</w:t>
      </w:r>
      <w:r w:rsidR="009F2DB6">
        <w:t>altènesi</w:t>
      </w:r>
      <w:proofErr w:type="spellEnd"/>
      <w:r w:rsidR="009F2DB6">
        <w:t xml:space="preserve"> organizza due </w:t>
      </w:r>
      <w:proofErr w:type="spellStart"/>
      <w:r w:rsidR="009F2DB6">
        <w:t>M</w:t>
      </w:r>
      <w:r w:rsidR="00693BFB" w:rsidRPr="00556F32">
        <w:t>asterclass</w:t>
      </w:r>
      <w:proofErr w:type="spellEnd"/>
      <w:r w:rsidR="00693BFB" w:rsidRPr="00556F32">
        <w:t xml:space="preserve"> </w:t>
      </w:r>
      <w:r w:rsidR="009F2DB6">
        <w:t xml:space="preserve">gratuite </w:t>
      </w:r>
      <w:r w:rsidR="00693BFB" w:rsidRPr="00556F32">
        <w:t>venerdì e sabato alle 19</w:t>
      </w:r>
      <w:r w:rsidR="009F2DB6">
        <w:t>.00</w:t>
      </w:r>
      <w:r w:rsidR="00182897">
        <w:t>,</w:t>
      </w:r>
      <w:r w:rsidR="00693BFB" w:rsidRPr="00556F32">
        <w:t xml:space="preserve"> </w:t>
      </w:r>
      <w:r w:rsidR="00DA15CC" w:rsidRPr="00556F32">
        <w:t xml:space="preserve">su prenotazione </w:t>
      </w:r>
      <w:r w:rsidR="00DA15CC">
        <w:t>(</w:t>
      </w:r>
      <w:hyperlink r:id="rId8" w:history="1">
        <w:r w:rsidR="00DA15CC" w:rsidRPr="00A638B6">
          <w:rPr>
            <w:rStyle w:val="Collegamentoipertestuale"/>
            <w:color w:val="auto"/>
            <w:u w:val="none"/>
          </w:rPr>
          <w:t>promozione@consorziovaltenesi.it</w:t>
        </w:r>
      </w:hyperlink>
      <w:r w:rsidR="00DA15CC" w:rsidRPr="00A638B6">
        <w:rPr>
          <w:rStyle w:val="Collegamentoipertestuale"/>
          <w:color w:val="auto"/>
          <w:u w:val="none"/>
        </w:rPr>
        <w:t>)</w:t>
      </w:r>
      <w:r w:rsidR="00DA15CC">
        <w:rPr>
          <w:rStyle w:val="Collegamentoipertestuale"/>
          <w:color w:val="auto"/>
          <w:u w:val="none"/>
        </w:rPr>
        <w:t>.</w:t>
      </w:r>
    </w:p>
    <w:p w:rsidR="00693BFB" w:rsidRDefault="00A638B6" w:rsidP="00A638B6">
      <w:pPr>
        <w:pStyle w:val="Nessunaspaziatura"/>
        <w:jc w:val="both"/>
      </w:pPr>
      <w:r w:rsidRPr="00A638B6">
        <w:rPr>
          <w:rStyle w:val="Collegamentoipertestuale"/>
        </w:rPr>
        <w:t>www.valtenesiinr</w:t>
      </w:r>
      <w:r>
        <w:rPr>
          <w:rStyle w:val="Collegamentoipertestuale"/>
        </w:rPr>
        <w:t>osa.it.</w:t>
      </w:r>
    </w:p>
    <w:p w:rsidR="00693BFB" w:rsidRDefault="00693BFB" w:rsidP="00A638B6">
      <w:pPr>
        <w:pStyle w:val="Nessunaspaziatura"/>
        <w:jc w:val="both"/>
      </w:pPr>
    </w:p>
    <w:p w:rsidR="00F72992" w:rsidRPr="009F2DB6" w:rsidRDefault="00F72992" w:rsidP="00A638B6">
      <w:pPr>
        <w:spacing w:after="0" w:line="240" w:lineRule="auto"/>
        <w:jc w:val="both"/>
        <w:rPr>
          <w:rFonts w:asciiTheme="minorHAnsi" w:hAnsiTheme="minorHAnsi" w:cstheme="minorHAnsi"/>
          <w:b/>
          <w:color w:val="4472C4" w:themeColor="accent5"/>
        </w:rPr>
      </w:pPr>
      <w:r w:rsidRPr="009F2DB6">
        <w:rPr>
          <w:rFonts w:asciiTheme="minorHAnsi" w:hAnsiTheme="minorHAnsi" w:cstheme="minorHAnsi"/>
          <w:b/>
          <w:color w:val="4472C4" w:themeColor="accent5"/>
        </w:rPr>
        <w:t xml:space="preserve">Festa dell'Opera </w:t>
      </w:r>
    </w:p>
    <w:p w:rsidR="0051336D" w:rsidRDefault="00A638B6" w:rsidP="00A638B6">
      <w:pPr>
        <w:pStyle w:val="Nessunaspaziatura"/>
        <w:jc w:val="both"/>
      </w:pPr>
      <w:r>
        <w:t>L</w:t>
      </w:r>
      <w:r w:rsidR="00513544">
        <w:t>’</w:t>
      </w:r>
      <w:r w:rsidR="00F72992" w:rsidRPr="00A71F31">
        <w:rPr>
          <w:b/>
        </w:rPr>
        <w:t>11 giugno</w:t>
      </w:r>
      <w:r w:rsidR="00F72992">
        <w:t xml:space="preserve">, appuntamento </w:t>
      </w:r>
      <w:r>
        <w:t xml:space="preserve">a Brescia </w:t>
      </w:r>
      <w:r w:rsidR="00F72992">
        <w:t xml:space="preserve">con la </w:t>
      </w:r>
      <w:r w:rsidR="00F72992" w:rsidRPr="00A638B6">
        <w:rPr>
          <w:b/>
        </w:rPr>
        <w:t>Festa dell'Opera</w:t>
      </w:r>
      <w:r w:rsidR="00F72992" w:rsidRPr="00FA6DAF">
        <w:t>, che vede risuonare di musica</w:t>
      </w:r>
      <w:r>
        <w:t xml:space="preserve"> giorno e notte</w:t>
      </w:r>
      <w:r w:rsidR="00F72992" w:rsidRPr="00FA6DAF">
        <w:t xml:space="preserve"> l’intera città</w:t>
      </w:r>
      <w:r>
        <w:t>,</w:t>
      </w:r>
      <w:r w:rsidR="00F72992" w:rsidRPr="00FA6DAF">
        <w:t xml:space="preserve"> dall’alba alla mezzanotte. Una festa colta e popolare, che accompagna grandi e piccini, </w:t>
      </w:r>
      <w:r w:rsidR="00F72992" w:rsidRPr="00A15A35">
        <w:rPr>
          <w:rFonts w:cstheme="minorHAnsi"/>
          <w:shd w:val="clear" w:color="auto" w:fill="FCFCFC"/>
        </w:rPr>
        <w:t xml:space="preserve">melomani e non, in suggestivi percorsi nel mondo dell’Opera e nei suoi incroci con altri linguaggi musicali (jazz, elettronica, swing, pop, rock, musica contemporanea). </w:t>
      </w:r>
      <w:r w:rsidR="00A15A35">
        <w:rPr>
          <w:rFonts w:cstheme="minorHAnsi"/>
          <w:shd w:val="clear" w:color="auto" w:fill="FCFCFC"/>
        </w:rPr>
        <w:t>O</w:t>
      </w:r>
      <w:r w:rsidR="00F72992" w:rsidRPr="00A15A35">
        <w:rPr>
          <w:rFonts w:cstheme="minorHAnsi"/>
          <w:shd w:val="clear" w:color="auto" w:fill="FCFCFC"/>
        </w:rPr>
        <w:t>ltre 50 luoghi della città, pubblici</w:t>
      </w:r>
      <w:r w:rsidR="00F72992" w:rsidRPr="00FA6DAF">
        <w:t xml:space="preserve"> e privati, accolgono i suoni e le voci dell’Opera in un caleidoscopio di emozioni e meraviglie. </w:t>
      </w:r>
      <w:r w:rsidR="00DA15CC">
        <w:rPr>
          <w:rFonts w:cstheme="minorHAnsi"/>
          <w:shd w:val="clear" w:color="auto" w:fill="FCFCFC"/>
        </w:rPr>
        <w:t>Centinaia gl</w:t>
      </w:r>
      <w:r w:rsidR="00A15A35" w:rsidRPr="00A15A35">
        <w:rPr>
          <w:rFonts w:cstheme="minorHAnsi"/>
          <w:shd w:val="clear" w:color="auto" w:fill="FCFCFC"/>
        </w:rPr>
        <w:t>i artisti</w:t>
      </w:r>
      <w:r w:rsidR="00A15A35">
        <w:rPr>
          <w:rFonts w:cstheme="minorHAnsi"/>
          <w:shd w:val="clear" w:color="auto" w:fill="FCFCFC"/>
        </w:rPr>
        <w:t xml:space="preserve"> e decine le esibizioni. </w:t>
      </w:r>
      <w:r w:rsidR="00A15A35">
        <w:t xml:space="preserve"> </w:t>
      </w:r>
      <w:r w:rsidR="00F72992" w:rsidRPr="00FA6DAF">
        <w:t>L’obiettivo è aprire l’Opera a tutti e portare il fascino del melodramma a diretto contatto anche con un nuovo pubblico.</w:t>
      </w:r>
      <w:r w:rsidR="00F72992" w:rsidRPr="00BC7FA4">
        <w:t xml:space="preserve"> </w:t>
      </w:r>
    </w:p>
    <w:p w:rsidR="00F72992" w:rsidRDefault="00000873" w:rsidP="00A638B6">
      <w:pPr>
        <w:pStyle w:val="Nessunaspaziatura"/>
        <w:jc w:val="both"/>
      </w:pPr>
      <w:hyperlink r:id="rId9" w:history="1">
        <w:r w:rsidR="00513544" w:rsidRPr="00786017">
          <w:rPr>
            <w:rStyle w:val="Collegamentoipertestuale"/>
          </w:rPr>
          <w:t>www.festadellopera.it</w:t>
        </w:r>
      </w:hyperlink>
      <w:r w:rsidR="00A638B6">
        <w:t>.</w:t>
      </w:r>
    </w:p>
    <w:p w:rsidR="00513544" w:rsidRPr="00FA6DAF" w:rsidRDefault="00513544" w:rsidP="00A15A35">
      <w:pPr>
        <w:spacing w:after="0" w:line="240" w:lineRule="auto"/>
        <w:jc w:val="both"/>
      </w:pPr>
    </w:p>
    <w:p w:rsidR="00580B82" w:rsidRPr="00580B82" w:rsidRDefault="00580B82" w:rsidP="00580B82">
      <w:pPr>
        <w:spacing w:after="0" w:line="240" w:lineRule="auto"/>
        <w:jc w:val="both"/>
        <w:rPr>
          <w:rFonts w:asciiTheme="minorHAnsi" w:hAnsiTheme="minorHAnsi" w:cstheme="minorHAnsi"/>
          <w:b/>
          <w:i/>
          <w:color w:val="4472C4" w:themeColor="accent5"/>
        </w:rPr>
      </w:pPr>
      <w:proofErr w:type="spellStart"/>
      <w:r w:rsidRPr="00580B82">
        <w:rPr>
          <w:rFonts w:asciiTheme="minorHAnsi" w:hAnsiTheme="minorHAnsi" w:cstheme="minorHAnsi"/>
          <w:b/>
          <w:i/>
          <w:color w:val="4472C4" w:themeColor="accent5"/>
        </w:rPr>
        <w:t>Isgrò</w:t>
      </w:r>
      <w:proofErr w:type="spellEnd"/>
      <w:r w:rsidRPr="00580B82">
        <w:rPr>
          <w:rFonts w:asciiTheme="minorHAnsi" w:hAnsiTheme="minorHAnsi" w:cstheme="minorHAnsi"/>
          <w:b/>
          <w:i/>
          <w:color w:val="4472C4" w:themeColor="accent5"/>
        </w:rPr>
        <w:t xml:space="preserve"> cancella Brixia </w:t>
      </w:r>
    </w:p>
    <w:p w:rsidR="00580B82" w:rsidRPr="00026A88" w:rsidRDefault="00580B82" w:rsidP="00580B82">
      <w:pPr>
        <w:spacing w:after="0" w:line="240" w:lineRule="auto"/>
        <w:jc w:val="both"/>
        <w:rPr>
          <w:rFonts w:cstheme="minorHAnsi"/>
          <w:shd w:val="clear" w:color="auto" w:fill="FCFCFC"/>
        </w:rPr>
      </w:pPr>
      <w:r w:rsidRPr="00026A88">
        <w:t>Dopo la realizzazione dell’</w:t>
      </w:r>
      <w:r w:rsidRPr="00026A88">
        <w:rPr>
          <w:i/>
          <w:iCs/>
        </w:rPr>
        <w:t>Incancellabile Vittoria</w:t>
      </w:r>
      <w:r w:rsidRPr="00026A88">
        <w:t>, la</w:t>
      </w:r>
      <w:r w:rsidRPr="00026A88">
        <w:rPr>
          <w:rFonts w:cstheme="minorHAnsi"/>
          <w:shd w:val="clear" w:color="auto" w:fill="FCFCFC"/>
        </w:rPr>
        <w:t xml:space="preserve"> monumentale installazione presentata nell’ottobre 2020 nella metropolitana bresciana, stazione FS, per celebrare il ritorno della </w:t>
      </w:r>
      <w:r w:rsidRPr="00026A88">
        <w:rPr>
          <w:rFonts w:cstheme="minorHAnsi"/>
          <w:i/>
          <w:iCs/>
          <w:shd w:val="clear" w:color="auto" w:fill="FCFCFC"/>
        </w:rPr>
        <w:t>Vittoria Alata</w:t>
      </w:r>
      <w:r w:rsidRPr="00026A88">
        <w:rPr>
          <w:rFonts w:cstheme="minorHAnsi"/>
          <w:shd w:val="clear" w:color="auto" w:fill="FCFCFC"/>
        </w:rPr>
        <w:t xml:space="preserve">, Emilio </w:t>
      </w:r>
      <w:proofErr w:type="spellStart"/>
      <w:r w:rsidRPr="00026A88">
        <w:rPr>
          <w:rFonts w:cstheme="minorHAnsi"/>
          <w:shd w:val="clear" w:color="auto" w:fill="FCFCFC"/>
        </w:rPr>
        <w:t>Isgrò</w:t>
      </w:r>
      <w:proofErr w:type="spellEnd"/>
      <w:r w:rsidRPr="00026A88">
        <w:rPr>
          <w:rFonts w:cstheme="minorHAnsi"/>
          <w:shd w:val="clear" w:color="auto" w:fill="FCFCFC"/>
        </w:rPr>
        <w:t xml:space="preserve"> – tra i grandi protagonisti dell’arte contemporanea- rinsalda il legame con la città attraverso un nuovo e originale progetto che, </w:t>
      </w:r>
      <w:r w:rsidRPr="00A71F31">
        <w:rPr>
          <w:rFonts w:cstheme="minorHAnsi"/>
          <w:b/>
          <w:shd w:val="clear" w:color="auto" w:fill="FCFCFC"/>
        </w:rPr>
        <w:t>dal 23 giugno 2022 all’8 gennaio 2023</w:t>
      </w:r>
      <w:r w:rsidRPr="00026A88">
        <w:rPr>
          <w:rFonts w:cstheme="minorHAnsi"/>
          <w:shd w:val="clear" w:color="auto" w:fill="FCFCFC"/>
        </w:rPr>
        <w:t xml:space="preserve">, coinvolge i più importanti luoghi del Parco archeologico di Brescia Romana (il più vasto del Nord Italia) e del Museo di Santa Giulia, dal </w:t>
      </w:r>
      <w:proofErr w:type="spellStart"/>
      <w:r w:rsidRPr="00026A88">
        <w:rPr>
          <w:rFonts w:cstheme="minorHAnsi"/>
          <w:iCs/>
          <w:shd w:val="clear" w:color="auto" w:fill="FCFCFC"/>
        </w:rPr>
        <w:t>Capitolium</w:t>
      </w:r>
      <w:proofErr w:type="spellEnd"/>
      <w:r w:rsidRPr="00026A88">
        <w:rPr>
          <w:rFonts w:cstheme="minorHAnsi"/>
          <w:shd w:val="clear" w:color="auto" w:fill="FCFCFC"/>
        </w:rPr>
        <w:t xml:space="preserve"> al Teatro Romano, dal Chiostro rinascimentale ai giardini del </w:t>
      </w:r>
      <w:proofErr w:type="spellStart"/>
      <w:r w:rsidRPr="00026A88">
        <w:rPr>
          <w:rFonts w:cstheme="minorHAnsi"/>
          <w:iCs/>
          <w:shd w:val="clear" w:color="auto" w:fill="FCFCFC"/>
        </w:rPr>
        <w:t>Viridarium</w:t>
      </w:r>
      <w:proofErr w:type="spellEnd"/>
      <w:r w:rsidRPr="00026A88">
        <w:rPr>
          <w:rFonts w:cstheme="minorHAnsi"/>
          <w:shd w:val="clear" w:color="auto" w:fill="FCFCFC"/>
        </w:rPr>
        <w:t xml:space="preserve">. Il progetto espositivo dal titolo </w:t>
      </w:r>
      <w:proofErr w:type="spellStart"/>
      <w:r w:rsidRPr="00026A88">
        <w:rPr>
          <w:rFonts w:cstheme="minorHAnsi"/>
          <w:b/>
          <w:i/>
          <w:shd w:val="clear" w:color="auto" w:fill="FCFCFC"/>
        </w:rPr>
        <w:t>Isgrò</w:t>
      </w:r>
      <w:proofErr w:type="spellEnd"/>
      <w:r w:rsidRPr="00026A88">
        <w:rPr>
          <w:rFonts w:cstheme="minorHAnsi"/>
          <w:b/>
          <w:i/>
          <w:shd w:val="clear" w:color="auto" w:fill="FCFCFC"/>
        </w:rPr>
        <w:t xml:space="preserve"> cancella Brixia</w:t>
      </w:r>
      <w:r w:rsidRPr="00026A88">
        <w:rPr>
          <w:rFonts w:cstheme="minorHAnsi"/>
          <w:shd w:val="clear" w:color="auto" w:fill="FCFCFC"/>
        </w:rPr>
        <w:t>,</w:t>
      </w:r>
      <w:r w:rsidRPr="00ED6D8E">
        <w:rPr>
          <w:rFonts w:cstheme="minorHAnsi"/>
          <w:shd w:val="clear" w:color="auto" w:fill="FCFCFC"/>
        </w:rPr>
        <w:t xml:space="preserve"> </w:t>
      </w:r>
      <w:r w:rsidRPr="00026A88">
        <w:rPr>
          <w:rFonts w:cstheme="minorHAnsi"/>
          <w:shd w:val="clear" w:color="auto" w:fill="FCFCFC"/>
        </w:rPr>
        <w:t>condurrà la città verso Bergamo Brescia Capitale della Cultura 2023</w:t>
      </w:r>
      <w:r>
        <w:rPr>
          <w:rFonts w:cstheme="minorHAnsi"/>
          <w:shd w:val="clear" w:color="auto" w:fill="FCFCFC"/>
        </w:rPr>
        <w:t>. A</w:t>
      </w:r>
      <w:r w:rsidRPr="00026A88">
        <w:rPr>
          <w:rFonts w:cstheme="minorHAnsi"/>
          <w:shd w:val="clear" w:color="auto" w:fill="FCFCFC"/>
        </w:rPr>
        <w:t xml:space="preserve"> cura di Marco </w:t>
      </w:r>
      <w:proofErr w:type="spellStart"/>
      <w:r w:rsidRPr="00026A88">
        <w:rPr>
          <w:rFonts w:cstheme="minorHAnsi"/>
          <w:shd w:val="clear" w:color="auto" w:fill="FCFCFC"/>
        </w:rPr>
        <w:t>Bazzini</w:t>
      </w:r>
      <w:proofErr w:type="spellEnd"/>
      <w:r w:rsidRPr="00026A88">
        <w:rPr>
          <w:rFonts w:cstheme="minorHAnsi"/>
          <w:shd w:val="clear" w:color="auto" w:fill="FCFCFC"/>
        </w:rPr>
        <w:t>, è prodotto da Fondazione Brescia Musei e Comune di Brescia e pone in dialogo l’archeologia e l’arte contemporanea,</w:t>
      </w:r>
      <w:r>
        <w:rPr>
          <w:rFonts w:cstheme="minorHAnsi"/>
          <w:shd w:val="clear" w:color="auto" w:fill="FCFCFC"/>
        </w:rPr>
        <w:t xml:space="preserve"> </w:t>
      </w:r>
      <w:r w:rsidRPr="00026A88">
        <w:rPr>
          <w:rFonts w:cstheme="minorHAnsi"/>
          <w:shd w:val="clear" w:color="auto" w:fill="FCFCFC"/>
        </w:rPr>
        <w:t xml:space="preserve">la cultura classica e la sua persistenza nel nostro tempo. Si compone di </w:t>
      </w:r>
      <w:r w:rsidRPr="003164BF">
        <w:rPr>
          <w:rFonts w:cstheme="minorHAnsi"/>
          <w:shd w:val="clear" w:color="auto" w:fill="FCFCFC"/>
        </w:rPr>
        <w:t xml:space="preserve">installazioni monumentali (fisiche e </w:t>
      </w:r>
      <w:r w:rsidRPr="003164BF">
        <w:rPr>
          <w:rFonts w:cstheme="minorHAnsi"/>
          <w:shd w:val="clear" w:color="auto" w:fill="FCFCFC"/>
        </w:rPr>
        <w:lastRenderedPageBreak/>
        <w:t xml:space="preserve">digitali), della messa in scena nel Teatro Romano del dramma </w:t>
      </w:r>
      <w:proofErr w:type="spellStart"/>
      <w:r w:rsidRPr="003164BF">
        <w:rPr>
          <w:i/>
          <w:iCs/>
        </w:rPr>
        <w:t>Didone</w:t>
      </w:r>
      <w:proofErr w:type="spellEnd"/>
      <w:r w:rsidRPr="003164BF">
        <w:rPr>
          <w:i/>
          <w:iCs/>
        </w:rPr>
        <w:t xml:space="preserve"> Adonais </w:t>
      </w:r>
      <w:proofErr w:type="spellStart"/>
      <w:r w:rsidRPr="003164BF">
        <w:rPr>
          <w:i/>
          <w:iCs/>
        </w:rPr>
        <w:t>Domine</w:t>
      </w:r>
      <w:proofErr w:type="spellEnd"/>
      <w:r w:rsidRPr="003164BF">
        <w:rPr>
          <w:rFonts w:cstheme="minorHAnsi"/>
          <w:shd w:val="clear" w:color="auto" w:fill="FCFCFC"/>
        </w:rPr>
        <w:t xml:space="preserve"> del maestro siciliano (la prima è il </w:t>
      </w:r>
      <w:r w:rsidRPr="003164BF">
        <w:t xml:space="preserve">23 giugno) </w:t>
      </w:r>
      <w:r w:rsidRPr="003164BF">
        <w:rPr>
          <w:rFonts w:cstheme="minorHAnsi"/>
          <w:shd w:val="clear" w:color="auto" w:fill="FCFCFC"/>
        </w:rPr>
        <w:t>e della mostra di 14 lavori originali negli sp</w:t>
      </w:r>
      <w:r w:rsidRPr="00026A88">
        <w:rPr>
          <w:rFonts w:cstheme="minorHAnsi"/>
          <w:shd w:val="clear" w:color="auto" w:fill="FCFCFC"/>
        </w:rPr>
        <w:t xml:space="preserve">azi del Museo di Santa Giulia. Le opere d’arte sono </w:t>
      </w:r>
      <w:r>
        <w:rPr>
          <w:rFonts w:cstheme="minorHAnsi"/>
          <w:shd w:val="clear" w:color="auto" w:fill="FCFCFC"/>
        </w:rPr>
        <w:t xml:space="preserve">state </w:t>
      </w:r>
      <w:r w:rsidRPr="00026A88">
        <w:rPr>
          <w:rFonts w:cstheme="minorHAnsi"/>
          <w:shd w:val="clear" w:color="auto" w:fill="FCFCFC"/>
        </w:rPr>
        <w:t xml:space="preserve">ideate e realizzate </w:t>
      </w:r>
      <w:r>
        <w:rPr>
          <w:rFonts w:cstheme="minorHAnsi"/>
          <w:shd w:val="clear" w:color="auto" w:fill="FCFCFC"/>
        </w:rPr>
        <w:t xml:space="preserve">appositamente </w:t>
      </w:r>
      <w:r w:rsidRPr="00026A88">
        <w:rPr>
          <w:rFonts w:cstheme="minorHAnsi"/>
          <w:shd w:val="clear" w:color="auto" w:fill="FCFCFC"/>
        </w:rPr>
        <w:t>dall’artista</w:t>
      </w:r>
      <w:r>
        <w:rPr>
          <w:rFonts w:cstheme="minorHAnsi"/>
          <w:shd w:val="clear" w:color="auto" w:fill="FCFCFC"/>
        </w:rPr>
        <w:t xml:space="preserve"> </w:t>
      </w:r>
      <w:r w:rsidRPr="00026A88">
        <w:rPr>
          <w:rFonts w:cstheme="minorHAnsi"/>
          <w:shd w:val="clear" w:color="auto" w:fill="FCFCFC"/>
        </w:rPr>
        <w:t>in stretta relazione con i suggestivi spazi che le ospitano</w:t>
      </w:r>
      <w:r>
        <w:rPr>
          <w:rFonts w:cstheme="minorHAnsi"/>
          <w:shd w:val="clear" w:color="auto" w:fill="FCFCFC"/>
        </w:rPr>
        <w:t xml:space="preserve"> e</w:t>
      </w:r>
      <w:r w:rsidRPr="00026A88">
        <w:rPr>
          <w:rFonts w:cstheme="minorHAnsi"/>
          <w:shd w:val="clear" w:color="auto" w:fill="FCFCFC"/>
        </w:rPr>
        <w:t xml:space="preserve"> dimostrano quanto nella produzione di </w:t>
      </w:r>
      <w:proofErr w:type="spellStart"/>
      <w:r w:rsidRPr="00026A88">
        <w:rPr>
          <w:rFonts w:cstheme="minorHAnsi"/>
          <w:shd w:val="clear" w:color="auto" w:fill="FCFCFC"/>
        </w:rPr>
        <w:t>Isgrò</w:t>
      </w:r>
      <w:proofErr w:type="spellEnd"/>
      <w:r w:rsidRPr="00026A88">
        <w:rPr>
          <w:rFonts w:cstheme="minorHAnsi"/>
          <w:shd w:val="clear" w:color="auto" w:fill="FCFCFC"/>
        </w:rPr>
        <w:t xml:space="preserve"> siano vive e profonde le radici della grande cultura mediterranea che, con l’antica Roma, fu protagonista anche in territorio bresciano. “Cancellare Brixia”, quindi, è per </w:t>
      </w:r>
      <w:proofErr w:type="spellStart"/>
      <w:r w:rsidRPr="00026A88">
        <w:rPr>
          <w:rFonts w:cstheme="minorHAnsi"/>
          <w:shd w:val="clear" w:color="auto" w:fill="FCFCFC"/>
        </w:rPr>
        <w:t>Isgrò</w:t>
      </w:r>
      <w:proofErr w:type="spellEnd"/>
      <w:r w:rsidRPr="00026A88">
        <w:rPr>
          <w:rFonts w:cstheme="minorHAnsi"/>
          <w:shd w:val="clear" w:color="auto" w:fill="FCFCFC"/>
        </w:rPr>
        <w:t xml:space="preserve"> un modo per farla rivivere sotto forme inedite e inaspettate. Il che è possibile perché, in quasi sessant’anni di attività, l’artista</w:t>
      </w:r>
      <w:r>
        <w:rPr>
          <w:rFonts w:cstheme="minorHAnsi"/>
          <w:shd w:val="clear" w:color="auto" w:fill="FCFCFC"/>
        </w:rPr>
        <w:t xml:space="preserve"> </w:t>
      </w:r>
      <w:r w:rsidRPr="00026A88">
        <w:rPr>
          <w:rFonts w:cstheme="minorHAnsi"/>
          <w:shd w:val="clear" w:color="auto" w:fill="FCFCFC"/>
        </w:rPr>
        <w:t>ha saputo trasformare la cancellatura da un semplice atto di distruzione in una complessa esperienza di conoscenza.</w:t>
      </w:r>
      <w:r>
        <w:rPr>
          <w:rFonts w:cstheme="minorHAnsi"/>
          <w:shd w:val="clear" w:color="auto" w:fill="FCFCFC"/>
        </w:rPr>
        <w:t xml:space="preserve"> </w:t>
      </w:r>
    </w:p>
    <w:p w:rsidR="00A15A35" w:rsidRDefault="00000873" w:rsidP="00A15A35">
      <w:pPr>
        <w:pStyle w:val="Nessunaspaziatura"/>
      </w:pPr>
      <w:hyperlink r:id="rId10" w:history="1">
        <w:r w:rsidR="00270366" w:rsidRPr="005F61A2">
          <w:rPr>
            <w:rStyle w:val="Collegamentoipertestuale"/>
          </w:rPr>
          <w:t>www.bresciamusei.com</w:t>
        </w:r>
      </w:hyperlink>
    </w:p>
    <w:p w:rsidR="00270366" w:rsidRDefault="00270366" w:rsidP="00A15A35">
      <w:pPr>
        <w:pStyle w:val="Nessunaspaziatura"/>
      </w:pPr>
    </w:p>
    <w:p w:rsidR="002F6C5B" w:rsidRPr="00A15A35" w:rsidRDefault="002F6C5B" w:rsidP="00A15A35">
      <w:pPr>
        <w:spacing w:after="0" w:line="240" w:lineRule="auto"/>
        <w:jc w:val="both"/>
        <w:rPr>
          <w:rFonts w:asciiTheme="minorHAnsi" w:hAnsiTheme="minorHAnsi" w:cstheme="minorHAnsi"/>
          <w:b/>
          <w:color w:val="4472C4" w:themeColor="accent5"/>
        </w:rPr>
      </w:pPr>
      <w:r w:rsidRPr="00A15A35">
        <w:rPr>
          <w:rFonts w:asciiTheme="minorHAnsi" w:hAnsiTheme="minorHAnsi" w:cstheme="minorHAnsi"/>
          <w:b/>
          <w:color w:val="4472C4" w:themeColor="accent5"/>
        </w:rPr>
        <w:t>1000Miglia</w:t>
      </w:r>
    </w:p>
    <w:p w:rsidR="00F72992" w:rsidRPr="0051336D" w:rsidRDefault="00F72992" w:rsidP="00AB32D0">
      <w:pPr>
        <w:pStyle w:val="Nessunaspaziatura"/>
        <w:jc w:val="both"/>
        <w:rPr>
          <w:rFonts w:cstheme="minorHAnsi"/>
          <w:shd w:val="clear" w:color="auto" w:fill="FCFCFC"/>
        </w:rPr>
      </w:pPr>
      <w:r w:rsidRPr="00A15A35">
        <w:rPr>
          <w:shd w:val="clear" w:color="auto" w:fill="FCFCFC"/>
        </w:rPr>
        <w:t xml:space="preserve">Il </w:t>
      </w:r>
      <w:r w:rsidRPr="00A71F31">
        <w:rPr>
          <w:b/>
          <w:shd w:val="clear" w:color="auto" w:fill="FCFCFC"/>
        </w:rPr>
        <w:t>15 giugno</w:t>
      </w:r>
      <w:r w:rsidRPr="00A15A35">
        <w:rPr>
          <w:shd w:val="clear" w:color="auto" w:fill="FCFCFC"/>
        </w:rPr>
        <w:t xml:space="preserve"> prende il via da Brescia la </w:t>
      </w:r>
      <w:r w:rsidRPr="00E458DC">
        <w:rPr>
          <w:b/>
          <w:shd w:val="clear" w:color="auto" w:fill="FCFCFC"/>
        </w:rPr>
        <w:t>1000Miglia, la corsa più bella del mondo</w:t>
      </w:r>
      <w:r w:rsidR="00E458DC" w:rsidRPr="00E458DC">
        <w:rPr>
          <w:shd w:val="clear" w:color="auto" w:fill="FCFCFC"/>
        </w:rPr>
        <w:t>, giunta alla sua 40° edizione</w:t>
      </w:r>
      <w:r w:rsidRPr="00E458DC">
        <w:rPr>
          <w:shd w:val="clear" w:color="auto" w:fill="FCFCFC"/>
        </w:rPr>
        <w:t>: 400 vetture, tutte rigorosamente costruite tra il 1927 e il 1957, in gara</w:t>
      </w:r>
      <w:r w:rsidRPr="00A15A35">
        <w:rPr>
          <w:shd w:val="clear" w:color="auto" w:fill="FCFCFC"/>
        </w:rPr>
        <w:t xml:space="preserve"> per aggiudicarsi il podio</w:t>
      </w:r>
      <w:r w:rsidR="00E458DC">
        <w:rPr>
          <w:shd w:val="clear" w:color="auto" w:fill="FCFCFC"/>
        </w:rPr>
        <w:t xml:space="preserve"> lungo il tragitto Brescia-Roma</w:t>
      </w:r>
      <w:r w:rsidRPr="00A15A35">
        <w:rPr>
          <w:shd w:val="clear" w:color="auto" w:fill="FCFCFC"/>
        </w:rPr>
        <w:t xml:space="preserve"> e ritorno (</w:t>
      </w:r>
      <w:r w:rsidR="002F6C5B" w:rsidRPr="00A15A35">
        <w:rPr>
          <w:shd w:val="clear" w:color="auto" w:fill="FCFCFC"/>
        </w:rPr>
        <w:t>l’</w:t>
      </w:r>
      <w:r w:rsidRPr="00A15A35">
        <w:rPr>
          <w:shd w:val="clear" w:color="auto" w:fill="FCFCFC"/>
        </w:rPr>
        <w:t>arrivo</w:t>
      </w:r>
      <w:r w:rsidR="002F6C5B" w:rsidRPr="00A15A35">
        <w:rPr>
          <w:shd w:val="clear" w:color="auto" w:fill="FCFCFC"/>
        </w:rPr>
        <w:t xml:space="preserve"> è il </w:t>
      </w:r>
      <w:r w:rsidRPr="00A71F31">
        <w:rPr>
          <w:b/>
          <w:shd w:val="clear" w:color="auto" w:fill="FCFCFC"/>
        </w:rPr>
        <w:t>18 giugno</w:t>
      </w:r>
      <w:r w:rsidRPr="00A15A35">
        <w:rPr>
          <w:shd w:val="clear" w:color="auto" w:fill="FCFCFC"/>
        </w:rPr>
        <w:t>).</w:t>
      </w:r>
      <w:r w:rsidR="00A15A35" w:rsidRPr="00A15A35">
        <w:rPr>
          <w:shd w:val="clear" w:color="auto" w:fill="FCFCFC"/>
        </w:rPr>
        <w:t xml:space="preserve"> </w:t>
      </w:r>
      <w:r w:rsidR="00DA15CC">
        <w:rPr>
          <w:shd w:val="clear" w:color="auto" w:fill="FCFCFC"/>
        </w:rPr>
        <w:t>Un evento spettacolare, che a</w:t>
      </w:r>
      <w:r w:rsidRPr="00A15A35">
        <w:rPr>
          <w:rFonts w:cstheme="minorHAnsi"/>
          <w:shd w:val="clear" w:color="auto" w:fill="FCFCFC"/>
        </w:rPr>
        <w:t>ccade ogni anno a Brescia, città della storica corsa</w:t>
      </w:r>
      <w:r w:rsidR="00AB32D0">
        <w:rPr>
          <w:rFonts w:cstheme="minorHAnsi"/>
          <w:shd w:val="clear" w:color="auto" w:fill="FCFCFC"/>
        </w:rPr>
        <w:t>,</w:t>
      </w:r>
      <w:r w:rsidRPr="00A15A35">
        <w:rPr>
          <w:rFonts w:cstheme="minorHAnsi"/>
          <w:shd w:val="clear" w:color="auto" w:fill="FCFCFC"/>
        </w:rPr>
        <w:t xml:space="preserve"> dove appassionati di</w:t>
      </w:r>
      <w:r w:rsidR="00E458DC">
        <w:rPr>
          <w:rFonts w:cstheme="minorHAnsi"/>
          <w:shd w:val="clear" w:color="auto" w:fill="FCFCFC"/>
        </w:rPr>
        <w:t xml:space="preserve"> </w:t>
      </w:r>
      <w:r w:rsidRPr="00A15A35">
        <w:rPr>
          <w:rFonts w:cstheme="minorHAnsi"/>
          <w:shd w:val="clear" w:color="auto" w:fill="FCFCFC"/>
        </w:rPr>
        <w:t>automobilismo d’epoca, turisti o semplici curiosi provenienti da tutto il mondo si ri</w:t>
      </w:r>
      <w:r w:rsidR="00AB32D0">
        <w:rPr>
          <w:rFonts w:cstheme="minorHAnsi"/>
          <w:shd w:val="clear" w:color="auto" w:fill="FCFCFC"/>
        </w:rPr>
        <w:t>trovano</w:t>
      </w:r>
      <w:r w:rsidRPr="00A15A35">
        <w:rPr>
          <w:rFonts w:cstheme="minorHAnsi"/>
          <w:shd w:val="clear" w:color="auto" w:fill="FCFCFC"/>
        </w:rPr>
        <w:t xml:space="preserve"> </w:t>
      </w:r>
      <w:r w:rsidR="00E458DC">
        <w:rPr>
          <w:rFonts w:cstheme="minorHAnsi"/>
          <w:shd w:val="clear" w:color="auto" w:fill="FCFCFC"/>
        </w:rPr>
        <w:t xml:space="preserve">per </w:t>
      </w:r>
      <w:r w:rsidRPr="00A15A35">
        <w:rPr>
          <w:rFonts w:cstheme="minorHAnsi"/>
          <w:shd w:val="clear" w:color="auto" w:fill="FCFCFC"/>
        </w:rPr>
        <w:t>osservare il</w:t>
      </w:r>
      <w:r w:rsidR="00E458DC">
        <w:rPr>
          <w:rFonts w:cstheme="minorHAnsi"/>
          <w:shd w:val="clear" w:color="auto" w:fill="FCFCFC"/>
        </w:rPr>
        <w:t xml:space="preserve"> </w:t>
      </w:r>
      <w:r w:rsidRPr="00A15A35">
        <w:rPr>
          <w:rFonts w:cstheme="minorHAnsi"/>
          <w:shd w:val="clear" w:color="auto" w:fill="FCFCFC"/>
        </w:rPr>
        <w:t xml:space="preserve">rito della punzonatura </w:t>
      </w:r>
      <w:r w:rsidR="00E458DC">
        <w:rPr>
          <w:rFonts w:cstheme="minorHAnsi"/>
          <w:shd w:val="clear" w:color="auto" w:fill="FCFCFC"/>
        </w:rPr>
        <w:t xml:space="preserve">in piazza Vittoria </w:t>
      </w:r>
      <w:r w:rsidRPr="00A15A35">
        <w:rPr>
          <w:rFonts w:cstheme="minorHAnsi"/>
          <w:shd w:val="clear" w:color="auto" w:fill="FCFCFC"/>
        </w:rPr>
        <w:t>e salutare la partenza delle vetture e dei loro piloti tra cui figurano</w:t>
      </w:r>
      <w:r w:rsidR="00E458DC">
        <w:rPr>
          <w:rFonts w:cstheme="minorHAnsi"/>
          <w:shd w:val="clear" w:color="auto" w:fill="FCFCFC"/>
        </w:rPr>
        <w:t xml:space="preserve"> </w:t>
      </w:r>
      <w:r w:rsidRPr="00A15A35">
        <w:rPr>
          <w:rFonts w:cstheme="minorHAnsi"/>
          <w:shd w:val="clear" w:color="auto" w:fill="FCFCFC"/>
        </w:rPr>
        <w:t xml:space="preserve">professionisti di Formula 1, </w:t>
      </w:r>
      <w:r w:rsidR="00AB32D0">
        <w:rPr>
          <w:rFonts w:cstheme="minorHAnsi"/>
          <w:shd w:val="clear" w:color="auto" w:fill="FCFCFC"/>
        </w:rPr>
        <w:t xml:space="preserve">vip, </w:t>
      </w:r>
      <w:r w:rsidRPr="00A15A35">
        <w:rPr>
          <w:rFonts w:cstheme="minorHAnsi"/>
          <w:shd w:val="clear" w:color="auto" w:fill="FCFCFC"/>
        </w:rPr>
        <w:t xml:space="preserve">artisti, </w:t>
      </w:r>
      <w:proofErr w:type="spellStart"/>
      <w:r w:rsidR="00AB32D0" w:rsidRPr="00AB32D0">
        <w:rPr>
          <w:rFonts w:cstheme="minorHAnsi"/>
          <w:shd w:val="clear" w:color="auto" w:fill="FCFCFC"/>
        </w:rPr>
        <w:t>celebrities</w:t>
      </w:r>
      <w:proofErr w:type="spellEnd"/>
      <w:r w:rsidRPr="00A15A35">
        <w:rPr>
          <w:rFonts w:cstheme="minorHAnsi"/>
          <w:shd w:val="clear" w:color="auto" w:fill="FCFCFC"/>
        </w:rPr>
        <w:t xml:space="preserve"> da tutto il globo. Già, perché la 1000 Miglia è</w:t>
      </w:r>
      <w:r w:rsidR="00E458DC">
        <w:rPr>
          <w:rFonts w:cstheme="minorHAnsi"/>
          <w:shd w:val="clear" w:color="auto" w:fill="FCFCFC"/>
        </w:rPr>
        <w:t xml:space="preserve"> </w:t>
      </w:r>
      <w:r w:rsidRPr="00A15A35">
        <w:rPr>
          <w:rFonts w:cstheme="minorHAnsi"/>
          <w:shd w:val="clear" w:color="auto" w:fill="FCFCFC"/>
        </w:rPr>
        <w:t>molto più di una competizione: è Storia, è tradizione, cultura, stile, esperienza e lavoro di squadra. La</w:t>
      </w:r>
      <w:r w:rsidR="00E458DC">
        <w:rPr>
          <w:rFonts w:cstheme="minorHAnsi"/>
          <w:shd w:val="clear" w:color="auto" w:fill="FCFCFC"/>
        </w:rPr>
        <w:t xml:space="preserve"> </w:t>
      </w:r>
      <w:r w:rsidRPr="00A15A35">
        <w:rPr>
          <w:rFonts w:cstheme="minorHAnsi"/>
          <w:shd w:val="clear" w:color="auto" w:fill="FCFCFC"/>
        </w:rPr>
        <w:t xml:space="preserve">prima, leggendaria edizione della manifestazione risale al 1927 </w:t>
      </w:r>
      <w:r w:rsidR="00E458DC">
        <w:rPr>
          <w:rFonts w:cstheme="minorHAnsi"/>
          <w:shd w:val="clear" w:color="auto" w:fill="FCFCFC"/>
        </w:rPr>
        <w:t>e</w:t>
      </w:r>
      <w:r w:rsidRPr="00A15A35">
        <w:rPr>
          <w:rFonts w:cstheme="minorHAnsi"/>
          <w:shd w:val="clear" w:color="auto" w:fill="FCFCFC"/>
        </w:rPr>
        <w:t xml:space="preserve">, </w:t>
      </w:r>
      <w:r w:rsidR="00E458DC">
        <w:rPr>
          <w:rFonts w:cstheme="minorHAnsi"/>
          <w:shd w:val="clear" w:color="auto" w:fill="FCFCFC"/>
        </w:rPr>
        <w:t xml:space="preserve">oggi </w:t>
      </w:r>
      <w:r w:rsidRPr="00A15A35">
        <w:rPr>
          <w:rFonts w:cstheme="minorHAnsi"/>
          <w:shd w:val="clear" w:color="auto" w:fill="FCFCFC"/>
        </w:rPr>
        <w:t>come allora, per potervi</w:t>
      </w:r>
      <w:r w:rsidR="00E458DC">
        <w:rPr>
          <w:rFonts w:cstheme="minorHAnsi"/>
          <w:shd w:val="clear" w:color="auto" w:fill="FCFCFC"/>
        </w:rPr>
        <w:t xml:space="preserve"> </w:t>
      </w:r>
      <w:r w:rsidRPr="00A15A35">
        <w:rPr>
          <w:rFonts w:cstheme="minorHAnsi"/>
          <w:shd w:val="clear" w:color="auto" w:fill="FCFCFC"/>
        </w:rPr>
        <w:t>partecipare le auto devono sottostare a rigidi requisiti, tra cui l’essere interamente originali e prive di</w:t>
      </w:r>
      <w:r w:rsidR="00E458DC">
        <w:rPr>
          <w:rFonts w:cstheme="minorHAnsi"/>
          <w:shd w:val="clear" w:color="auto" w:fill="FCFCFC"/>
        </w:rPr>
        <w:t xml:space="preserve"> </w:t>
      </w:r>
      <w:r w:rsidRPr="00A15A35">
        <w:rPr>
          <w:rFonts w:cstheme="minorHAnsi"/>
          <w:shd w:val="clear" w:color="auto" w:fill="FCFCFC"/>
        </w:rPr>
        <w:t xml:space="preserve">parti meccaniche moderne. </w:t>
      </w:r>
      <w:r w:rsidR="00A15A35" w:rsidRPr="00C83610">
        <w:rPr>
          <w:color w:val="000000"/>
        </w:rPr>
        <w:t>A</w:t>
      </w:r>
      <w:r w:rsidR="0051336D">
        <w:rPr>
          <w:color w:val="000000"/>
        </w:rPr>
        <w:t>lla corsa</w:t>
      </w:r>
      <w:r w:rsidR="00A15A35" w:rsidRPr="00C83610">
        <w:rPr>
          <w:color w:val="000000"/>
        </w:rPr>
        <w:t xml:space="preserve"> è dedicato il </w:t>
      </w:r>
      <w:r w:rsidR="00A15A35" w:rsidRPr="00C83610">
        <w:rPr>
          <w:b/>
          <w:color w:val="000000"/>
        </w:rPr>
        <w:t>Museo Mille Miglia</w:t>
      </w:r>
      <w:r w:rsidR="00A15A35" w:rsidRPr="00C83610">
        <w:rPr>
          <w:color w:val="000000"/>
        </w:rPr>
        <w:t xml:space="preserve">, che ha sede nei </w:t>
      </w:r>
      <w:r w:rsidR="00A15A35" w:rsidRPr="0051336D">
        <w:rPr>
          <w:rFonts w:cstheme="minorHAnsi"/>
          <w:shd w:val="clear" w:color="auto" w:fill="FCFCFC"/>
        </w:rPr>
        <w:t>locali restaurati dell’antico complesso monastico di Sant’Eufemia. Nelle sue sale sfilano i capolavori su quattro ruote – gioielli di meccanica, stile e design - che hanno fatto la storia della leggendaria competizione, collocati in allestimenti e scenografie che ricostruiscono i periodi storici toccati dalla corsa.</w:t>
      </w:r>
      <w:r w:rsidR="0051336D" w:rsidRPr="0051336D">
        <w:rPr>
          <w:rFonts w:cstheme="minorHAnsi"/>
          <w:shd w:val="clear" w:color="auto" w:fill="FCFCFC"/>
        </w:rPr>
        <w:t xml:space="preserve"> </w:t>
      </w:r>
    </w:p>
    <w:p w:rsidR="0051336D" w:rsidRDefault="00000873" w:rsidP="00F72992">
      <w:pPr>
        <w:pStyle w:val="Standard"/>
        <w:rPr>
          <w:rFonts w:ascii="Calibri" w:eastAsia="Calibri" w:hAnsi="Calibri" w:cstheme="minorHAnsi"/>
          <w:kern w:val="0"/>
          <w:sz w:val="22"/>
          <w:szCs w:val="22"/>
          <w:shd w:val="clear" w:color="auto" w:fill="FCFCFC"/>
          <w:lang w:eastAsia="ar-SA" w:bidi="ar-SA"/>
        </w:rPr>
      </w:pPr>
      <w:hyperlink r:id="rId11" w:history="1">
        <w:r w:rsidR="00DB6379" w:rsidRPr="00786017">
          <w:rPr>
            <w:rStyle w:val="Collegamentoipertestuale"/>
            <w:rFonts w:ascii="Calibri" w:eastAsia="Calibri" w:hAnsi="Calibri" w:cstheme="minorHAnsi"/>
            <w:kern w:val="0"/>
            <w:sz w:val="22"/>
            <w:szCs w:val="22"/>
            <w:shd w:val="clear" w:color="auto" w:fill="FCFCFC"/>
            <w:lang w:eastAsia="ar-SA" w:bidi="ar-SA"/>
          </w:rPr>
          <w:t>www.1000miglia.it</w:t>
        </w:r>
      </w:hyperlink>
    </w:p>
    <w:p w:rsidR="00F72992" w:rsidRDefault="00F72992" w:rsidP="00F72992">
      <w:pPr>
        <w:pStyle w:val="Standard"/>
        <w:rPr>
          <w:rFonts w:ascii="Calibri" w:hAnsi="Calibri"/>
          <w:sz w:val="22"/>
          <w:szCs w:val="22"/>
        </w:rPr>
      </w:pPr>
    </w:p>
    <w:p w:rsidR="00F72992" w:rsidRPr="00DB6379" w:rsidRDefault="00F72992" w:rsidP="00DB6379">
      <w:pPr>
        <w:spacing w:after="0" w:line="240" w:lineRule="auto"/>
        <w:jc w:val="both"/>
        <w:rPr>
          <w:rFonts w:asciiTheme="minorHAnsi" w:hAnsiTheme="minorHAnsi" w:cstheme="minorHAnsi"/>
          <w:b/>
          <w:color w:val="4472C4" w:themeColor="accent5"/>
        </w:rPr>
      </w:pPr>
      <w:r w:rsidRPr="00DB6379">
        <w:rPr>
          <w:rFonts w:asciiTheme="minorHAnsi" w:hAnsiTheme="minorHAnsi" w:cstheme="minorHAnsi"/>
          <w:b/>
          <w:color w:val="4472C4" w:themeColor="accent5"/>
        </w:rPr>
        <w:t xml:space="preserve">Lonato in Festival </w:t>
      </w:r>
    </w:p>
    <w:p w:rsidR="002D3F68" w:rsidRPr="00735F09" w:rsidRDefault="002D3F68" w:rsidP="002D3F68">
      <w:pPr>
        <w:spacing w:after="0" w:line="240" w:lineRule="auto"/>
        <w:jc w:val="both"/>
        <w:rPr>
          <w:rFonts w:cs="Calibri"/>
        </w:rPr>
      </w:pPr>
      <w:r w:rsidRPr="00A22507">
        <w:rPr>
          <w:rFonts w:cs="Calibri"/>
        </w:rPr>
        <w:t xml:space="preserve">Quattro giorni di meraviglie, divertimento, stupore per grandi e piccoli: </w:t>
      </w:r>
      <w:r w:rsidRPr="00627291">
        <w:rPr>
          <w:rFonts w:cs="Calibri"/>
          <w:b/>
        </w:rPr>
        <w:t>Lonato in Festival</w:t>
      </w:r>
      <w:r w:rsidRPr="00A22507">
        <w:rPr>
          <w:rFonts w:cs="Calibri"/>
        </w:rPr>
        <w:t xml:space="preserve">, giunto alla </w:t>
      </w:r>
      <w:r w:rsidR="00A71F31">
        <w:rPr>
          <w:rFonts w:cs="Calibri"/>
        </w:rPr>
        <w:t>10°</w:t>
      </w:r>
      <w:r w:rsidRPr="00A22507">
        <w:rPr>
          <w:rFonts w:cs="Calibri"/>
        </w:rPr>
        <w:t xml:space="preserve"> edizione, propone </w:t>
      </w:r>
      <w:r w:rsidRPr="00A71F31">
        <w:rPr>
          <w:rFonts w:cs="Calibri"/>
          <w:b/>
        </w:rPr>
        <w:t>dall’11 al 14 agosto</w:t>
      </w:r>
      <w:r w:rsidRPr="00A22507">
        <w:rPr>
          <w:rFonts w:cs="Calibri"/>
        </w:rPr>
        <w:t xml:space="preserve"> un ricchissimo calendario di spettacoli en plein air</w:t>
      </w:r>
      <w:r>
        <w:rPr>
          <w:rFonts w:cs="Calibri"/>
        </w:rPr>
        <w:t xml:space="preserve"> e si conferma fra le principali manifestazioni italiane dedicate al circo contemporaneo</w:t>
      </w:r>
      <w:r w:rsidRPr="00A22507">
        <w:rPr>
          <w:rFonts w:cs="Calibri"/>
        </w:rPr>
        <w:t xml:space="preserve">. </w:t>
      </w:r>
      <w:r w:rsidRPr="00735F09">
        <w:rPr>
          <w:rFonts w:cs="Calibri"/>
        </w:rPr>
        <w:t xml:space="preserve">Ormai collaudata la sua formula che propone al pubblico, con un linguaggio semplice ed immediato, varie forme artistiche e contenuti culturali </w:t>
      </w:r>
      <w:r w:rsidRPr="000753DB">
        <w:rPr>
          <w:rFonts w:cs="Calibri"/>
        </w:rPr>
        <w:t>capaci di dialogare tra loro</w:t>
      </w:r>
      <w:r>
        <w:rPr>
          <w:rFonts w:cs="Calibri"/>
        </w:rPr>
        <w:t xml:space="preserve"> </w:t>
      </w:r>
      <w:r w:rsidRPr="000753DB">
        <w:rPr>
          <w:rFonts w:cs="Calibri"/>
        </w:rPr>
        <w:t xml:space="preserve">e con il suggestivo contenitore storico, la </w:t>
      </w:r>
      <w:r w:rsidRPr="00735F09">
        <w:rPr>
          <w:rFonts w:cs="Calibri"/>
        </w:rPr>
        <w:t>Rocca Visconteo Veneta di Lonato del Garda</w:t>
      </w:r>
      <w:r w:rsidRPr="000753DB">
        <w:rPr>
          <w:rFonts w:cs="Calibri"/>
        </w:rPr>
        <w:t>, una fra le più imponenti fortezze del nord Italia, da cui si gode un’impareggiabile vista sul lago.</w:t>
      </w:r>
      <w:r>
        <w:rPr>
          <w:rFonts w:cs="Calibri"/>
        </w:rPr>
        <w:t xml:space="preserve"> </w:t>
      </w:r>
      <w:r w:rsidRPr="00A22507">
        <w:rPr>
          <w:rFonts w:cs="Calibri"/>
        </w:rPr>
        <w:t xml:space="preserve">Negli ampi e suggestivi spazi </w:t>
      </w:r>
      <w:r>
        <w:rPr>
          <w:rFonts w:cs="Calibri"/>
        </w:rPr>
        <w:t xml:space="preserve">en plein air </w:t>
      </w:r>
      <w:r w:rsidRPr="00A22507">
        <w:rPr>
          <w:rFonts w:cs="Calibri"/>
        </w:rPr>
        <w:t>della Rocca</w:t>
      </w:r>
      <w:r>
        <w:rPr>
          <w:rFonts w:cs="Calibri"/>
        </w:rPr>
        <w:t xml:space="preserve"> </w:t>
      </w:r>
      <w:r w:rsidRPr="00A22507">
        <w:rPr>
          <w:rFonts w:cs="Calibri"/>
        </w:rPr>
        <w:t>e del parco sottostante si esibiscono dal tramonto a notte inoltrata, senza soluzione di continuità, artisti di strada, compagnie di circo contemporaneo e di teatro di figura, musicisti</w:t>
      </w:r>
      <w:r w:rsidRPr="00735F09">
        <w:rPr>
          <w:rFonts w:cs="Calibri"/>
        </w:rPr>
        <w:t xml:space="preserve"> </w:t>
      </w:r>
      <w:r w:rsidRPr="00A22507">
        <w:rPr>
          <w:rFonts w:cs="Calibri"/>
        </w:rPr>
        <w:t>italiani e stranieri. In programma spettacoli di artisti e compagnie italiane note in tutto il mondo per la loro bravura e per la qualità dei loro spettacoli. Grande spazio viene dedicato al divertimento dei bambini con giochi e spettacoli adatti al pubblico dei più piccoli.</w:t>
      </w:r>
      <w:r w:rsidRPr="00735F09">
        <w:rPr>
          <w:rFonts w:cs="Calibri"/>
        </w:rPr>
        <w:t xml:space="preserve"> </w:t>
      </w:r>
    </w:p>
    <w:p w:rsidR="002D3F68" w:rsidRDefault="00000873" w:rsidP="002D3F68">
      <w:pPr>
        <w:spacing w:after="0" w:line="240" w:lineRule="auto"/>
        <w:jc w:val="both"/>
        <w:outlineLvl w:val="0"/>
        <w:rPr>
          <w:rFonts w:cs="Calibri"/>
          <w:lang w:val="en-GB"/>
        </w:rPr>
      </w:pPr>
      <w:hyperlink r:id="rId12" w:history="1">
        <w:r w:rsidR="00F70053" w:rsidRPr="000753DB">
          <w:rPr>
            <w:rStyle w:val="Collegamentoipertestuale"/>
            <w:rFonts w:cs="Calibri"/>
            <w:lang w:val="en-GB"/>
          </w:rPr>
          <w:t>www.lonatoinfestival.it</w:t>
        </w:r>
      </w:hyperlink>
    </w:p>
    <w:p w:rsidR="00F72992" w:rsidRPr="00DB6379" w:rsidRDefault="00F72992" w:rsidP="00DB6379">
      <w:pPr>
        <w:spacing w:after="0" w:line="240" w:lineRule="auto"/>
        <w:jc w:val="both"/>
        <w:rPr>
          <w:rFonts w:asciiTheme="minorHAnsi" w:hAnsiTheme="minorHAnsi" w:cstheme="minorHAnsi"/>
          <w:b/>
          <w:color w:val="4472C4" w:themeColor="accent5"/>
        </w:rPr>
      </w:pPr>
    </w:p>
    <w:p w:rsidR="00007796" w:rsidRPr="00007796" w:rsidRDefault="001B3A20" w:rsidP="00007796">
      <w:pPr>
        <w:spacing w:after="0" w:line="240" w:lineRule="auto"/>
        <w:jc w:val="both"/>
        <w:rPr>
          <w:rFonts w:asciiTheme="minorHAnsi" w:hAnsiTheme="minorHAnsi" w:cstheme="minorHAnsi"/>
          <w:b/>
          <w:color w:val="4472C4" w:themeColor="accent5"/>
        </w:rPr>
      </w:pPr>
      <w:r>
        <w:rPr>
          <w:rFonts w:asciiTheme="minorHAnsi" w:hAnsiTheme="minorHAnsi" w:cstheme="minorHAnsi"/>
          <w:b/>
          <w:color w:val="4472C4" w:themeColor="accent5"/>
        </w:rPr>
        <w:t>Mostra mercato di B</w:t>
      </w:r>
      <w:r w:rsidRPr="00007796">
        <w:rPr>
          <w:rFonts w:asciiTheme="minorHAnsi" w:hAnsiTheme="minorHAnsi" w:cstheme="minorHAnsi"/>
          <w:b/>
          <w:color w:val="4472C4" w:themeColor="accent5"/>
        </w:rPr>
        <w:t>ienno</w:t>
      </w:r>
    </w:p>
    <w:p w:rsidR="00840BF8" w:rsidRPr="00007796" w:rsidRDefault="00840BF8" w:rsidP="00007796">
      <w:pPr>
        <w:pStyle w:val="NormaleWeb"/>
        <w:spacing w:before="0" w:after="0"/>
        <w:jc w:val="both"/>
        <w:rPr>
          <w:rFonts w:asciiTheme="minorHAnsi" w:hAnsiTheme="minorHAnsi" w:cstheme="minorHAnsi"/>
          <w:sz w:val="22"/>
          <w:szCs w:val="22"/>
        </w:rPr>
      </w:pPr>
      <w:r>
        <w:rPr>
          <w:rFonts w:asciiTheme="minorHAnsi" w:hAnsiTheme="minorHAnsi" w:cstheme="minorHAnsi"/>
          <w:sz w:val="22"/>
          <w:szCs w:val="22"/>
        </w:rPr>
        <w:t xml:space="preserve">Dal </w:t>
      </w:r>
      <w:r w:rsidRPr="00A71F31">
        <w:rPr>
          <w:rFonts w:asciiTheme="minorHAnsi" w:hAnsiTheme="minorHAnsi" w:cstheme="minorHAnsi"/>
          <w:b/>
          <w:sz w:val="22"/>
          <w:szCs w:val="22"/>
        </w:rPr>
        <w:t>20 al 28</w:t>
      </w:r>
      <w:r w:rsidR="00007796" w:rsidRPr="00A71F31">
        <w:rPr>
          <w:rFonts w:asciiTheme="minorHAnsi" w:hAnsiTheme="minorHAnsi" w:cstheme="minorHAnsi"/>
          <w:b/>
          <w:sz w:val="22"/>
          <w:szCs w:val="22"/>
        </w:rPr>
        <w:t xml:space="preserve"> agosto</w:t>
      </w:r>
      <w:r w:rsidR="0066679A">
        <w:rPr>
          <w:rFonts w:asciiTheme="minorHAnsi" w:hAnsiTheme="minorHAnsi" w:cstheme="minorHAnsi"/>
          <w:sz w:val="22"/>
          <w:szCs w:val="22"/>
        </w:rPr>
        <w:t xml:space="preserve"> </w:t>
      </w:r>
      <w:r w:rsidR="00007796" w:rsidRPr="00007796">
        <w:rPr>
          <w:rFonts w:asciiTheme="minorHAnsi" w:hAnsiTheme="minorHAnsi" w:cstheme="minorHAnsi"/>
          <w:sz w:val="22"/>
          <w:szCs w:val="22"/>
        </w:rPr>
        <w:t xml:space="preserve">l’antico borgo medievale di Bienno (fra i Borghi più Belli </w:t>
      </w:r>
      <w:r w:rsidR="00007796" w:rsidRPr="006A04D2">
        <w:rPr>
          <w:rFonts w:asciiTheme="minorHAnsi" w:hAnsiTheme="minorHAnsi" w:cstheme="minorHAnsi"/>
          <w:sz w:val="22"/>
          <w:szCs w:val="22"/>
        </w:rPr>
        <w:t xml:space="preserve">d’Italia) </w:t>
      </w:r>
      <w:r w:rsidR="00A71F31">
        <w:rPr>
          <w:rFonts w:asciiTheme="minorHAnsi" w:hAnsiTheme="minorHAnsi" w:cstheme="minorHAnsi"/>
          <w:sz w:val="22"/>
          <w:szCs w:val="22"/>
        </w:rPr>
        <w:t>incastonato nei</w:t>
      </w:r>
      <w:r w:rsidR="00007796" w:rsidRPr="006A04D2">
        <w:rPr>
          <w:rFonts w:asciiTheme="minorHAnsi" w:hAnsiTheme="minorHAnsi" w:cstheme="minorHAnsi"/>
          <w:sz w:val="22"/>
          <w:szCs w:val="22"/>
        </w:rPr>
        <w:t xml:space="preserve"> monti della </w:t>
      </w:r>
      <w:r w:rsidRPr="006A04D2">
        <w:rPr>
          <w:rFonts w:asciiTheme="minorHAnsi" w:hAnsiTheme="minorHAnsi" w:cstheme="minorHAnsi"/>
          <w:sz w:val="22"/>
          <w:szCs w:val="22"/>
        </w:rPr>
        <w:t xml:space="preserve">Media </w:t>
      </w:r>
      <w:r w:rsidR="00007796" w:rsidRPr="006A04D2">
        <w:rPr>
          <w:rFonts w:asciiTheme="minorHAnsi" w:hAnsiTheme="minorHAnsi" w:cstheme="minorHAnsi"/>
          <w:sz w:val="22"/>
          <w:szCs w:val="22"/>
        </w:rPr>
        <w:t>Valle Camonica</w:t>
      </w:r>
      <w:r w:rsidRPr="006A04D2">
        <w:rPr>
          <w:rFonts w:asciiTheme="minorHAnsi" w:hAnsiTheme="minorHAnsi" w:cstheme="minorHAnsi"/>
          <w:sz w:val="22"/>
          <w:szCs w:val="22"/>
        </w:rPr>
        <w:t>, rivive i fasti di un tempo, trasformandosi in un’unica e creativa bottega viva</w:t>
      </w:r>
      <w:r w:rsidR="00413F3F" w:rsidRPr="006A04D2">
        <w:rPr>
          <w:rFonts w:asciiTheme="minorHAnsi" w:hAnsiTheme="minorHAnsi" w:cstheme="minorHAnsi"/>
          <w:sz w:val="22"/>
          <w:szCs w:val="22"/>
        </w:rPr>
        <w:t xml:space="preserve">, </w:t>
      </w:r>
      <w:r w:rsidR="00007796" w:rsidRPr="006A04D2">
        <w:rPr>
          <w:rFonts w:asciiTheme="minorHAnsi" w:hAnsiTheme="minorHAnsi" w:cstheme="minorHAnsi"/>
          <w:sz w:val="22"/>
          <w:szCs w:val="22"/>
        </w:rPr>
        <w:t>che ha come protagonisti oltre 200 artisti e artigiani provenienti da</w:t>
      </w:r>
      <w:r w:rsidRPr="006A04D2">
        <w:rPr>
          <w:rFonts w:asciiTheme="minorHAnsi" w:hAnsiTheme="minorHAnsi" w:cstheme="minorHAnsi"/>
          <w:sz w:val="22"/>
          <w:szCs w:val="22"/>
        </w:rPr>
        <w:t>ll’Italia e dall’estero</w:t>
      </w:r>
      <w:r>
        <w:rPr>
          <w:rFonts w:asciiTheme="minorHAnsi" w:hAnsiTheme="minorHAnsi" w:cstheme="minorHAnsi"/>
          <w:sz w:val="22"/>
          <w:szCs w:val="22"/>
        </w:rPr>
        <w:t>.</w:t>
      </w:r>
      <w:r w:rsidR="00413F3F">
        <w:rPr>
          <w:rFonts w:asciiTheme="minorHAnsi" w:hAnsiTheme="minorHAnsi" w:cstheme="minorHAnsi"/>
          <w:sz w:val="22"/>
          <w:szCs w:val="22"/>
        </w:rPr>
        <w:t xml:space="preserve"> </w:t>
      </w:r>
      <w:r w:rsidR="00413F3F" w:rsidRPr="003B29F3">
        <w:rPr>
          <w:rFonts w:asciiTheme="minorHAnsi" w:hAnsiTheme="minorHAnsi" w:cstheme="minorHAnsi"/>
          <w:sz w:val="22"/>
          <w:szCs w:val="22"/>
        </w:rPr>
        <w:t xml:space="preserve">Un </w:t>
      </w:r>
      <w:r w:rsidR="00413F3F">
        <w:rPr>
          <w:rFonts w:asciiTheme="minorHAnsi" w:hAnsiTheme="minorHAnsi" w:cstheme="minorHAnsi"/>
          <w:sz w:val="22"/>
          <w:szCs w:val="22"/>
        </w:rPr>
        <w:t xml:space="preserve">coinvolgente mix di </w:t>
      </w:r>
      <w:r w:rsidR="00413F3F" w:rsidRPr="003B29F3">
        <w:rPr>
          <w:rFonts w:asciiTheme="minorHAnsi" w:hAnsiTheme="minorHAnsi" w:cstheme="minorHAnsi"/>
          <w:sz w:val="22"/>
          <w:szCs w:val="22"/>
        </w:rPr>
        <w:t>oper</w:t>
      </w:r>
      <w:r w:rsidR="000D2022">
        <w:rPr>
          <w:rFonts w:asciiTheme="minorHAnsi" w:hAnsiTheme="minorHAnsi" w:cstheme="minorHAnsi"/>
          <w:sz w:val="22"/>
          <w:szCs w:val="22"/>
        </w:rPr>
        <w:t xml:space="preserve">e d’arte, prodotti artigianali, </w:t>
      </w:r>
      <w:r w:rsidR="000D2022" w:rsidRPr="00007796">
        <w:rPr>
          <w:rFonts w:asciiTheme="minorHAnsi" w:hAnsiTheme="minorHAnsi" w:cstheme="minorHAnsi"/>
          <w:sz w:val="22"/>
          <w:szCs w:val="22"/>
        </w:rPr>
        <w:t xml:space="preserve">dimostrazioni di antichi mestieri </w:t>
      </w:r>
      <w:r w:rsidR="00413F3F" w:rsidRPr="003B29F3">
        <w:rPr>
          <w:rFonts w:asciiTheme="minorHAnsi" w:hAnsiTheme="minorHAnsi" w:cstheme="minorHAnsi"/>
          <w:sz w:val="22"/>
          <w:szCs w:val="22"/>
        </w:rPr>
        <w:t>installazioni, spettac</w:t>
      </w:r>
      <w:r w:rsidR="00413F3F">
        <w:rPr>
          <w:rFonts w:asciiTheme="minorHAnsi" w:hAnsiTheme="minorHAnsi" w:cstheme="minorHAnsi"/>
          <w:sz w:val="22"/>
          <w:szCs w:val="22"/>
        </w:rPr>
        <w:t xml:space="preserve">oli, musica nell’incantevole cornice </w:t>
      </w:r>
      <w:r w:rsidR="006A04D2">
        <w:rPr>
          <w:rFonts w:asciiTheme="minorHAnsi" w:hAnsiTheme="minorHAnsi" w:cstheme="minorHAnsi"/>
          <w:sz w:val="22"/>
          <w:szCs w:val="22"/>
        </w:rPr>
        <w:t xml:space="preserve">del centro storico del paese, con le strette viuzze medievali e le </w:t>
      </w:r>
      <w:r w:rsidR="006A04D2" w:rsidRPr="003B29F3">
        <w:rPr>
          <w:rFonts w:asciiTheme="minorHAnsi" w:hAnsiTheme="minorHAnsi" w:cstheme="minorHAnsi"/>
          <w:sz w:val="22"/>
          <w:szCs w:val="22"/>
        </w:rPr>
        <w:t>splendide piazze</w:t>
      </w:r>
      <w:r w:rsidR="006A04D2">
        <w:rPr>
          <w:rFonts w:asciiTheme="minorHAnsi" w:hAnsiTheme="minorHAnsi" w:cstheme="minorHAnsi"/>
          <w:sz w:val="22"/>
          <w:szCs w:val="22"/>
        </w:rPr>
        <w:t xml:space="preserve">, le alte torri e le </w:t>
      </w:r>
      <w:r w:rsidR="00413F3F" w:rsidRPr="003B29F3">
        <w:rPr>
          <w:rFonts w:asciiTheme="minorHAnsi" w:hAnsiTheme="minorHAnsi" w:cstheme="minorHAnsi"/>
          <w:sz w:val="22"/>
          <w:szCs w:val="22"/>
        </w:rPr>
        <w:t>ca</w:t>
      </w:r>
      <w:r w:rsidR="006A04D2">
        <w:rPr>
          <w:rFonts w:asciiTheme="minorHAnsi" w:hAnsiTheme="minorHAnsi" w:cstheme="minorHAnsi"/>
          <w:sz w:val="22"/>
          <w:szCs w:val="22"/>
        </w:rPr>
        <w:t>ratteristiche fucine</w:t>
      </w:r>
      <w:r w:rsidR="00413F3F" w:rsidRPr="003B29F3">
        <w:rPr>
          <w:rFonts w:asciiTheme="minorHAnsi" w:hAnsiTheme="minorHAnsi" w:cstheme="minorHAnsi"/>
          <w:sz w:val="22"/>
          <w:szCs w:val="22"/>
        </w:rPr>
        <w:t xml:space="preserve">. La </w:t>
      </w:r>
      <w:r w:rsidR="00413F3F" w:rsidRPr="006A04D2">
        <w:rPr>
          <w:rFonts w:asciiTheme="minorHAnsi" w:hAnsiTheme="minorHAnsi" w:cstheme="minorHAnsi"/>
          <w:b/>
          <w:sz w:val="22"/>
          <w:szCs w:val="22"/>
        </w:rPr>
        <w:t>Mostra Mercato</w:t>
      </w:r>
      <w:r w:rsidR="00413F3F" w:rsidRPr="003B29F3">
        <w:rPr>
          <w:rFonts w:asciiTheme="minorHAnsi" w:hAnsiTheme="minorHAnsi" w:cstheme="minorHAnsi"/>
          <w:sz w:val="22"/>
          <w:szCs w:val="22"/>
        </w:rPr>
        <w:t>, nata come esposizione d’artigianato</w:t>
      </w:r>
      <w:r w:rsidR="0066679A">
        <w:rPr>
          <w:rFonts w:asciiTheme="minorHAnsi" w:hAnsiTheme="minorHAnsi" w:cstheme="minorHAnsi"/>
          <w:sz w:val="22"/>
          <w:szCs w:val="22"/>
        </w:rPr>
        <w:t xml:space="preserve"> e giunta alla sua 30° edizione</w:t>
      </w:r>
      <w:r w:rsidR="00413F3F" w:rsidRPr="003B29F3">
        <w:rPr>
          <w:rFonts w:asciiTheme="minorHAnsi" w:hAnsiTheme="minorHAnsi" w:cstheme="minorHAnsi"/>
          <w:sz w:val="22"/>
          <w:szCs w:val="22"/>
        </w:rPr>
        <w:t xml:space="preserve">, è oggi diventata una vera e propria rassegna d’arte e di </w:t>
      </w:r>
      <w:r w:rsidR="0066679A">
        <w:rPr>
          <w:rFonts w:asciiTheme="minorHAnsi" w:hAnsiTheme="minorHAnsi" w:cstheme="minorHAnsi"/>
          <w:sz w:val="22"/>
          <w:szCs w:val="22"/>
        </w:rPr>
        <w:t xml:space="preserve">artigianato artistico a livello </w:t>
      </w:r>
      <w:r w:rsidR="00413F3F" w:rsidRPr="003B29F3">
        <w:rPr>
          <w:rFonts w:asciiTheme="minorHAnsi" w:hAnsiTheme="minorHAnsi" w:cstheme="minorHAnsi"/>
          <w:sz w:val="22"/>
          <w:szCs w:val="22"/>
        </w:rPr>
        <w:t xml:space="preserve">internazionale. </w:t>
      </w:r>
    </w:p>
    <w:p w:rsidR="00007796" w:rsidRPr="00007796" w:rsidRDefault="00000873" w:rsidP="00007796">
      <w:pPr>
        <w:spacing w:after="0" w:line="240" w:lineRule="auto"/>
        <w:jc w:val="both"/>
        <w:rPr>
          <w:rFonts w:asciiTheme="minorHAnsi" w:hAnsiTheme="minorHAnsi" w:cstheme="minorHAnsi"/>
          <w:color w:val="4472C4" w:themeColor="accent5"/>
        </w:rPr>
      </w:pPr>
      <w:hyperlink r:id="rId13" w:history="1">
        <w:r w:rsidR="00007796" w:rsidRPr="00007796">
          <w:rPr>
            <w:rStyle w:val="Collegamentoipertestuale"/>
            <w:rFonts w:asciiTheme="minorHAnsi" w:hAnsiTheme="minorHAnsi" w:cstheme="minorHAnsi"/>
          </w:rPr>
          <w:t>www.mostramercatobienno.it</w:t>
        </w:r>
      </w:hyperlink>
    </w:p>
    <w:p w:rsidR="00007796" w:rsidRDefault="00007796" w:rsidP="00007796">
      <w:pPr>
        <w:spacing w:after="0" w:line="240" w:lineRule="auto"/>
        <w:jc w:val="both"/>
        <w:rPr>
          <w:rFonts w:asciiTheme="minorHAnsi" w:hAnsiTheme="minorHAnsi" w:cstheme="minorHAnsi"/>
          <w:b/>
          <w:color w:val="4472C4" w:themeColor="accent5"/>
        </w:rPr>
      </w:pPr>
    </w:p>
    <w:p w:rsidR="00F72992" w:rsidRPr="00DB6379" w:rsidRDefault="00F72992" w:rsidP="00007796">
      <w:pPr>
        <w:spacing w:after="0" w:line="240" w:lineRule="auto"/>
        <w:jc w:val="both"/>
        <w:rPr>
          <w:rFonts w:asciiTheme="minorHAnsi" w:hAnsiTheme="minorHAnsi" w:cstheme="minorHAnsi"/>
          <w:b/>
          <w:color w:val="4472C4" w:themeColor="accent5"/>
        </w:rPr>
      </w:pPr>
      <w:proofErr w:type="spellStart"/>
      <w:r w:rsidRPr="00DB6379">
        <w:rPr>
          <w:rFonts w:asciiTheme="minorHAnsi" w:hAnsiTheme="minorHAnsi" w:cstheme="minorHAnsi"/>
          <w:b/>
          <w:color w:val="4472C4" w:themeColor="accent5"/>
        </w:rPr>
        <w:t>Centomiglia</w:t>
      </w:r>
      <w:proofErr w:type="spellEnd"/>
      <w:r w:rsidRPr="00DB6379">
        <w:rPr>
          <w:rFonts w:asciiTheme="minorHAnsi" w:hAnsiTheme="minorHAnsi" w:cstheme="minorHAnsi"/>
          <w:b/>
          <w:color w:val="4472C4" w:themeColor="accent5"/>
        </w:rPr>
        <w:t xml:space="preserve"> del Garda </w:t>
      </w:r>
    </w:p>
    <w:p w:rsidR="0018117B" w:rsidRPr="00A62B2D" w:rsidRDefault="0018117B" w:rsidP="0018117B">
      <w:pPr>
        <w:spacing w:after="0" w:line="240" w:lineRule="auto"/>
        <w:jc w:val="both"/>
      </w:pPr>
      <w:r w:rsidRPr="00A62B2D">
        <w:rPr>
          <w:rFonts w:cstheme="minorHAnsi"/>
        </w:rPr>
        <w:t>72° ediz</w:t>
      </w:r>
      <w:r w:rsidR="00A71F31">
        <w:rPr>
          <w:rFonts w:cstheme="minorHAnsi"/>
        </w:rPr>
        <w:t xml:space="preserve">ione e nuova formula </w:t>
      </w:r>
      <w:r w:rsidRPr="00A62B2D">
        <w:rPr>
          <w:rFonts w:cstheme="minorHAnsi"/>
        </w:rPr>
        <w:t xml:space="preserve">per la </w:t>
      </w:r>
      <w:proofErr w:type="spellStart"/>
      <w:r w:rsidRPr="00A62B2D">
        <w:rPr>
          <w:rFonts w:cstheme="minorHAnsi"/>
          <w:b/>
        </w:rPr>
        <w:t>Centomiglia</w:t>
      </w:r>
      <w:proofErr w:type="spellEnd"/>
      <w:r w:rsidRPr="00A62B2D">
        <w:rPr>
          <w:rFonts w:cstheme="minorHAnsi"/>
          <w:b/>
        </w:rPr>
        <w:t xml:space="preserve"> del Garda</w:t>
      </w:r>
      <w:r w:rsidRPr="00A62B2D">
        <w:rPr>
          <w:rFonts w:cstheme="minorHAnsi"/>
        </w:rPr>
        <w:t xml:space="preserve">, che torna il </w:t>
      </w:r>
      <w:r w:rsidRPr="00A71F31">
        <w:rPr>
          <w:rFonts w:cstheme="minorHAnsi"/>
          <w:b/>
        </w:rPr>
        <w:t>3 e 4 settembre</w:t>
      </w:r>
      <w:r w:rsidRPr="00A62B2D">
        <w:rPr>
          <w:rFonts w:cstheme="minorHAnsi"/>
        </w:rPr>
        <w:t>, confermandosi la regata più longeva della vela italiana</w:t>
      </w:r>
      <w:r>
        <w:rPr>
          <w:rFonts w:cstheme="minorHAnsi"/>
        </w:rPr>
        <w:t xml:space="preserve"> (mare compreso)</w:t>
      </w:r>
      <w:r w:rsidRPr="00A62B2D">
        <w:rPr>
          <w:rFonts w:cstheme="minorHAnsi"/>
        </w:rPr>
        <w:t xml:space="preserve"> e la più lunga su laghi europei: un mitico appuntamento per gli appassionati di vela e un grandissimo spettacolo per tutti, da seguire dalle rive, da </w:t>
      </w:r>
      <w:r w:rsidRPr="00A62B2D">
        <w:rPr>
          <w:rFonts w:cstheme="minorHAnsi"/>
        </w:rPr>
        <w:lastRenderedPageBreak/>
        <w:t xml:space="preserve">punti panoramici o dall’acqua. I migliori equipaggi europei scivolano sulle acque del Garda nella combattutissima e spettacolare sfida sulla distanza che dà il nome alla regata, che richiama ogni anno un foltissimo gruppo di spettatori per quella che è una grande festa dello sport, che quest’anno si fa in due. Due infatti sono le regate </w:t>
      </w:r>
      <w:r>
        <w:rPr>
          <w:rFonts w:cstheme="minorHAnsi"/>
        </w:rPr>
        <w:t>in programma: il 3 settembre n</w:t>
      </w:r>
      <w:r w:rsidRPr="00A62B2D">
        <w:rPr>
          <w:rFonts w:cstheme="minorHAnsi"/>
        </w:rPr>
        <w:t>ella parte alta del lago,</w:t>
      </w:r>
      <w:r>
        <w:rPr>
          <w:rFonts w:cstheme="minorHAnsi"/>
        </w:rPr>
        <w:t xml:space="preserve"> il 4</w:t>
      </w:r>
      <w:r w:rsidRPr="00A62B2D">
        <w:rPr>
          <w:rFonts w:cstheme="minorHAnsi"/>
        </w:rPr>
        <w:t xml:space="preserve"> </w:t>
      </w:r>
      <w:r>
        <w:rPr>
          <w:rFonts w:cstheme="minorHAnsi"/>
        </w:rPr>
        <w:t xml:space="preserve">settembre </w:t>
      </w:r>
      <w:r w:rsidRPr="00A62B2D">
        <w:rPr>
          <w:rFonts w:cstheme="minorHAnsi"/>
        </w:rPr>
        <w:t xml:space="preserve">nella parte bassa, </w:t>
      </w:r>
      <w:r w:rsidRPr="00A62B2D">
        <w:t xml:space="preserve">con partenza alle 8.30 rispettivamente da Bogliaco e da Gargnano. La prima giornata le barche vanno verso nord e transitano sotto la spettacolare Ciclopedonale di Limone del Garda a sbalzo sulle acque, un punto di grande suggestione da cui poter seguire la regata. Fra le novità della </w:t>
      </w:r>
      <w:proofErr w:type="spellStart"/>
      <w:r w:rsidRPr="00A62B2D">
        <w:t>Centomiglia</w:t>
      </w:r>
      <w:proofErr w:type="spellEnd"/>
      <w:r w:rsidRPr="00A62B2D">
        <w:t xml:space="preserve"> anche la possibilità di seguirla a bordo del veliero </w:t>
      </w:r>
      <w:proofErr w:type="spellStart"/>
      <w:r w:rsidRPr="00A62B2D">
        <w:t>Siora</w:t>
      </w:r>
      <w:proofErr w:type="spellEnd"/>
      <w:r w:rsidRPr="00A62B2D">
        <w:t xml:space="preserve"> Veronica, uno dei vecchi Bragozzi del Garda che trasportavano ferro, carta, olio, sabbia e altri manufatti dal nord del </w:t>
      </w:r>
      <w:r w:rsidR="00A71F31">
        <w:t>lago</w:t>
      </w:r>
      <w:r w:rsidRPr="00A62B2D">
        <w:t xml:space="preserve"> alla Ferrovia al porto della Maratona di Desenzano, dove ancora oggi c'è una locomotiva che testimonia quell'approdo.</w:t>
      </w:r>
    </w:p>
    <w:p w:rsidR="00F72992" w:rsidRDefault="00000873" w:rsidP="00F72992">
      <w:pPr>
        <w:pStyle w:val="Standard"/>
        <w:rPr>
          <w:rStyle w:val="Collegamentoipertestuale"/>
          <w:rFonts w:ascii="Calibri" w:hAnsi="Calibri"/>
          <w:sz w:val="22"/>
          <w:szCs w:val="22"/>
        </w:rPr>
      </w:pPr>
      <w:hyperlink r:id="rId14" w:history="1">
        <w:r w:rsidR="00007796" w:rsidRPr="00786017">
          <w:rPr>
            <w:rStyle w:val="Collegamentoipertestuale"/>
            <w:rFonts w:ascii="Calibri" w:hAnsi="Calibri"/>
            <w:sz w:val="22"/>
            <w:szCs w:val="22"/>
          </w:rPr>
          <w:t>www.centomiglia.it</w:t>
        </w:r>
      </w:hyperlink>
    </w:p>
    <w:p w:rsidR="00DB6379" w:rsidRDefault="00DB6379" w:rsidP="00F72992">
      <w:pPr>
        <w:pStyle w:val="Standard"/>
        <w:rPr>
          <w:rFonts w:ascii="Calibri" w:hAnsi="Calibri"/>
          <w:sz w:val="22"/>
          <w:szCs w:val="22"/>
        </w:rPr>
      </w:pPr>
    </w:p>
    <w:p w:rsidR="00DB6379" w:rsidRPr="00DB6379" w:rsidRDefault="00DB6379" w:rsidP="002911C8">
      <w:pPr>
        <w:spacing w:after="0" w:line="240" w:lineRule="auto"/>
        <w:jc w:val="both"/>
        <w:rPr>
          <w:rFonts w:asciiTheme="minorHAnsi" w:hAnsiTheme="minorHAnsi" w:cstheme="minorHAnsi"/>
          <w:b/>
          <w:color w:val="4472C4" w:themeColor="accent5"/>
        </w:rPr>
      </w:pPr>
      <w:r w:rsidRPr="00DB6379">
        <w:rPr>
          <w:rFonts w:asciiTheme="minorHAnsi" w:hAnsiTheme="minorHAnsi" w:cstheme="minorHAnsi"/>
          <w:b/>
          <w:color w:val="4472C4" w:themeColor="accent5"/>
        </w:rPr>
        <w:t xml:space="preserve">Festival </w:t>
      </w:r>
      <w:r w:rsidR="00131289">
        <w:rPr>
          <w:rFonts w:asciiTheme="minorHAnsi" w:hAnsiTheme="minorHAnsi" w:cstheme="minorHAnsi"/>
          <w:b/>
          <w:color w:val="4472C4" w:themeColor="accent5"/>
        </w:rPr>
        <w:t xml:space="preserve">Franciacorta </w:t>
      </w:r>
      <w:r w:rsidRPr="00DB6379">
        <w:rPr>
          <w:rFonts w:asciiTheme="minorHAnsi" w:hAnsiTheme="minorHAnsi" w:cstheme="minorHAnsi"/>
          <w:b/>
          <w:color w:val="4472C4" w:themeColor="accent5"/>
        </w:rPr>
        <w:t>in cantina</w:t>
      </w:r>
    </w:p>
    <w:p w:rsidR="00627291" w:rsidRDefault="002911C8" w:rsidP="00627291">
      <w:pPr>
        <w:suppressAutoHyphens w:val="0"/>
        <w:spacing w:after="0" w:line="240" w:lineRule="auto"/>
        <w:jc w:val="both"/>
      </w:pPr>
      <w:r w:rsidRPr="002911C8">
        <w:rPr>
          <w:rFonts w:asciiTheme="minorHAnsi" w:hAnsiTheme="minorHAnsi" w:cstheme="minorHAnsi"/>
        </w:rPr>
        <w:t xml:space="preserve">Il </w:t>
      </w:r>
      <w:r>
        <w:rPr>
          <w:rFonts w:asciiTheme="minorHAnsi" w:hAnsiTheme="minorHAnsi" w:cstheme="minorHAnsi"/>
          <w:b/>
        </w:rPr>
        <w:t>10-</w:t>
      </w:r>
      <w:r w:rsidRPr="002911C8">
        <w:rPr>
          <w:rFonts w:asciiTheme="minorHAnsi" w:hAnsiTheme="minorHAnsi" w:cstheme="minorHAnsi"/>
          <w:b/>
        </w:rPr>
        <w:t>1</w:t>
      </w:r>
      <w:r>
        <w:rPr>
          <w:rFonts w:asciiTheme="minorHAnsi" w:hAnsiTheme="minorHAnsi" w:cstheme="minorHAnsi"/>
          <w:b/>
        </w:rPr>
        <w:t>1</w:t>
      </w:r>
      <w:r w:rsidRPr="002911C8">
        <w:rPr>
          <w:rFonts w:asciiTheme="minorHAnsi" w:hAnsiTheme="minorHAnsi" w:cstheme="minorHAnsi"/>
          <w:b/>
        </w:rPr>
        <w:t xml:space="preserve"> e il 1</w:t>
      </w:r>
      <w:r>
        <w:rPr>
          <w:rFonts w:asciiTheme="minorHAnsi" w:hAnsiTheme="minorHAnsi" w:cstheme="minorHAnsi"/>
          <w:b/>
        </w:rPr>
        <w:t>7-18</w:t>
      </w:r>
      <w:r w:rsidRPr="002911C8">
        <w:rPr>
          <w:rFonts w:asciiTheme="minorHAnsi" w:hAnsiTheme="minorHAnsi" w:cstheme="minorHAnsi"/>
        </w:rPr>
        <w:t xml:space="preserve"> </w:t>
      </w:r>
      <w:r w:rsidRPr="002911C8">
        <w:rPr>
          <w:rFonts w:asciiTheme="minorHAnsi" w:hAnsiTheme="minorHAnsi" w:cstheme="minorHAnsi"/>
          <w:b/>
        </w:rPr>
        <w:t>settembre</w:t>
      </w:r>
      <w:r w:rsidRPr="002911C8">
        <w:rPr>
          <w:rFonts w:asciiTheme="minorHAnsi" w:hAnsiTheme="minorHAnsi" w:cstheme="minorHAnsi"/>
        </w:rPr>
        <w:t xml:space="preserve"> </w:t>
      </w:r>
      <w:r w:rsidR="00233829">
        <w:rPr>
          <w:rFonts w:asciiTheme="minorHAnsi" w:hAnsiTheme="minorHAnsi" w:cstheme="minorHAnsi"/>
        </w:rPr>
        <w:t>torna il</w:t>
      </w:r>
      <w:r w:rsidRPr="002911C8">
        <w:rPr>
          <w:rFonts w:asciiTheme="minorHAnsi" w:hAnsiTheme="minorHAnsi" w:cstheme="minorHAnsi"/>
        </w:rPr>
        <w:t xml:space="preserve"> </w:t>
      </w:r>
      <w:r w:rsidRPr="002911C8">
        <w:rPr>
          <w:rFonts w:asciiTheme="minorHAnsi" w:hAnsiTheme="minorHAnsi" w:cstheme="minorHAnsi"/>
          <w:b/>
        </w:rPr>
        <w:t>Festival Franciacorta in Cantina</w:t>
      </w:r>
      <w:r w:rsidR="00233829" w:rsidRPr="00233829">
        <w:rPr>
          <w:rFonts w:asciiTheme="minorHAnsi" w:hAnsiTheme="minorHAnsi" w:cstheme="minorHAnsi"/>
        </w:rPr>
        <w:t>,</w:t>
      </w:r>
      <w:r w:rsidR="00233829">
        <w:rPr>
          <w:rFonts w:asciiTheme="minorHAnsi" w:hAnsiTheme="minorHAnsi" w:cstheme="minorHAnsi"/>
          <w:b/>
        </w:rPr>
        <w:t xml:space="preserve"> </w:t>
      </w:r>
      <w:r w:rsidR="00233829" w:rsidRPr="00233829">
        <w:t>l’imperdibile appuntamento per trascorrere un weekend alla riscoperta dei luoghi dove nasce il Franciacorta.</w:t>
      </w:r>
      <w:r w:rsidR="00233829">
        <w:rPr>
          <w:rFonts w:asciiTheme="minorHAnsi" w:hAnsiTheme="minorHAnsi" w:cstheme="minorHAnsi"/>
        </w:rPr>
        <w:t xml:space="preserve"> </w:t>
      </w:r>
      <w:r w:rsidRPr="002911C8">
        <w:rPr>
          <w:rFonts w:asciiTheme="minorHAnsi" w:hAnsiTheme="minorHAnsi" w:cstheme="minorHAnsi"/>
        </w:rPr>
        <w:t xml:space="preserve">Cantine aperte, gustose proposte gastronomiche, coinvolgenti iniziative culturali e sportive: un doppio weekend per immergersi appieno nella magica atmosfera della Franciacorta </w:t>
      </w:r>
      <w:r w:rsidR="00233829">
        <w:rPr>
          <w:rFonts w:asciiTheme="minorHAnsi" w:hAnsiTheme="minorHAnsi" w:cstheme="minorHAnsi"/>
        </w:rPr>
        <w:t>f</w:t>
      </w:r>
      <w:r w:rsidRPr="002911C8">
        <w:rPr>
          <w:rFonts w:asciiTheme="minorHAnsi" w:hAnsiTheme="minorHAnsi" w:cstheme="minorHAnsi"/>
        </w:rPr>
        <w:t xml:space="preserve">ra </w:t>
      </w:r>
      <w:r w:rsidR="00233829">
        <w:rPr>
          <w:rFonts w:asciiTheme="minorHAnsi" w:hAnsiTheme="minorHAnsi" w:cstheme="minorHAnsi"/>
        </w:rPr>
        <w:t xml:space="preserve">cantine, antichi borghi, </w:t>
      </w:r>
      <w:r w:rsidRPr="002911C8">
        <w:rPr>
          <w:rFonts w:asciiTheme="minorHAnsi" w:hAnsiTheme="minorHAnsi" w:cstheme="minorHAnsi"/>
        </w:rPr>
        <w:t>monasteri, castelli e dimore storiche immerse nei vigneti</w:t>
      </w:r>
      <w:r w:rsidR="00233829">
        <w:rPr>
          <w:rFonts w:asciiTheme="minorHAnsi" w:hAnsiTheme="minorHAnsi" w:cstheme="minorHAnsi"/>
        </w:rPr>
        <w:t xml:space="preserve">. </w:t>
      </w:r>
      <w:r w:rsidR="00233829">
        <w:t>Le c</w:t>
      </w:r>
      <w:r w:rsidR="00233829" w:rsidRPr="00233829">
        <w:t>antine partecipanti</w:t>
      </w:r>
      <w:r w:rsidR="00233829">
        <w:t>, oltre alle con</w:t>
      </w:r>
      <w:r w:rsidR="00233829" w:rsidRPr="00233829">
        <w:t>suete visite guidate con degustazione</w:t>
      </w:r>
      <w:r w:rsidR="00233829">
        <w:t xml:space="preserve">, organizzano </w:t>
      </w:r>
      <w:r w:rsidR="00233829" w:rsidRPr="00233829">
        <w:t>eventi speciali come tour nei vigneti, pic</w:t>
      </w:r>
      <w:r w:rsidR="00270366">
        <w:t>-</w:t>
      </w:r>
      <w:r w:rsidR="00233829" w:rsidRPr="00233829">
        <w:t>nic tra i filari, gite in bicicletta</w:t>
      </w:r>
      <w:r w:rsidR="00233829">
        <w:t xml:space="preserve">. Le </w:t>
      </w:r>
      <w:r w:rsidR="00233829" w:rsidRPr="00233829">
        <w:t>proposte s</w:t>
      </w:r>
      <w:r w:rsidR="00233829">
        <w:t xml:space="preserve">ono </w:t>
      </w:r>
      <w:r w:rsidR="00233829" w:rsidRPr="00233829">
        <w:t>di pari livello per entrambi i fine settimana per permettere al visitatore di poter trovare la stess</w:t>
      </w:r>
      <w:r w:rsidR="00E715A2">
        <w:t xml:space="preserve">a varietà e qualità </w:t>
      </w:r>
      <w:r w:rsidR="00233829" w:rsidRPr="00233829">
        <w:t>in entrambi i weekend.</w:t>
      </w:r>
      <w:r w:rsidR="00233829">
        <w:t xml:space="preserve"> </w:t>
      </w:r>
      <w:r w:rsidR="00627291">
        <w:t xml:space="preserve">Giunta alla sua tredicesima edizione, la kermesse propone eventi coinvolgenti e una ricca offerta di iniziative dedicate all’intrattenimento e all’approfondimento enogastronomico e culturale. Un appuntamento quindi adatto a tutti: dagli </w:t>
      </w:r>
      <w:proofErr w:type="spellStart"/>
      <w:r w:rsidR="00627291">
        <w:t>enoappassionati</w:t>
      </w:r>
      <w:proofErr w:type="spellEnd"/>
      <w:r w:rsidR="00627291">
        <w:t>, che possono partecipare a degustazioni a tema, agli amanti del buon cibo, che possono godere delle gustose proposte di ristoratori locali e chef, tra tradizione e innovazione</w:t>
      </w:r>
    </w:p>
    <w:p w:rsidR="00B74850" w:rsidRDefault="00000873" w:rsidP="00627291">
      <w:pPr>
        <w:suppressAutoHyphens w:val="0"/>
        <w:spacing w:after="0" w:line="240" w:lineRule="auto"/>
        <w:jc w:val="both"/>
      </w:pPr>
      <w:hyperlink r:id="rId15" w:history="1">
        <w:r w:rsidR="000808C2" w:rsidRPr="00786017">
          <w:rPr>
            <w:rStyle w:val="Collegamentoipertestuale"/>
          </w:rPr>
          <w:t>www.festivalfranciacorta</w:t>
        </w:r>
        <w:bookmarkStart w:id="0" w:name="_GoBack"/>
        <w:bookmarkEnd w:id="0"/>
        <w:r w:rsidR="000808C2" w:rsidRPr="00786017">
          <w:rPr>
            <w:rStyle w:val="Collegamentoipertestuale"/>
          </w:rPr>
          <w:t>.it</w:t>
        </w:r>
      </w:hyperlink>
    </w:p>
    <w:p w:rsidR="000808C2" w:rsidRDefault="000808C2" w:rsidP="00627291">
      <w:pPr>
        <w:suppressAutoHyphens w:val="0"/>
        <w:spacing w:after="0" w:line="240" w:lineRule="auto"/>
        <w:jc w:val="both"/>
      </w:pPr>
    </w:p>
    <w:p w:rsidR="002D213D" w:rsidRPr="003F030F" w:rsidRDefault="002D213D" w:rsidP="002D213D">
      <w:pPr>
        <w:spacing w:after="0" w:line="240" w:lineRule="auto"/>
        <w:jc w:val="both"/>
        <w:rPr>
          <w:rFonts w:asciiTheme="minorHAnsi" w:hAnsiTheme="minorHAnsi" w:cstheme="minorHAnsi"/>
          <w:sz w:val="24"/>
          <w:szCs w:val="24"/>
        </w:rPr>
      </w:pPr>
      <w:r w:rsidRPr="003F030F">
        <w:rPr>
          <w:rFonts w:asciiTheme="minorHAnsi" w:eastAsia="OpenSymbol" w:hAnsiTheme="minorHAnsi" w:cstheme="minorHAnsi"/>
          <w:sz w:val="14"/>
          <w:szCs w:val="14"/>
          <w:lang w:val="de-DE"/>
        </w:rPr>
        <w:t>    </w:t>
      </w:r>
    </w:p>
    <w:p w:rsidR="00441D2E" w:rsidRPr="0018117B" w:rsidRDefault="00441D2E" w:rsidP="00441D2E">
      <w:pPr>
        <w:spacing w:after="0" w:line="240" w:lineRule="auto"/>
        <w:jc w:val="both"/>
        <w:rPr>
          <w:rFonts w:asciiTheme="minorHAnsi" w:hAnsiTheme="minorHAnsi" w:cstheme="minorHAnsi"/>
        </w:rPr>
      </w:pPr>
      <w:r w:rsidRPr="0018117B">
        <w:rPr>
          <w:rFonts w:asciiTheme="minorHAnsi" w:hAnsiTheme="minorHAnsi" w:cstheme="minorHAnsi"/>
        </w:rPr>
        <w:t xml:space="preserve">Per informazioni: </w:t>
      </w:r>
      <w:hyperlink r:id="rId16" w:history="1">
        <w:r w:rsidRPr="0018117B">
          <w:rPr>
            <w:rStyle w:val="Collegamentoipertestuale"/>
            <w:rFonts w:asciiTheme="minorHAnsi" w:hAnsiTheme="minorHAnsi" w:cstheme="minorHAnsi"/>
          </w:rPr>
          <w:t>www.visitbrescia.it</w:t>
        </w:r>
      </w:hyperlink>
    </w:p>
    <w:p w:rsidR="00441D2E" w:rsidRPr="003F030F" w:rsidRDefault="00441D2E" w:rsidP="00441D2E">
      <w:pPr>
        <w:pStyle w:val="Paragrafoelenco"/>
        <w:ind w:left="0"/>
        <w:rPr>
          <w:rFonts w:asciiTheme="minorHAnsi" w:hAnsiTheme="minorHAnsi" w:cstheme="minorHAnsi"/>
          <w:sz w:val="24"/>
          <w:szCs w:val="24"/>
        </w:rPr>
      </w:pPr>
    </w:p>
    <w:p w:rsidR="00653EC0" w:rsidRDefault="00653EC0" w:rsidP="00CC4B87">
      <w:pPr>
        <w:pStyle w:val="Corpotesto"/>
        <w:spacing w:after="0"/>
        <w:rPr>
          <w:rFonts w:asciiTheme="minorHAnsi" w:hAnsiTheme="minorHAnsi" w:cstheme="minorHAnsi"/>
          <w:b/>
          <w:color w:val="336699"/>
          <w:sz w:val="20"/>
        </w:rPr>
      </w:pPr>
    </w:p>
    <w:p w:rsidR="00653EC0" w:rsidRDefault="00653EC0" w:rsidP="00CC4B87">
      <w:pPr>
        <w:pStyle w:val="Corpotesto"/>
        <w:spacing w:after="0"/>
        <w:rPr>
          <w:rFonts w:asciiTheme="minorHAnsi" w:hAnsiTheme="minorHAnsi" w:cstheme="minorHAnsi"/>
          <w:b/>
          <w:color w:val="336699"/>
          <w:sz w:val="20"/>
        </w:rPr>
      </w:pPr>
    </w:p>
    <w:p w:rsidR="00653EC0" w:rsidRDefault="00653EC0" w:rsidP="00CC4B87">
      <w:pPr>
        <w:pStyle w:val="Corpotesto"/>
        <w:spacing w:after="0"/>
        <w:rPr>
          <w:rFonts w:asciiTheme="minorHAnsi" w:hAnsiTheme="minorHAnsi" w:cstheme="minorHAnsi"/>
          <w:b/>
          <w:color w:val="336699"/>
          <w:sz w:val="20"/>
        </w:rPr>
      </w:pPr>
    </w:p>
    <w:p w:rsidR="00CC4B87" w:rsidRPr="003F030F" w:rsidRDefault="00CC4B87" w:rsidP="00CC4B87">
      <w:pPr>
        <w:pStyle w:val="Corpotesto"/>
        <w:spacing w:after="0"/>
        <w:rPr>
          <w:rFonts w:asciiTheme="minorHAnsi" w:hAnsiTheme="minorHAnsi" w:cstheme="minorHAnsi"/>
          <w:sz w:val="20"/>
        </w:rPr>
      </w:pPr>
      <w:r w:rsidRPr="003F030F">
        <w:rPr>
          <w:rFonts w:asciiTheme="minorHAnsi" w:hAnsiTheme="minorHAnsi" w:cstheme="minorHAnsi"/>
          <w:b/>
          <w:color w:val="336699"/>
          <w:sz w:val="20"/>
        </w:rPr>
        <w:t>Ufficio Stampa:</w:t>
      </w:r>
      <w:r w:rsidRPr="003F030F">
        <w:rPr>
          <w:rFonts w:asciiTheme="minorHAnsi" w:hAnsiTheme="minorHAnsi" w:cstheme="minorHAnsi"/>
          <w:sz w:val="20"/>
        </w:rPr>
        <w:t xml:space="preserve"> </w:t>
      </w:r>
      <w:r w:rsidRPr="003F030F">
        <w:rPr>
          <w:rFonts w:asciiTheme="minorHAnsi" w:hAnsiTheme="minorHAnsi" w:cstheme="minorHAnsi"/>
          <w:b/>
          <w:sz w:val="20"/>
        </w:rPr>
        <w:t>Studio Agorà - Marina Tagliaferri</w:t>
      </w:r>
      <w:r w:rsidRPr="003F030F">
        <w:rPr>
          <w:rFonts w:asciiTheme="minorHAnsi" w:hAnsiTheme="minorHAnsi" w:cstheme="minorHAnsi"/>
          <w:sz w:val="20"/>
        </w:rPr>
        <w:t xml:space="preserve"> - </w:t>
      </w:r>
      <w:r w:rsidRPr="003F030F">
        <w:rPr>
          <w:rFonts w:asciiTheme="minorHAnsi" w:hAnsiTheme="minorHAnsi" w:cstheme="minorHAnsi"/>
          <w:color w:val="111111"/>
          <w:sz w:val="20"/>
        </w:rPr>
        <w:t xml:space="preserve">Tel. 0481 62385 - </w:t>
      </w:r>
      <w:hyperlink r:id="rId17" w:history="1">
        <w:r w:rsidRPr="003F030F">
          <w:rPr>
            <w:rStyle w:val="Collegamentoipertestuale"/>
            <w:rFonts w:asciiTheme="minorHAnsi" w:hAnsiTheme="minorHAnsi" w:cstheme="minorHAnsi"/>
            <w:color w:val="111111"/>
            <w:sz w:val="20"/>
          </w:rPr>
          <w:t>agora@studio-agora.it</w:t>
        </w:r>
      </w:hyperlink>
      <w:r w:rsidRPr="003F030F">
        <w:rPr>
          <w:rFonts w:asciiTheme="minorHAnsi" w:hAnsiTheme="minorHAnsi" w:cstheme="minorHAnsi"/>
          <w:color w:val="111111"/>
          <w:sz w:val="20"/>
        </w:rPr>
        <w:t xml:space="preserve"> - </w:t>
      </w:r>
      <w:hyperlink r:id="rId18" w:history="1">
        <w:r w:rsidRPr="003F030F">
          <w:rPr>
            <w:rStyle w:val="Collegamentoipertestuale"/>
            <w:rFonts w:asciiTheme="minorHAnsi" w:hAnsiTheme="minorHAnsi" w:cstheme="minorHAnsi"/>
            <w:color w:val="111111"/>
            <w:sz w:val="20"/>
          </w:rPr>
          <w:t>www.studio-agora.it</w:t>
        </w:r>
      </w:hyperlink>
      <w:r w:rsidRPr="003F030F">
        <w:rPr>
          <w:rFonts w:asciiTheme="minorHAnsi" w:hAnsiTheme="minorHAnsi" w:cstheme="minorHAnsi"/>
          <w:color w:val="111111"/>
          <w:sz w:val="20"/>
        </w:rPr>
        <w:t xml:space="preserve"> </w:t>
      </w:r>
    </w:p>
    <w:p w:rsidR="00CC4B87" w:rsidRPr="003F030F" w:rsidRDefault="00CC4B87" w:rsidP="00441D2E">
      <w:pPr>
        <w:pStyle w:val="Paragrafoelenco"/>
        <w:ind w:left="0"/>
        <w:rPr>
          <w:rFonts w:asciiTheme="minorHAnsi" w:hAnsiTheme="minorHAnsi" w:cstheme="minorHAnsi"/>
          <w:sz w:val="24"/>
          <w:szCs w:val="24"/>
        </w:rPr>
      </w:pPr>
    </w:p>
    <w:p w:rsidR="006478EB" w:rsidRPr="003F030F" w:rsidRDefault="006478EB">
      <w:pPr>
        <w:rPr>
          <w:rFonts w:asciiTheme="minorHAnsi" w:hAnsiTheme="minorHAnsi" w:cstheme="minorHAnsi"/>
        </w:rPr>
      </w:pPr>
    </w:p>
    <w:sectPr w:rsidR="006478EB" w:rsidRPr="003F030F" w:rsidSect="00441D2E">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altName w:val="Arial"/>
    <w:charset w:val="00"/>
    <w:family w:val="swiss"/>
    <w:pitch w:val="default"/>
  </w:font>
  <w:font w:name="OpenSymbo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Courier New" w:hAnsi="Courier New" w:cs="Courier New" w:hint="default"/>
      </w:rPr>
    </w:lvl>
    <w:lvl w:ilvl="3">
      <w:start w:val="1"/>
      <w:numFmt w:val="none"/>
      <w:suff w:val="nothing"/>
      <w:lvlText w:val=""/>
      <w:lvlJc w:val="left"/>
      <w:pPr>
        <w:tabs>
          <w:tab w:val="num" w:pos="0"/>
        </w:tabs>
        <w:ind w:left="864" w:hanging="864"/>
      </w:pPr>
      <w:rPr>
        <w:rFonts w:ascii="Wingdings" w:hAnsi="Wingdings" w:cs="Wingdings" w:hint="default"/>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3F"/>
    <w:rsid w:val="00000873"/>
    <w:rsid w:val="00007796"/>
    <w:rsid w:val="00031C8D"/>
    <w:rsid w:val="00037235"/>
    <w:rsid w:val="000808C2"/>
    <w:rsid w:val="000835B0"/>
    <w:rsid w:val="000D2022"/>
    <w:rsid w:val="000D35C9"/>
    <w:rsid w:val="000D635D"/>
    <w:rsid w:val="00131289"/>
    <w:rsid w:val="00133106"/>
    <w:rsid w:val="0018117B"/>
    <w:rsid w:val="00182897"/>
    <w:rsid w:val="001B3A20"/>
    <w:rsid w:val="00233829"/>
    <w:rsid w:val="002514E5"/>
    <w:rsid w:val="002617B6"/>
    <w:rsid w:val="00270366"/>
    <w:rsid w:val="002911C8"/>
    <w:rsid w:val="002D213D"/>
    <w:rsid w:val="002D3F68"/>
    <w:rsid w:val="002F6C5B"/>
    <w:rsid w:val="003164BF"/>
    <w:rsid w:val="0032247F"/>
    <w:rsid w:val="00335AF9"/>
    <w:rsid w:val="003510C5"/>
    <w:rsid w:val="00383ACA"/>
    <w:rsid w:val="003A6149"/>
    <w:rsid w:val="003F030F"/>
    <w:rsid w:val="003F25B7"/>
    <w:rsid w:val="00413F3F"/>
    <w:rsid w:val="004276D0"/>
    <w:rsid w:val="00441D2E"/>
    <w:rsid w:val="004C02EA"/>
    <w:rsid w:val="0051336D"/>
    <w:rsid w:val="00513544"/>
    <w:rsid w:val="00516796"/>
    <w:rsid w:val="00580B82"/>
    <w:rsid w:val="005A23D2"/>
    <w:rsid w:val="005B2A88"/>
    <w:rsid w:val="005D5B76"/>
    <w:rsid w:val="005F1AA5"/>
    <w:rsid w:val="0060252D"/>
    <w:rsid w:val="00627291"/>
    <w:rsid w:val="006478EB"/>
    <w:rsid w:val="00653EC0"/>
    <w:rsid w:val="0066679A"/>
    <w:rsid w:val="00693BFB"/>
    <w:rsid w:val="006A04D2"/>
    <w:rsid w:val="007034FC"/>
    <w:rsid w:val="00731335"/>
    <w:rsid w:val="007D089B"/>
    <w:rsid w:val="007D0F8C"/>
    <w:rsid w:val="0082023F"/>
    <w:rsid w:val="00840BF8"/>
    <w:rsid w:val="00936B04"/>
    <w:rsid w:val="009375DC"/>
    <w:rsid w:val="00951637"/>
    <w:rsid w:val="009637F5"/>
    <w:rsid w:val="00972402"/>
    <w:rsid w:val="009C7A36"/>
    <w:rsid w:val="009F2DB6"/>
    <w:rsid w:val="00A00856"/>
    <w:rsid w:val="00A15A35"/>
    <w:rsid w:val="00A638B6"/>
    <w:rsid w:val="00A71F31"/>
    <w:rsid w:val="00AB32D0"/>
    <w:rsid w:val="00AF7EF2"/>
    <w:rsid w:val="00B50ACC"/>
    <w:rsid w:val="00B74850"/>
    <w:rsid w:val="00BC1370"/>
    <w:rsid w:val="00BC6C4C"/>
    <w:rsid w:val="00BD77CE"/>
    <w:rsid w:val="00BF16F9"/>
    <w:rsid w:val="00C07B1D"/>
    <w:rsid w:val="00C659B8"/>
    <w:rsid w:val="00C82872"/>
    <w:rsid w:val="00C87C1A"/>
    <w:rsid w:val="00CB6D56"/>
    <w:rsid w:val="00CC4B87"/>
    <w:rsid w:val="00D3214E"/>
    <w:rsid w:val="00D52564"/>
    <w:rsid w:val="00DA15CC"/>
    <w:rsid w:val="00DA6433"/>
    <w:rsid w:val="00DB6379"/>
    <w:rsid w:val="00E458DC"/>
    <w:rsid w:val="00E715A2"/>
    <w:rsid w:val="00EF3CB2"/>
    <w:rsid w:val="00F50906"/>
    <w:rsid w:val="00F70053"/>
    <w:rsid w:val="00F729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1426C-9E42-4BD7-A208-7EC063E3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1D2E"/>
    <w:pPr>
      <w:suppressAutoHyphens/>
      <w:spacing w:after="200" w:line="276" w:lineRule="auto"/>
    </w:pPr>
    <w:rPr>
      <w:rFonts w:ascii="Calibri" w:eastAsia="Calibri" w:hAnsi="Calibri" w:cs="Times New Roman"/>
      <w:lang w:eastAsia="ar-SA"/>
    </w:rPr>
  </w:style>
  <w:style w:type="paragraph" w:styleId="Titolo2">
    <w:name w:val="heading 2"/>
    <w:basedOn w:val="Normale"/>
    <w:next w:val="Corpotesto"/>
    <w:link w:val="Titolo2Carattere"/>
    <w:qFormat/>
    <w:rsid w:val="00936B04"/>
    <w:pPr>
      <w:numPr>
        <w:ilvl w:val="1"/>
        <w:numId w:val="1"/>
      </w:numPr>
      <w:spacing w:before="280" w:after="280" w:line="240" w:lineRule="auto"/>
      <w:outlineLvl w:val="1"/>
    </w:pPr>
    <w:rPr>
      <w:rFonts w:ascii="Times New Roman" w:hAnsi="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rsid w:val="00441D2E"/>
  </w:style>
  <w:style w:type="character" w:styleId="Enfasigrassetto">
    <w:name w:val="Strong"/>
    <w:uiPriority w:val="22"/>
    <w:qFormat/>
    <w:rsid w:val="00441D2E"/>
    <w:rPr>
      <w:b/>
      <w:bCs/>
    </w:rPr>
  </w:style>
  <w:style w:type="character" w:styleId="Collegamentoipertestuale">
    <w:name w:val="Hyperlink"/>
    <w:uiPriority w:val="99"/>
    <w:rsid w:val="00441D2E"/>
    <w:rPr>
      <w:color w:val="0000FF"/>
      <w:u w:val="single"/>
    </w:rPr>
  </w:style>
  <w:style w:type="paragraph" w:styleId="NormaleWeb">
    <w:name w:val="Normal (Web)"/>
    <w:basedOn w:val="Normale"/>
    <w:rsid w:val="00441D2E"/>
    <w:pPr>
      <w:spacing w:before="280" w:after="280" w:line="240" w:lineRule="auto"/>
    </w:pPr>
    <w:rPr>
      <w:rFonts w:ascii="Times New Roman" w:hAnsi="Times New Roman"/>
      <w:sz w:val="20"/>
      <w:szCs w:val="20"/>
    </w:rPr>
  </w:style>
  <w:style w:type="paragraph" w:styleId="Paragrafoelenco">
    <w:name w:val="List Paragraph"/>
    <w:basedOn w:val="Normale"/>
    <w:qFormat/>
    <w:rsid w:val="00441D2E"/>
    <w:pPr>
      <w:spacing w:after="0" w:line="240" w:lineRule="auto"/>
      <w:ind w:left="720"/>
    </w:pPr>
    <w:rPr>
      <w:rFonts w:ascii="Century Gothic" w:eastAsia="MS Mincho" w:hAnsi="Century Gothic"/>
      <w:sz w:val="28"/>
      <w:szCs w:val="28"/>
    </w:rPr>
  </w:style>
  <w:style w:type="paragraph" w:styleId="Corpotesto">
    <w:name w:val="Body Text"/>
    <w:basedOn w:val="Normale"/>
    <w:link w:val="CorpotestoCarattere"/>
    <w:rsid w:val="00CC4B87"/>
    <w:pPr>
      <w:spacing w:after="120" w:line="240" w:lineRule="auto"/>
    </w:pPr>
    <w:rPr>
      <w:rFonts w:ascii="Times New Roman" w:eastAsia="Times New Roman" w:hAnsi="Times New Roman"/>
      <w:sz w:val="24"/>
      <w:szCs w:val="24"/>
    </w:rPr>
  </w:style>
  <w:style w:type="character" w:customStyle="1" w:styleId="CorpotestoCarattere">
    <w:name w:val="Corpo testo Carattere"/>
    <w:basedOn w:val="Carpredefinitoparagrafo"/>
    <w:link w:val="Corpotesto"/>
    <w:rsid w:val="00CC4B87"/>
    <w:rPr>
      <w:rFonts w:ascii="Times New Roman" w:eastAsia="Times New Roman" w:hAnsi="Times New Roman" w:cs="Times New Roman"/>
      <w:sz w:val="24"/>
      <w:szCs w:val="24"/>
      <w:lang w:eastAsia="ar-SA"/>
    </w:rPr>
  </w:style>
  <w:style w:type="character" w:customStyle="1" w:styleId="Titolo2Carattere">
    <w:name w:val="Titolo 2 Carattere"/>
    <w:basedOn w:val="Carpredefinitoparagrafo"/>
    <w:link w:val="Titolo2"/>
    <w:rsid w:val="00936B04"/>
    <w:rPr>
      <w:rFonts w:ascii="Times New Roman" w:eastAsia="Calibri" w:hAnsi="Times New Roman" w:cs="Times New Roman"/>
      <w:b/>
      <w:bCs/>
      <w:sz w:val="36"/>
      <w:szCs w:val="36"/>
      <w:lang w:eastAsia="ar-SA"/>
    </w:rPr>
  </w:style>
  <w:style w:type="paragraph" w:styleId="Nessunaspaziatura">
    <w:name w:val="No Spacing"/>
    <w:uiPriority w:val="1"/>
    <w:qFormat/>
    <w:rsid w:val="00936B04"/>
    <w:pPr>
      <w:suppressAutoHyphens/>
      <w:spacing w:after="0" w:line="240" w:lineRule="auto"/>
    </w:pPr>
    <w:rPr>
      <w:rFonts w:ascii="Calibri" w:eastAsia="Calibri" w:hAnsi="Calibri" w:cs="Times New Roman"/>
      <w:lang w:eastAsia="ar-SA"/>
    </w:rPr>
  </w:style>
  <w:style w:type="character" w:styleId="Collegamentovisitato">
    <w:name w:val="FollowedHyperlink"/>
    <w:basedOn w:val="Carpredefinitoparagrafo"/>
    <w:uiPriority w:val="99"/>
    <w:semiHidden/>
    <w:unhideWhenUsed/>
    <w:rsid w:val="00936B04"/>
    <w:rPr>
      <w:color w:val="954F72" w:themeColor="followedHyperlink"/>
      <w:u w:val="single"/>
    </w:rPr>
  </w:style>
  <w:style w:type="character" w:customStyle="1" w:styleId="a6">
    <w:name w:val="a6"/>
    <w:basedOn w:val="Carpredefinitoparagrafo"/>
    <w:rsid w:val="002D213D"/>
  </w:style>
  <w:style w:type="paragraph" w:customStyle="1" w:styleId="textbody">
    <w:name w:val="textbody"/>
    <w:basedOn w:val="Normale"/>
    <w:rsid w:val="002D213D"/>
    <w:pPr>
      <w:suppressAutoHyphens w:val="0"/>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Default">
    <w:name w:val="Default"/>
    <w:rsid w:val="00D52564"/>
    <w:pPr>
      <w:autoSpaceDE w:val="0"/>
      <w:autoSpaceDN w:val="0"/>
      <w:adjustRightInd w:val="0"/>
      <w:spacing w:after="0" w:line="240" w:lineRule="auto"/>
    </w:pPr>
    <w:rPr>
      <w:rFonts w:ascii="Arial" w:hAnsi="Arial" w:cs="Arial"/>
      <w:color w:val="000000"/>
      <w:sz w:val="24"/>
      <w:szCs w:val="24"/>
    </w:rPr>
  </w:style>
  <w:style w:type="paragraph" w:customStyle="1" w:styleId="Standard">
    <w:name w:val="Standard"/>
    <w:rsid w:val="00F72992"/>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ListLabel1">
    <w:name w:val="ListLabel 1"/>
    <w:rsid w:val="00A15A35"/>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024806">
      <w:bodyDiv w:val="1"/>
      <w:marLeft w:val="0"/>
      <w:marRight w:val="0"/>
      <w:marTop w:val="0"/>
      <w:marBottom w:val="0"/>
      <w:divBdr>
        <w:top w:val="none" w:sz="0" w:space="0" w:color="auto"/>
        <w:left w:val="none" w:sz="0" w:space="0" w:color="auto"/>
        <w:bottom w:val="none" w:sz="0" w:space="0" w:color="auto"/>
        <w:right w:val="none" w:sz="0" w:space="0" w:color="auto"/>
      </w:divBdr>
    </w:div>
    <w:div w:id="360670725">
      <w:bodyDiv w:val="1"/>
      <w:marLeft w:val="0"/>
      <w:marRight w:val="0"/>
      <w:marTop w:val="0"/>
      <w:marBottom w:val="0"/>
      <w:divBdr>
        <w:top w:val="none" w:sz="0" w:space="0" w:color="auto"/>
        <w:left w:val="none" w:sz="0" w:space="0" w:color="auto"/>
        <w:bottom w:val="none" w:sz="0" w:space="0" w:color="auto"/>
        <w:right w:val="none" w:sz="0" w:space="0" w:color="auto"/>
      </w:divBdr>
    </w:div>
    <w:div w:id="1129398921">
      <w:bodyDiv w:val="1"/>
      <w:marLeft w:val="0"/>
      <w:marRight w:val="0"/>
      <w:marTop w:val="0"/>
      <w:marBottom w:val="0"/>
      <w:divBdr>
        <w:top w:val="none" w:sz="0" w:space="0" w:color="auto"/>
        <w:left w:val="none" w:sz="0" w:space="0" w:color="auto"/>
        <w:bottom w:val="none" w:sz="0" w:space="0" w:color="auto"/>
        <w:right w:val="none" w:sz="0" w:space="0" w:color="auto"/>
      </w:divBdr>
    </w:div>
    <w:div w:id="1201356190">
      <w:bodyDiv w:val="1"/>
      <w:marLeft w:val="0"/>
      <w:marRight w:val="0"/>
      <w:marTop w:val="0"/>
      <w:marBottom w:val="0"/>
      <w:divBdr>
        <w:top w:val="none" w:sz="0" w:space="0" w:color="auto"/>
        <w:left w:val="none" w:sz="0" w:space="0" w:color="auto"/>
        <w:bottom w:val="none" w:sz="0" w:space="0" w:color="auto"/>
        <w:right w:val="none" w:sz="0" w:space="0" w:color="auto"/>
      </w:divBdr>
    </w:div>
    <w:div w:id="1400246015">
      <w:bodyDiv w:val="1"/>
      <w:marLeft w:val="0"/>
      <w:marRight w:val="0"/>
      <w:marTop w:val="0"/>
      <w:marBottom w:val="0"/>
      <w:divBdr>
        <w:top w:val="none" w:sz="0" w:space="0" w:color="auto"/>
        <w:left w:val="none" w:sz="0" w:space="0" w:color="auto"/>
        <w:bottom w:val="none" w:sz="0" w:space="0" w:color="auto"/>
        <w:right w:val="none" w:sz="0" w:space="0" w:color="auto"/>
      </w:divBdr>
    </w:div>
    <w:div w:id="145617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ozione@consorziovaltenesi.it" TargetMode="External"/><Relationship Id="rId13" Type="http://schemas.openxmlformats.org/officeDocument/2006/relationships/hyperlink" Target="http://www.mostramercatobienno.it" TargetMode="External"/><Relationship Id="rId18" Type="http://schemas.openxmlformats.org/officeDocument/2006/relationships/hyperlink" Target="http://www.studio-agora.it/" TargetMode="External"/><Relationship Id="rId3" Type="http://schemas.openxmlformats.org/officeDocument/2006/relationships/settings" Target="settings.xml"/><Relationship Id="rId7" Type="http://schemas.openxmlformats.org/officeDocument/2006/relationships/hyperlink" Target="http://www.maimuseum.it" TargetMode="External"/><Relationship Id="rId12" Type="http://schemas.openxmlformats.org/officeDocument/2006/relationships/hyperlink" Target="http://www.lonatoinfestival.it" TargetMode="External"/><Relationship Id="rId17" Type="http://schemas.openxmlformats.org/officeDocument/2006/relationships/hyperlink" Target="mailto:agora@studio-agora.it" TargetMode="External"/><Relationship Id="rId2" Type="http://schemas.openxmlformats.org/officeDocument/2006/relationships/styles" Target="styles.xml"/><Relationship Id="rId16" Type="http://schemas.openxmlformats.org/officeDocument/2006/relationships/hyperlink" Target="http://www.visitbrescia.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visitbrescia.it" TargetMode="External"/><Relationship Id="rId11" Type="http://schemas.openxmlformats.org/officeDocument/2006/relationships/hyperlink" Target="http://www.1000miglia.it" TargetMode="External"/><Relationship Id="rId5" Type="http://schemas.openxmlformats.org/officeDocument/2006/relationships/image" Target="media/image1.jpeg"/><Relationship Id="rId15" Type="http://schemas.openxmlformats.org/officeDocument/2006/relationships/hyperlink" Target="http://www.festivalfranciacorta.it" TargetMode="External"/><Relationship Id="rId10" Type="http://schemas.openxmlformats.org/officeDocument/2006/relationships/hyperlink" Target="http://www.bresciamusei.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estadellopera.it" TargetMode="External"/><Relationship Id="rId14" Type="http://schemas.openxmlformats.org/officeDocument/2006/relationships/hyperlink" Target="http://www.centomig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3</Pages>
  <Words>1756</Words>
  <Characters>10012</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Agorà</dc:creator>
  <cp:keywords/>
  <dc:description/>
  <cp:lastModifiedBy>Marina</cp:lastModifiedBy>
  <cp:revision>50</cp:revision>
  <dcterms:created xsi:type="dcterms:W3CDTF">2020-06-22T08:47:00Z</dcterms:created>
  <dcterms:modified xsi:type="dcterms:W3CDTF">2022-05-17T17:42:00Z</dcterms:modified>
</cp:coreProperties>
</file>