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91AA" w14:textId="77777777" w:rsidR="005B21F7" w:rsidRPr="005B21F7" w:rsidRDefault="005B21F7" w:rsidP="005B21F7">
      <w:pPr>
        <w:spacing w:after="240" w:line="240" w:lineRule="auto"/>
        <w:jc w:val="center"/>
        <w:rPr>
          <w:rFonts w:ascii="Segoe UI" w:eastAsia="Times New Roman" w:hAnsi="Segoe UI" w:cs="Segoe UI"/>
          <w:color w:val="000000"/>
          <w:u w:val="single"/>
          <w:lang w:eastAsia="it-IT"/>
        </w:rPr>
      </w:pPr>
      <w:r w:rsidRPr="005B21F7">
        <w:rPr>
          <w:rFonts w:ascii="Segoe UI" w:eastAsia="Times New Roman" w:hAnsi="Segoe UI" w:cs="Segoe UI"/>
          <w:color w:val="000000"/>
          <w:u w:val="single"/>
          <w:lang w:eastAsia="it-IT"/>
        </w:rPr>
        <w:t>COMUNICATO STAMPA</w:t>
      </w:r>
    </w:p>
    <w:p w14:paraId="528F3FA9" w14:textId="33FBDDBB" w:rsidR="005B21F7" w:rsidRPr="005B21F7" w:rsidRDefault="005B21F7" w:rsidP="005B21F7">
      <w:pPr>
        <w:spacing w:after="24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it-IT"/>
        </w:rPr>
      </w:pPr>
      <w:r>
        <w:rPr>
          <w:rFonts w:ascii="Segoe UI" w:eastAsia="Times New Roman" w:hAnsi="Segoe UI" w:cs="Segoe UI"/>
          <w:color w:val="000000"/>
          <w:lang w:eastAsia="it-IT"/>
        </w:rPr>
        <w:br/>
      </w:r>
      <w:r w:rsidRPr="005B21F7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it-IT"/>
        </w:rPr>
        <w:t>“L’ACQUA DI BALDESSAR</w:t>
      </w:r>
      <w:bookmarkStart w:id="0" w:name="_GoBack"/>
      <w:bookmarkEnd w:id="0"/>
      <w:r w:rsidRPr="005B21F7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it-IT"/>
        </w:rPr>
        <w:t>I, IL RITORNO ALLA REALTÀ”</w:t>
      </w:r>
    </w:p>
    <w:p w14:paraId="2A7DA17B" w14:textId="39323603" w:rsidR="005B21F7" w:rsidRPr="005B21F7" w:rsidRDefault="005B21F7" w:rsidP="005B21F7">
      <w:pPr>
        <w:spacing w:after="24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it-IT"/>
        </w:rPr>
      </w:pPr>
      <w:r w:rsidRPr="005B21F7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it-IT"/>
        </w:rPr>
        <w:t>IN MOSTRA ALLE CANTINE LA MONTINA IN FRANCIACORTA</w:t>
      </w:r>
      <w:r w:rsidRPr="005B21F7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it-IT"/>
        </w:rPr>
        <w:br/>
        <w:t>LE OPERE DEL PITTORE ROBERTO IRAS BALDESSARI</w:t>
      </w:r>
    </w:p>
    <w:p w14:paraId="57D04191" w14:textId="36F46875" w:rsidR="00CE7BDF" w:rsidRPr="00F86615" w:rsidRDefault="00C443F8" w:rsidP="00413044">
      <w:pPr>
        <w:spacing w:after="24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it-IT"/>
        </w:rPr>
      </w:pPr>
      <w:r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it-IT"/>
        </w:rPr>
        <w:t>P</w:t>
      </w:r>
      <w:r w:rsidR="005B21F7" w:rsidRPr="005B21F7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it-IT"/>
        </w:rPr>
        <w:t xml:space="preserve">arte del ricavato della vendita delle opere </w:t>
      </w:r>
      <w:r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it-IT"/>
        </w:rPr>
        <w:t xml:space="preserve">in mostra, inaugurata ieri, </w:t>
      </w:r>
      <w:r w:rsidR="00413044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it-IT"/>
        </w:rPr>
        <w:br/>
      </w:r>
      <w:r w:rsidR="005B21F7" w:rsidRPr="005B21F7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it-IT"/>
        </w:rPr>
        <w:t>sarà devoluto all’Associazione Dedicato a te.</w:t>
      </w:r>
    </w:p>
    <w:p w14:paraId="223744B3" w14:textId="3BAD2CE9" w:rsidR="005B21F7" w:rsidRDefault="005B21F7" w:rsidP="001A72E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 w:rsidRPr="000F0C48">
        <w:rPr>
          <w:rFonts w:ascii="Segoe UI" w:eastAsia="Times New Roman" w:hAnsi="Segoe UI" w:cs="Segoe UI"/>
          <w:i/>
          <w:iCs/>
          <w:color w:val="000000"/>
          <w:lang w:eastAsia="it-IT"/>
        </w:rPr>
        <w:t xml:space="preserve">Brescia, </w:t>
      </w:r>
      <w:r w:rsidR="001A72EC">
        <w:rPr>
          <w:rFonts w:ascii="Segoe UI" w:eastAsia="Times New Roman" w:hAnsi="Segoe UI" w:cs="Segoe UI"/>
          <w:i/>
          <w:iCs/>
          <w:color w:val="000000"/>
          <w:lang w:eastAsia="it-IT"/>
        </w:rPr>
        <w:t>3</w:t>
      </w:r>
      <w:r w:rsidR="00CE7BDF">
        <w:rPr>
          <w:rFonts w:ascii="Segoe UI" w:eastAsia="Times New Roman" w:hAnsi="Segoe UI" w:cs="Segoe UI"/>
          <w:i/>
          <w:iCs/>
          <w:color w:val="000000"/>
          <w:lang w:eastAsia="it-IT"/>
        </w:rPr>
        <w:t xml:space="preserve"> maggio</w:t>
      </w:r>
      <w:r w:rsidR="00B37B30" w:rsidRPr="000F0C48">
        <w:rPr>
          <w:rFonts w:ascii="Segoe UI" w:eastAsia="Times New Roman" w:hAnsi="Segoe UI" w:cs="Segoe UI"/>
          <w:i/>
          <w:iCs/>
          <w:color w:val="000000"/>
          <w:lang w:eastAsia="it-IT"/>
        </w:rPr>
        <w:t xml:space="preserve"> 2022</w:t>
      </w:r>
      <w:r w:rsidR="001A72EC">
        <w:rPr>
          <w:rFonts w:ascii="Segoe UI" w:eastAsia="Times New Roman" w:hAnsi="Segoe UI" w:cs="Segoe UI"/>
          <w:color w:val="000000"/>
          <w:lang w:eastAsia="it-IT"/>
        </w:rPr>
        <w:t xml:space="preserve"> –</w:t>
      </w:r>
      <w:r w:rsidR="00B37B30">
        <w:rPr>
          <w:rFonts w:ascii="Segoe UI" w:eastAsia="Times New Roman" w:hAnsi="Segoe UI" w:cs="Segoe UI"/>
          <w:color w:val="000000"/>
          <w:lang w:eastAsia="it-IT"/>
        </w:rPr>
        <w:t>P</w:t>
      </w:r>
      <w:r w:rsidR="00B37B30" w:rsidRPr="00B37B30">
        <w:rPr>
          <w:rFonts w:ascii="Segoe UI" w:eastAsia="Times New Roman" w:hAnsi="Segoe UI" w:cs="Segoe UI"/>
          <w:color w:val="000000"/>
          <w:lang w:eastAsia="it-IT"/>
        </w:rPr>
        <w:t>ezz</w:t>
      </w:r>
      <w:r w:rsidR="00B37B30">
        <w:rPr>
          <w:rFonts w:ascii="Segoe UI" w:eastAsia="Times New Roman" w:hAnsi="Segoe UI" w:cs="Segoe UI"/>
          <w:color w:val="000000"/>
          <w:lang w:eastAsia="it-IT"/>
        </w:rPr>
        <w:t>i</w:t>
      </w:r>
      <w:r w:rsidR="00B37B30" w:rsidRPr="00B37B30">
        <w:rPr>
          <w:rFonts w:ascii="Segoe UI" w:eastAsia="Times New Roman" w:hAnsi="Segoe UI" w:cs="Segoe UI"/>
          <w:color w:val="000000"/>
          <w:lang w:eastAsia="it-IT"/>
        </w:rPr>
        <w:t xml:space="preserve"> d</w:t>
      </w:r>
      <w:r w:rsidR="00B37B30">
        <w:rPr>
          <w:rFonts w:ascii="Segoe UI" w:eastAsia="Times New Roman" w:hAnsi="Segoe UI" w:cs="Segoe UI"/>
          <w:color w:val="000000"/>
          <w:lang w:eastAsia="it-IT"/>
        </w:rPr>
        <w:t>’</w:t>
      </w:r>
      <w:r w:rsidR="00B37B30" w:rsidRPr="00B37B30">
        <w:rPr>
          <w:rFonts w:ascii="Segoe UI" w:eastAsia="Times New Roman" w:hAnsi="Segoe UI" w:cs="Segoe UI"/>
          <w:color w:val="000000"/>
          <w:lang w:eastAsia="it-IT"/>
        </w:rPr>
        <w:t>Italia o di paesaggi lontani, da appendere a chilometri di distanza per riviverne le emozioni</w:t>
      </w:r>
      <w:r w:rsidR="001A72EC">
        <w:rPr>
          <w:rFonts w:ascii="Segoe UI" w:eastAsia="Times New Roman" w:hAnsi="Segoe UI" w:cs="Segoe UI"/>
          <w:color w:val="000000"/>
          <w:lang w:eastAsia="it-IT"/>
        </w:rPr>
        <w:t>: è stata inaugurata,</w:t>
      </w:r>
      <w:r w:rsidR="00B37B30">
        <w:rPr>
          <w:rFonts w:ascii="Segoe UI" w:eastAsia="Times New Roman" w:hAnsi="Segoe UI" w:cs="Segoe UI"/>
          <w:color w:val="000000"/>
          <w:lang w:eastAsia="it-IT"/>
        </w:rPr>
        <w:t xml:space="preserve"> negli spazi delle cantine La Montina in Franciacorta, la mostra </w:t>
      </w:r>
      <w:r w:rsidR="00B37B30" w:rsidRPr="000F0C48">
        <w:rPr>
          <w:rFonts w:ascii="Segoe UI" w:eastAsia="Times New Roman" w:hAnsi="Segoe UI" w:cs="Segoe UI"/>
          <w:b/>
          <w:bCs/>
          <w:color w:val="000000"/>
          <w:lang w:eastAsia="it-IT"/>
        </w:rPr>
        <w:t>“L’acqua di Baldessari. Il ritorno alla realtà”</w:t>
      </w:r>
      <w:r w:rsidR="001A72EC">
        <w:rPr>
          <w:rFonts w:ascii="Segoe UI" w:eastAsia="Times New Roman" w:hAnsi="Segoe UI" w:cs="Segoe UI"/>
          <w:b/>
          <w:bCs/>
          <w:color w:val="000000"/>
          <w:lang w:eastAsia="it-IT"/>
        </w:rPr>
        <w:t xml:space="preserve">, </w:t>
      </w:r>
      <w:r w:rsidR="001A72EC" w:rsidRPr="001A72EC">
        <w:rPr>
          <w:rFonts w:ascii="Segoe UI" w:eastAsia="Times New Roman" w:hAnsi="Segoe UI" w:cs="Segoe UI"/>
          <w:bCs/>
          <w:color w:val="000000"/>
          <w:lang w:eastAsia="it-IT"/>
        </w:rPr>
        <w:t xml:space="preserve">visitabile fino </w:t>
      </w:r>
      <w:r w:rsidR="001A72EC" w:rsidRPr="001A72EC">
        <w:rPr>
          <w:rFonts w:ascii="Segoe UI" w:eastAsia="Times New Roman" w:hAnsi="Segoe UI" w:cs="Segoe UI"/>
          <w:iCs/>
          <w:color w:val="000000"/>
          <w:lang w:eastAsia="it-IT"/>
        </w:rPr>
        <w:t>al 31 luglio</w:t>
      </w:r>
      <w:r w:rsidR="001A72EC">
        <w:rPr>
          <w:rFonts w:ascii="Segoe UI" w:eastAsia="Times New Roman" w:hAnsi="Segoe UI" w:cs="Segoe UI"/>
          <w:i/>
          <w:iCs/>
          <w:color w:val="000000"/>
          <w:lang w:eastAsia="it-IT"/>
        </w:rPr>
        <w:t xml:space="preserve">. </w:t>
      </w:r>
      <w:r w:rsidR="00B37B30">
        <w:rPr>
          <w:rFonts w:ascii="Segoe UI" w:eastAsia="Times New Roman" w:hAnsi="Segoe UI" w:cs="Segoe UI"/>
          <w:color w:val="000000"/>
          <w:lang w:eastAsia="it-IT"/>
        </w:rPr>
        <w:t xml:space="preserve"> Un vero reportage di viaggio che racchiude la produzione artistica del pittore </w:t>
      </w:r>
      <w:r w:rsidR="00B37B30" w:rsidRPr="000F0C48">
        <w:rPr>
          <w:rFonts w:ascii="Segoe UI" w:eastAsia="Times New Roman" w:hAnsi="Segoe UI" w:cs="Segoe UI"/>
          <w:b/>
          <w:bCs/>
          <w:color w:val="000000"/>
          <w:lang w:eastAsia="it-IT"/>
        </w:rPr>
        <w:t xml:space="preserve">Roberto </w:t>
      </w:r>
      <w:proofErr w:type="spellStart"/>
      <w:r w:rsidR="00B37B30" w:rsidRPr="000F0C48">
        <w:rPr>
          <w:rFonts w:ascii="Segoe UI" w:eastAsia="Times New Roman" w:hAnsi="Segoe UI" w:cs="Segoe UI"/>
          <w:b/>
          <w:bCs/>
          <w:color w:val="000000"/>
          <w:lang w:eastAsia="it-IT"/>
        </w:rPr>
        <w:t>Iras</w:t>
      </w:r>
      <w:proofErr w:type="spellEnd"/>
      <w:r w:rsidR="00B37B30" w:rsidRPr="000F0C48">
        <w:rPr>
          <w:rFonts w:ascii="Segoe UI" w:eastAsia="Times New Roman" w:hAnsi="Segoe UI" w:cs="Segoe UI"/>
          <w:b/>
          <w:bCs/>
          <w:color w:val="000000"/>
          <w:lang w:eastAsia="it-IT"/>
        </w:rPr>
        <w:t xml:space="preserve"> </w:t>
      </w:r>
      <w:proofErr w:type="spellStart"/>
      <w:r w:rsidR="00B37B30" w:rsidRPr="000F0C48">
        <w:rPr>
          <w:rFonts w:ascii="Segoe UI" w:eastAsia="Times New Roman" w:hAnsi="Segoe UI" w:cs="Segoe UI"/>
          <w:b/>
          <w:bCs/>
          <w:color w:val="000000"/>
          <w:lang w:eastAsia="it-IT"/>
        </w:rPr>
        <w:t>Baldessari</w:t>
      </w:r>
      <w:proofErr w:type="spellEnd"/>
      <w:r w:rsidR="00B37B30">
        <w:rPr>
          <w:rFonts w:ascii="Segoe UI" w:eastAsia="Times New Roman" w:hAnsi="Segoe UI" w:cs="Segoe UI"/>
          <w:color w:val="000000"/>
          <w:lang w:eastAsia="it-IT"/>
        </w:rPr>
        <w:t xml:space="preserve"> </w:t>
      </w:r>
      <w:r w:rsidR="00B37B30" w:rsidRPr="005B21F7">
        <w:rPr>
          <w:rFonts w:ascii="Segoe UI" w:eastAsia="Times New Roman" w:hAnsi="Segoe UI" w:cs="Segoe UI"/>
          <w:color w:val="000000"/>
          <w:lang w:eastAsia="it-IT"/>
        </w:rPr>
        <w:t xml:space="preserve">tra la fine degli anni </w:t>
      </w:r>
      <w:r w:rsidR="00B37B30">
        <w:rPr>
          <w:rFonts w:ascii="Segoe UI" w:eastAsia="Times New Roman" w:hAnsi="Segoe UI" w:cs="Segoe UI"/>
          <w:color w:val="000000"/>
          <w:lang w:eastAsia="it-IT"/>
        </w:rPr>
        <w:t xml:space="preserve">Quaranta </w:t>
      </w:r>
      <w:r w:rsidR="00B37B30" w:rsidRPr="005B21F7">
        <w:rPr>
          <w:rFonts w:ascii="Segoe UI" w:eastAsia="Times New Roman" w:hAnsi="Segoe UI" w:cs="Segoe UI"/>
          <w:color w:val="000000"/>
          <w:lang w:eastAsia="it-IT"/>
        </w:rPr>
        <w:t>e la sua morte</w:t>
      </w:r>
      <w:r w:rsidR="00B37B30">
        <w:rPr>
          <w:rFonts w:ascii="Segoe UI" w:eastAsia="Times New Roman" w:hAnsi="Segoe UI" w:cs="Segoe UI"/>
          <w:color w:val="000000"/>
          <w:lang w:eastAsia="it-IT"/>
        </w:rPr>
        <w:t>,</w:t>
      </w:r>
      <w:r w:rsidR="00B37B30" w:rsidRPr="005B21F7">
        <w:rPr>
          <w:rFonts w:ascii="Segoe UI" w:eastAsia="Times New Roman" w:hAnsi="Segoe UI" w:cs="Segoe UI"/>
          <w:color w:val="000000"/>
          <w:lang w:eastAsia="it-IT"/>
        </w:rPr>
        <w:t xml:space="preserve"> avvenuta nel 1965</w:t>
      </w:r>
      <w:r w:rsidR="00B37B30">
        <w:rPr>
          <w:rFonts w:ascii="Segoe UI" w:eastAsia="Times New Roman" w:hAnsi="Segoe UI" w:cs="Segoe UI"/>
          <w:color w:val="000000"/>
          <w:lang w:eastAsia="it-IT"/>
        </w:rPr>
        <w:t xml:space="preserve">. In questo periodo, l’artista </w:t>
      </w:r>
      <w:r w:rsidR="00B37B30" w:rsidRPr="005B21F7">
        <w:rPr>
          <w:rFonts w:ascii="Segoe UI" w:eastAsia="Times New Roman" w:hAnsi="Segoe UI" w:cs="Segoe UI"/>
          <w:color w:val="000000"/>
          <w:lang w:eastAsia="it-IT"/>
        </w:rPr>
        <w:t>dedicò tutto se stesso a ritrarre i magici luoghi tanto amati dai turisti stranieri, disposti a pagare cifre importanti per queste Madeleine de Proust, ritorni al passato</w:t>
      </w:r>
      <w:r w:rsidR="00B37B30">
        <w:rPr>
          <w:rFonts w:ascii="Segoe UI" w:eastAsia="Times New Roman" w:hAnsi="Segoe UI" w:cs="Segoe UI"/>
          <w:color w:val="000000"/>
          <w:lang w:eastAsia="it-IT"/>
        </w:rPr>
        <w:t>.</w:t>
      </w:r>
    </w:p>
    <w:p w14:paraId="16BC4361" w14:textId="10F6CF4E" w:rsidR="00995F53" w:rsidRPr="00DE4114" w:rsidRDefault="00995F53" w:rsidP="00B37B30">
      <w:pPr>
        <w:spacing w:after="240" w:line="240" w:lineRule="auto"/>
        <w:jc w:val="both"/>
        <w:rPr>
          <w:rFonts w:ascii="Segoe UI" w:eastAsia="Times New Roman" w:hAnsi="Segoe UI" w:cs="Segoe UI"/>
          <w:color w:val="000000" w:themeColor="text1"/>
          <w:lang w:eastAsia="it-IT"/>
        </w:rPr>
      </w:pPr>
      <w:r w:rsidRPr="00DE4114">
        <w:rPr>
          <w:rFonts w:ascii="Segoe UI" w:eastAsia="Times New Roman" w:hAnsi="Segoe UI" w:cs="Segoe UI"/>
          <w:color w:val="000000" w:themeColor="text1"/>
          <w:lang w:eastAsia="it-IT"/>
        </w:rPr>
        <w:t>«</w:t>
      </w:r>
      <w:r w:rsidRPr="00DE4114">
        <w:rPr>
          <w:rFonts w:ascii="Segoe UI" w:eastAsia="Times New Roman" w:hAnsi="Segoe UI" w:cs="Segoe UI"/>
          <w:i/>
          <w:iCs/>
          <w:color w:val="000000" w:themeColor="text1"/>
          <w:lang w:eastAsia="it-IT"/>
        </w:rPr>
        <w:t xml:space="preserve">Questa mostra raccoglie vent’anni dell’importante produzione artistica di Baldessari, una summa della sua </w:t>
      </w:r>
      <w:r w:rsidR="009812C7" w:rsidRPr="00DE4114">
        <w:rPr>
          <w:rFonts w:ascii="Segoe UI" w:eastAsia="Times New Roman" w:hAnsi="Segoe UI" w:cs="Segoe UI"/>
          <w:i/>
          <w:iCs/>
          <w:color w:val="000000" w:themeColor="text1"/>
          <w:lang w:eastAsia="it-IT"/>
        </w:rPr>
        <w:t>opera e un tributo ai paesaggi d’Italia</w:t>
      </w:r>
      <w:r w:rsidR="00A71AEA" w:rsidRPr="00DE4114">
        <w:rPr>
          <w:rFonts w:ascii="Segoe UI" w:eastAsia="Times New Roman" w:hAnsi="Segoe UI" w:cs="Segoe UI"/>
          <w:i/>
          <w:iCs/>
          <w:color w:val="000000" w:themeColor="text1"/>
          <w:lang w:eastAsia="it-IT"/>
        </w:rPr>
        <w:t xml:space="preserve">, </w:t>
      </w:r>
      <w:r w:rsidR="009812C7" w:rsidRPr="00DE4114">
        <w:rPr>
          <w:rFonts w:ascii="Segoe UI" w:eastAsia="Times New Roman" w:hAnsi="Segoe UI" w:cs="Segoe UI"/>
          <w:i/>
          <w:iCs/>
          <w:color w:val="000000" w:themeColor="text1"/>
          <w:lang w:eastAsia="it-IT"/>
        </w:rPr>
        <w:t>a lui – e a noi – tanto cari</w:t>
      </w:r>
      <w:r w:rsidR="009812C7" w:rsidRPr="00DE4114">
        <w:rPr>
          <w:rFonts w:ascii="Segoe UI" w:eastAsia="Times New Roman" w:hAnsi="Segoe UI" w:cs="Segoe UI"/>
          <w:color w:val="000000" w:themeColor="text1"/>
          <w:lang w:eastAsia="it-IT"/>
        </w:rPr>
        <w:t xml:space="preserve">» </w:t>
      </w:r>
      <w:r w:rsidR="009812C7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>racconta</w:t>
      </w:r>
      <w:r w:rsidR="006672B3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>no</w:t>
      </w:r>
      <w:r w:rsidR="009812C7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 xml:space="preserve"> </w:t>
      </w:r>
      <w:r w:rsidR="006672B3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 xml:space="preserve">gli </w:t>
      </w:r>
      <w:r w:rsidR="00A71AEA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>organizzator</w:t>
      </w:r>
      <w:r w:rsidR="006672B3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>i</w:t>
      </w:r>
      <w:r w:rsidR="009812C7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 xml:space="preserve"> della mostra </w:t>
      </w:r>
      <w:r w:rsidR="00241F07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>Monica Giudici e</w:t>
      </w:r>
      <w:r w:rsidR="00C308E0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 xml:space="preserve">d </w:t>
      </w:r>
      <w:r w:rsidR="00A71AEA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 xml:space="preserve">Alberto </w:t>
      </w:r>
      <w:r w:rsidR="00F063D1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>Loda di Art Advisor di Brescia</w:t>
      </w:r>
      <w:r w:rsidR="009812C7" w:rsidRPr="00DE4114">
        <w:rPr>
          <w:rFonts w:ascii="Segoe UI" w:eastAsia="Times New Roman" w:hAnsi="Segoe UI" w:cs="Segoe UI"/>
          <w:color w:val="000000" w:themeColor="text1"/>
          <w:lang w:eastAsia="it-IT"/>
        </w:rPr>
        <w:t>. «</w:t>
      </w:r>
      <w:r w:rsidR="000F0C48" w:rsidRPr="00DE4114">
        <w:rPr>
          <w:rFonts w:ascii="Segoe UI" w:eastAsia="Times New Roman" w:hAnsi="Segoe UI" w:cs="Segoe UI"/>
          <w:i/>
          <w:iCs/>
          <w:color w:val="000000" w:themeColor="text1"/>
          <w:lang w:eastAsia="it-IT"/>
        </w:rPr>
        <w:t>L’acqua risplende attraverso i suoi oli su tela restituendo a chiunque vi posi lo sguardo l’autenticità di un momento quotidiano ormai andato ma mai dimenticato: è una restituzione della realtà che fu e che risuona ancora oggi grazie al potere dell’arte</w:t>
      </w:r>
      <w:r w:rsidR="000F0C48" w:rsidRPr="00DE4114">
        <w:rPr>
          <w:rFonts w:ascii="Segoe UI" w:eastAsia="Times New Roman" w:hAnsi="Segoe UI" w:cs="Segoe UI"/>
          <w:color w:val="000000" w:themeColor="text1"/>
          <w:lang w:eastAsia="it-IT"/>
        </w:rPr>
        <w:t>».</w:t>
      </w:r>
    </w:p>
    <w:p w14:paraId="127E3DB6" w14:textId="62C987C5" w:rsidR="00B37B30" w:rsidRDefault="003E4BFB" w:rsidP="00B37B30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>
        <w:rPr>
          <w:rFonts w:ascii="Segoe UI" w:eastAsia="Times New Roman" w:hAnsi="Segoe UI" w:cs="Segoe UI"/>
          <w:color w:val="000000"/>
          <w:lang w:eastAsia="it-IT"/>
        </w:rPr>
        <w:t xml:space="preserve">L’esposizione, </w:t>
      </w:r>
      <w:r w:rsidRPr="005B21F7">
        <w:rPr>
          <w:rFonts w:ascii="Segoe UI" w:eastAsia="Times New Roman" w:hAnsi="Segoe UI" w:cs="Segoe UI"/>
          <w:color w:val="000000"/>
          <w:lang w:eastAsia="it-IT"/>
        </w:rPr>
        <w:t xml:space="preserve">corredata dal catalogo curato dal </w:t>
      </w:r>
      <w:r w:rsidR="002459A2">
        <w:rPr>
          <w:rFonts w:ascii="Segoe UI" w:eastAsia="Times New Roman" w:hAnsi="Segoe UI" w:cs="Segoe UI"/>
          <w:color w:val="000000"/>
          <w:lang w:eastAsia="it-IT"/>
        </w:rPr>
        <w:t>professore</w:t>
      </w:r>
      <w:r w:rsidRPr="005B21F7">
        <w:rPr>
          <w:rFonts w:ascii="Segoe UI" w:eastAsia="Times New Roman" w:hAnsi="Segoe UI" w:cs="Segoe UI"/>
          <w:color w:val="000000"/>
          <w:lang w:eastAsia="it-IT"/>
        </w:rPr>
        <w:t xml:space="preserve"> Maurizio Scudiero</w:t>
      </w:r>
      <w:r>
        <w:rPr>
          <w:rFonts w:ascii="Segoe UI" w:eastAsia="Times New Roman" w:hAnsi="Segoe UI" w:cs="Segoe UI"/>
          <w:color w:val="000000"/>
          <w:lang w:eastAsia="it-IT"/>
        </w:rPr>
        <w:t>,</w:t>
      </w:r>
      <w:r w:rsidR="00B37B30">
        <w:rPr>
          <w:rFonts w:ascii="Segoe UI" w:eastAsia="Times New Roman" w:hAnsi="Segoe UI" w:cs="Segoe UI"/>
          <w:color w:val="000000"/>
          <w:lang w:eastAsia="it-IT"/>
        </w:rPr>
        <w:t xml:space="preserve"> </w:t>
      </w:r>
      <w:r>
        <w:rPr>
          <w:rFonts w:ascii="Segoe UI" w:eastAsia="Times New Roman" w:hAnsi="Segoe UI" w:cs="Segoe UI"/>
          <w:color w:val="000000"/>
          <w:lang w:eastAsia="it-IT"/>
        </w:rPr>
        <w:t xml:space="preserve">descrive e </w:t>
      </w:r>
      <w:r w:rsidR="00B37B30">
        <w:rPr>
          <w:rFonts w:ascii="Segoe UI" w:eastAsia="Times New Roman" w:hAnsi="Segoe UI" w:cs="Segoe UI"/>
          <w:color w:val="000000"/>
          <w:lang w:eastAsia="it-IT"/>
        </w:rPr>
        <w:t xml:space="preserve">racconta i </w:t>
      </w:r>
      <w:r w:rsidR="00B37B30" w:rsidRPr="002459A2">
        <w:rPr>
          <w:rFonts w:ascii="Segoe UI" w:eastAsia="Times New Roman" w:hAnsi="Segoe UI" w:cs="Segoe UI"/>
          <w:b/>
          <w:bCs/>
          <w:color w:val="000000"/>
          <w:lang w:eastAsia="it-IT"/>
        </w:rPr>
        <w:t>luoghi incantevoli dei laghi di Garda, Como, Maggiore, Lugano</w:t>
      </w:r>
      <w:r w:rsidR="00B37B30" w:rsidRPr="002459A2">
        <w:rPr>
          <w:rFonts w:ascii="Segoe UI" w:eastAsia="Times New Roman" w:hAnsi="Segoe UI" w:cs="Segoe UI"/>
          <w:color w:val="000000"/>
          <w:lang w:eastAsia="it-IT"/>
        </w:rPr>
        <w:t>,</w:t>
      </w:r>
      <w:r w:rsidR="00B37B30" w:rsidRPr="005B21F7">
        <w:rPr>
          <w:rFonts w:ascii="Segoe UI" w:eastAsia="Times New Roman" w:hAnsi="Segoe UI" w:cs="Segoe UI"/>
          <w:color w:val="000000"/>
          <w:lang w:eastAsia="it-IT"/>
        </w:rPr>
        <w:t xml:space="preserve"> per poi passare a Napoli e il </w:t>
      </w:r>
      <w:r w:rsidR="00B37B30">
        <w:rPr>
          <w:rFonts w:ascii="Segoe UI" w:eastAsia="Times New Roman" w:hAnsi="Segoe UI" w:cs="Segoe UI"/>
          <w:color w:val="000000"/>
          <w:lang w:eastAsia="it-IT"/>
        </w:rPr>
        <w:t>s</w:t>
      </w:r>
      <w:r w:rsidR="00B37B30" w:rsidRPr="005B21F7">
        <w:rPr>
          <w:rFonts w:ascii="Segoe UI" w:eastAsia="Times New Roman" w:hAnsi="Segoe UI" w:cs="Segoe UI"/>
          <w:color w:val="000000"/>
          <w:lang w:eastAsia="it-IT"/>
        </w:rPr>
        <w:t>uo Golfo e</w:t>
      </w:r>
      <w:r w:rsidR="00B37B30">
        <w:rPr>
          <w:rFonts w:ascii="Segoe UI" w:eastAsia="Times New Roman" w:hAnsi="Segoe UI" w:cs="Segoe UI"/>
          <w:color w:val="000000"/>
          <w:lang w:eastAsia="it-IT"/>
        </w:rPr>
        <w:t xml:space="preserve"> ad</w:t>
      </w:r>
      <w:r w:rsidR="00B37B30" w:rsidRPr="005B21F7">
        <w:rPr>
          <w:rFonts w:ascii="Segoe UI" w:eastAsia="Times New Roman" w:hAnsi="Segoe UI" w:cs="Segoe UI"/>
          <w:color w:val="000000"/>
          <w:lang w:eastAsia="it-IT"/>
        </w:rPr>
        <w:t xml:space="preserve"> altri paesaggi esteri</w:t>
      </w:r>
      <w:r w:rsidR="00C447CD">
        <w:rPr>
          <w:rFonts w:ascii="Segoe UI" w:eastAsia="Times New Roman" w:hAnsi="Segoe UI" w:cs="Segoe UI"/>
          <w:color w:val="000000"/>
          <w:lang w:eastAsia="it-IT"/>
        </w:rPr>
        <w:t>, rielaborando il concetto proprio dei turisti europei con il Grand Tour: gioia di vivere, ricordi fissati con pennellate veloci ma sapienti, eseguite olio su tela, su cui convergono i luoghi e l’ispirazione data dalla luce del momento.</w:t>
      </w:r>
    </w:p>
    <w:p w14:paraId="7D1DB045" w14:textId="5EC80008" w:rsidR="00995F53" w:rsidRDefault="00995F53" w:rsidP="00B37B30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 w:rsidRPr="002459A2">
        <w:rPr>
          <w:rFonts w:ascii="Segoe UI" w:eastAsia="Times New Roman" w:hAnsi="Segoe UI" w:cs="Segoe UI"/>
          <w:b/>
          <w:bCs/>
          <w:color w:val="000000"/>
          <w:lang w:eastAsia="it-IT"/>
        </w:rPr>
        <w:t>Parte del ricavato delle opere vendute sarà destinato all’</w:t>
      </w:r>
      <w:hyperlink r:id="rId4" w:history="1">
        <w:r w:rsidRPr="002459A2">
          <w:rPr>
            <w:rStyle w:val="Collegamentoipertestuale"/>
            <w:rFonts w:ascii="Segoe UI" w:eastAsia="Times New Roman" w:hAnsi="Segoe UI" w:cs="Segoe UI"/>
            <w:b/>
            <w:bCs/>
            <w:lang w:eastAsia="it-IT"/>
          </w:rPr>
          <w:t>Associazione Dedicato a te</w:t>
        </w:r>
      </w:hyperlink>
      <w:r>
        <w:rPr>
          <w:rFonts w:ascii="Segoe UI" w:eastAsia="Times New Roman" w:hAnsi="Segoe UI" w:cs="Segoe UI"/>
          <w:color w:val="000000"/>
          <w:lang w:eastAsia="it-IT"/>
        </w:rPr>
        <w:t xml:space="preserve">, </w:t>
      </w:r>
      <w:r w:rsidRPr="003F73EE">
        <w:rPr>
          <w:rFonts w:ascii="Segoe UI" w:eastAsia="Times New Roman" w:hAnsi="Segoe UI" w:cs="Segoe UI"/>
          <w:color w:val="000000"/>
          <w:lang w:eastAsia="it-IT"/>
        </w:rPr>
        <w:t xml:space="preserve">associazione senza scopo di lucro </w:t>
      </w:r>
      <w:r>
        <w:rPr>
          <w:rFonts w:ascii="Segoe UI" w:eastAsia="Times New Roman" w:hAnsi="Segoe UI" w:cs="Segoe UI"/>
          <w:color w:val="000000"/>
          <w:lang w:eastAsia="it-IT"/>
        </w:rPr>
        <w:t>con</w:t>
      </w:r>
      <w:r w:rsidRPr="003F73EE">
        <w:rPr>
          <w:rFonts w:ascii="Segoe UI" w:eastAsia="Times New Roman" w:hAnsi="Segoe UI" w:cs="Segoe UI"/>
          <w:color w:val="000000"/>
          <w:lang w:eastAsia="it-IT"/>
        </w:rPr>
        <w:t xml:space="preserve"> l’obiettivo di raccogliere fondi per la ricerca</w:t>
      </w:r>
      <w:r>
        <w:rPr>
          <w:rFonts w:ascii="Segoe UI" w:eastAsia="Times New Roman" w:hAnsi="Segoe UI" w:cs="Segoe UI"/>
          <w:color w:val="000000"/>
          <w:lang w:eastAsia="it-IT"/>
        </w:rPr>
        <w:t xml:space="preserve"> e nata nell’ottobre 2013 in memoria del piccolo Andrea, scomparso il 12 luglio 2002 a causa di una grave forma di tumore. </w:t>
      </w:r>
      <w:r w:rsidR="000F0C48">
        <w:rPr>
          <w:rFonts w:ascii="Segoe UI" w:eastAsia="Times New Roman" w:hAnsi="Segoe UI" w:cs="Segoe UI"/>
          <w:color w:val="000000"/>
          <w:lang w:eastAsia="it-IT"/>
        </w:rPr>
        <w:t>«</w:t>
      </w:r>
      <w:r w:rsidR="000F0C48" w:rsidRPr="002459A2">
        <w:rPr>
          <w:rFonts w:ascii="Segoe UI" w:eastAsia="Times New Roman" w:hAnsi="Segoe UI" w:cs="Segoe UI"/>
          <w:i/>
          <w:iCs/>
          <w:color w:val="000000"/>
          <w:lang w:eastAsia="it-IT"/>
        </w:rPr>
        <w:t xml:space="preserve">Siamo onorati e felici di essere stati scelti come destinatari e che parte dei proventi della vendita dei quadri di Baldessari sosterrà la nostra Associazione: il nostro operato, da quasi dieci anni, </w:t>
      </w:r>
      <w:r w:rsidR="000F0C48" w:rsidRPr="00DE4114">
        <w:rPr>
          <w:rFonts w:ascii="Segoe UI" w:eastAsia="Times New Roman" w:hAnsi="Segoe UI" w:cs="Segoe UI"/>
          <w:i/>
          <w:iCs/>
          <w:color w:val="000000" w:themeColor="text1"/>
          <w:lang w:eastAsia="it-IT"/>
        </w:rPr>
        <w:t>vive grazie al contributo della comunità</w:t>
      </w:r>
      <w:r w:rsidR="000F0C48" w:rsidRPr="00DE4114">
        <w:rPr>
          <w:rFonts w:ascii="Segoe UI" w:eastAsia="Times New Roman" w:hAnsi="Segoe UI" w:cs="Segoe UI"/>
          <w:color w:val="000000" w:themeColor="text1"/>
          <w:lang w:eastAsia="it-IT"/>
        </w:rPr>
        <w:t xml:space="preserve">» ha dichiarato </w:t>
      </w:r>
      <w:r w:rsidR="005A552D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>Barbara Bozza</w:t>
      </w:r>
      <w:r w:rsidR="000F0C48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 xml:space="preserve"> d</w:t>
      </w:r>
      <w:r w:rsidR="00A71AEA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 xml:space="preserve">ell’Associazione </w:t>
      </w:r>
      <w:r w:rsidR="000F0C48" w:rsidRPr="00DE4114">
        <w:rPr>
          <w:rFonts w:ascii="Segoe UI" w:eastAsia="Times New Roman" w:hAnsi="Segoe UI" w:cs="Segoe UI"/>
          <w:b/>
          <w:bCs/>
          <w:color w:val="000000" w:themeColor="text1"/>
          <w:lang w:eastAsia="it-IT"/>
        </w:rPr>
        <w:t xml:space="preserve">Dedicato </w:t>
      </w:r>
      <w:r w:rsidR="000F0C48" w:rsidRPr="00F063D1">
        <w:rPr>
          <w:rFonts w:ascii="Segoe UI" w:eastAsia="Times New Roman" w:hAnsi="Segoe UI" w:cs="Segoe UI"/>
          <w:b/>
          <w:bCs/>
          <w:color w:val="000000"/>
          <w:lang w:eastAsia="it-IT"/>
        </w:rPr>
        <w:t>a te.</w:t>
      </w:r>
    </w:p>
    <w:p w14:paraId="7AC4E538" w14:textId="4C2FB439" w:rsidR="00C447CD" w:rsidRPr="005B21F7" w:rsidRDefault="00C447CD" w:rsidP="00B37B30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>
        <w:rPr>
          <w:rFonts w:ascii="Segoe UI" w:eastAsia="Times New Roman" w:hAnsi="Segoe UI" w:cs="Segoe UI"/>
          <w:color w:val="000000"/>
          <w:lang w:eastAsia="it-IT"/>
        </w:rPr>
        <w:t>Protagonista d</w:t>
      </w:r>
      <w:r w:rsidR="00F063D1">
        <w:rPr>
          <w:rFonts w:ascii="Segoe UI" w:eastAsia="Times New Roman" w:hAnsi="Segoe UI" w:cs="Segoe UI"/>
          <w:color w:val="000000"/>
          <w:lang w:eastAsia="it-IT"/>
        </w:rPr>
        <w:t xml:space="preserve">elle </w:t>
      </w:r>
      <w:r>
        <w:rPr>
          <w:rFonts w:ascii="Segoe UI" w:eastAsia="Times New Roman" w:hAnsi="Segoe UI" w:cs="Segoe UI"/>
          <w:color w:val="000000"/>
          <w:lang w:eastAsia="it-IT"/>
        </w:rPr>
        <w:t xml:space="preserve">tele è il </w:t>
      </w:r>
      <w:r w:rsidRPr="002459A2">
        <w:rPr>
          <w:rFonts w:ascii="Segoe UI" w:eastAsia="Times New Roman" w:hAnsi="Segoe UI" w:cs="Segoe UI"/>
          <w:b/>
          <w:bCs/>
          <w:color w:val="000000"/>
          <w:lang w:eastAsia="it-IT"/>
        </w:rPr>
        <w:t>riverbero dell’acqua</w:t>
      </w:r>
      <w:r>
        <w:rPr>
          <w:rFonts w:ascii="Segoe UI" w:eastAsia="Times New Roman" w:hAnsi="Segoe UI" w:cs="Segoe UI"/>
          <w:color w:val="000000"/>
          <w:lang w:eastAsia="it-IT"/>
        </w:rPr>
        <w:t xml:space="preserve">, </w:t>
      </w:r>
      <w:r w:rsidRPr="005B21F7">
        <w:rPr>
          <w:rFonts w:ascii="Segoe UI" w:eastAsia="Times New Roman" w:hAnsi="Segoe UI" w:cs="Segoe UI"/>
          <w:color w:val="000000"/>
          <w:lang w:eastAsia="it-IT"/>
        </w:rPr>
        <w:t xml:space="preserve">i cui riflessi si </w:t>
      </w:r>
      <w:r w:rsidR="002459A2">
        <w:rPr>
          <w:rFonts w:ascii="Segoe UI" w:eastAsia="Times New Roman" w:hAnsi="Segoe UI" w:cs="Segoe UI"/>
          <w:color w:val="000000"/>
          <w:lang w:eastAsia="it-IT"/>
        </w:rPr>
        <w:t>diffondono</w:t>
      </w:r>
      <w:r w:rsidRPr="005B21F7">
        <w:rPr>
          <w:rFonts w:ascii="Segoe UI" w:eastAsia="Times New Roman" w:hAnsi="Segoe UI" w:cs="Segoe UI"/>
          <w:color w:val="000000"/>
          <w:lang w:eastAsia="it-IT"/>
        </w:rPr>
        <w:t xml:space="preserve"> sulle case, sui palazzi, sui pontili, per poi riflettersi nell’acqua stessa</w:t>
      </w:r>
      <w:r>
        <w:rPr>
          <w:rFonts w:ascii="Segoe UI" w:eastAsia="Times New Roman" w:hAnsi="Segoe UI" w:cs="Segoe UI"/>
          <w:color w:val="000000"/>
          <w:lang w:eastAsia="it-IT"/>
        </w:rPr>
        <w:t xml:space="preserve"> grazie ai </w:t>
      </w:r>
      <w:r w:rsidRPr="005B21F7">
        <w:rPr>
          <w:rFonts w:ascii="Segoe UI" w:eastAsia="Times New Roman" w:hAnsi="Segoe UI" w:cs="Segoe UI"/>
          <w:color w:val="000000"/>
          <w:lang w:eastAsia="it-IT"/>
        </w:rPr>
        <w:t>tocchi di pennello mosso quasi inconsciamente, quasi sfiorando un</w:t>
      </w:r>
      <w:r>
        <w:rPr>
          <w:rFonts w:ascii="Segoe UI" w:eastAsia="Times New Roman" w:hAnsi="Segoe UI" w:cs="Segoe UI"/>
          <w:color w:val="000000"/>
          <w:lang w:eastAsia="it-IT"/>
        </w:rPr>
        <w:t>’</w:t>
      </w:r>
      <w:r w:rsidRPr="005B21F7">
        <w:rPr>
          <w:rFonts w:ascii="Segoe UI" w:eastAsia="Times New Roman" w:hAnsi="Segoe UI" w:cs="Segoe UI"/>
          <w:color w:val="000000"/>
          <w:lang w:eastAsia="it-IT"/>
        </w:rPr>
        <w:t xml:space="preserve">idea </w:t>
      </w:r>
      <w:r>
        <w:rPr>
          <w:rFonts w:ascii="Segoe UI" w:eastAsia="Times New Roman" w:hAnsi="Segoe UI" w:cs="Segoe UI"/>
          <w:color w:val="000000"/>
          <w:lang w:eastAsia="it-IT"/>
        </w:rPr>
        <w:t>di matrice impressionista</w:t>
      </w:r>
      <w:r w:rsidRPr="005B21F7">
        <w:rPr>
          <w:rFonts w:ascii="Segoe UI" w:eastAsia="Times New Roman" w:hAnsi="Segoe UI" w:cs="Segoe UI"/>
          <w:color w:val="000000"/>
          <w:lang w:eastAsia="it-IT"/>
        </w:rPr>
        <w:t>.</w:t>
      </w:r>
      <w:r>
        <w:rPr>
          <w:rFonts w:ascii="Segoe UI" w:eastAsia="Times New Roman" w:hAnsi="Segoe UI" w:cs="Segoe UI"/>
          <w:color w:val="000000"/>
          <w:lang w:eastAsia="it-IT"/>
        </w:rPr>
        <w:t xml:space="preserve"> Il risultato è rappresentato da </w:t>
      </w:r>
      <w:r w:rsidRPr="002459A2">
        <w:rPr>
          <w:rFonts w:ascii="Segoe UI" w:eastAsia="Times New Roman" w:hAnsi="Segoe UI" w:cs="Segoe UI"/>
          <w:b/>
          <w:bCs/>
          <w:color w:val="000000"/>
          <w:lang w:eastAsia="it-IT"/>
        </w:rPr>
        <w:t>scorci d’Italia che ritraggono personaggi immortalati nella quotidianità</w:t>
      </w:r>
      <w:r>
        <w:rPr>
          <w:rFonts w:ascii="Segoe UI" w:eastAsia="Times New Roman" w:hAnsi="Segoe UI" w:cs="Segoe UI"/>
          <w:color w:val="000000"/>
          <w:lang w:eastAsia="it-IT"/>
        </w:rPr>
        <w:t>, pescatori lavoranti o semplici turisti, soggetti che trasmettono la consapevolezza del tempo che fugge ma che non vuole essere dimenticato.</w:t>
      </w:r>
    </w:p>
    <w:p w14:paraId="3B855A13" w14:textId="395EF7D0" w:rsidR="00C750B9" w:rsidRDefault="003E4BFB" w:rsidP="002459A2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  <w:r>
        <w:rPr>
          <w:rFonts w:ascii="Segoe UI" w:eastAsia="Times New Roman" w:hAnsi="Segoe UI" w:cs="Segoe UI"/>
          <w:color w:val="000000"/>
          <w:lang w:eastAsia="it-IT"/>
        </w:rPr>
        <w:t xml:space="preserve">Grazie a questa capacità di rievocare, in quegli angoli di paradiso, momenti vissuti e passati, Roberto </w:t>
      </w:r>
      <w:proofErr w:type="spellStart"/>
      <w:r>
        <w:rPr>
          <w:rFonts w:ascii="Segoe UI" w:eastAsia="Times New Roman" w:hAnsi="Segoe UI" w:cs="Segoe UI"/>
          <w:color w:val="000000"/>
          <w:lang w:eastAsia="it-IT"/>
        </w:rPr>
        <w:t>Iras</w:t>
      </w:r>
      <w:proofErr w:type="spellEnd"/>
      <w:r>
        <w:rPr>
          <w:rFonts w:ascii="Segoe UI" w:eastAsia="Times New Roman" w:hAnsi="Segoe UI" w:cs="Segoe UI"/>
          <w:color w:val="000000"/>
          <w:lang w:eastAsia="it-IT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lang w:eastAsia="it-IT"/>
        </w:rPr>
        <w:t>Baldessari</w:t>
      </w:r>
      <w:proofErr w:type="spellEnd"/>
      <w:r>
        <w:rPr>
          <w:rFonts w:ascii="Segoe UI" w:eastAsia="Times New Roman" w:hAnsi="Segoe UI" w:cs="Segoe UI"/>
          <w:color w:val="000000"/>
          <w:lang w:eastAsia="it-IT"/>
        </w:rPr>
        <w:t xml:space="preserve"> riscosse un grande </w:t>
      </w:r>
      <w:r w:rsidRPr="002459A2">
        <w:rPr>
          <w:rFonts w:ascii="Segoe UI" w:eastAsia="Times New Roman" w:hAnsi="Segoe UI" w:cs="Segoe UI"/>
          <w:b/>
          <w:bCs/>
          <w:color w:val="000000"/>
          <w:lang w:eastAsia="it-IT"/>
        </w:rPr>
        <w:t>successo di pubblico nazionale e internazionale</w:t>
      </w:r>
      <w:r>
        <w:rPr>
          <w:rFonts w:ascii="Segoe UI" w:eastAsia="Times New Roman" w:hAnsi="Segoe UI" w:cs="Segoe UI"/>
          <w:color w:val="000000"/>
          <w:lang w:eastAsia="it-IT"/>
        </w:rPr>
        <w:t>: n</w:t>
      </w:r>
      <w:r w:rsidR="005B21F7" w:rsidRPr="005B21F7">
        <w:rPr>
          <w:rFonts w:ascii="Segoe UI" w:eastAsia="Times New Roman" w:hAnsi="Segoe UI" w:cs="Segoe UI"/>
          <w:color w:val="000000"/>
          <w:lang w:eastAsia="it-IT"/>
        </w:rPr>
        <w:t xml:space="preserve">ato a Innsbruck nel 1894 da genitori Roveretani, dapprima allievo privato del Prof. </w:t>
      </w:r>
      <w:proofErr w:type="spellStart"/>
      <w:r w:rsidR="005B21F7" w:rsidRPr="005B21F7">
        <w:rPr>
          <w:rFonts w:ascii="Segoe UI" w:eastAsia="Times New Roman" w:hAnsi="Segoe UI" w:cs="Segoe UI"/>
          <w:color w:val="000000"/>
          <w:lang w:eastAsia="it-IT"/>
        </w:rPr>
        <w:t>Comel</w:t>
      </w:r>
      <w:proofErr w:type="spellEnd"/>
      <w:r w:rsidR="005B21F7" w:rsidRPr="005B21F7">
        <w:rPr>
          <w:rFonts w:ascii="Segoe UI" w:eastAsia="Times New Roman" w:hAnsi="Segoe UI" w:cs="Segoe UI"/>
          <w:color w:val="000000"/>
          <w:lang w:eastAsia="it-IT"/>
        </w:rPr>
        <w:t xml:space="preserve">, come Fortunato </w:t>
      </w:r>
      <w:r w:rsidR="005B21F7" w:rsidRPr="005B21F7">
        <w:rPr>
          <w:rFonts w:ascii="Segoe UI" w:eastAsia="Times New Roman" w:hAnsi="Segoe UI" w:cs="Segoe UI"/>
          <w:color w:val="000000"/>
          <w:lang w:eastAsia="it-IT"/>
        </w:rPr>
        <w:lastRenderedPageBreak/>
        <w:t xml:space="preserve">De Pero, Fausto Melotti e altri artisti del </w:t>
      </w:r>
      <w:r>
        <w:rPr>
          <w:rFonts w:ascii="Segoe UI" w:eastAsia="Times New Roman" w:hAnsi="Segoe UI" w:cs="Segoe UI"/>
          <w:color w:val="000000"/>
          <w:lang w:eastAsia="it-IT"/>
        </w:rPr>
        <w:t>N</w:t>
      </w:r>
      <w:r w:rsidR="005B21F7" w:rsidRPr="005B21F7">
        <w:rPr>
          <w:rFonts w:ascii="Segoe UI" w:eastAsia="Times New Roman" w:hAnsi="Segoe UI" w:cs="Segoe UI"/>
          <w:color w:val="000000"/>
          <w:lang w:eastAsia="it-IT"/>
        </w:rPr>
        <w:t xml:space="preserve">ovecento, fu successivamente pupillo di Beppe Ciardi a Venezia, </w:t>
      </w:r>
      <w:r>
        <w:rPr>
          <w:rFonts w:ascii="Segoe UI" w:eastAsia="Times New Roman" w:hAnsi="Segoe UI" w:cs="Segoe UI"/>
          <w:color w:val="000000"/>
          <w:lang w:eastAsia="it-IT"/>
        </w:rPr>
        <w:t>dove fu</w:t>
      </w:r>
      <w:r w:rsidR="005B21F7" w:rsidRPr="005B21F7">
        <w:rPr>
          <w:rFonts w:ascii="Segoe UI" w:eastAsia="Times New Roman" w:hAnsi="Segoe UI" w:cs="Segoe UI"/>
          <w:color w:val="000000"/>
          <w:lang w:eastAsia="it-IT"/>
        </w:rPr>
        <w:t xml:space="preserve"> </w:t>
      </w:r>
      <w:r>
        <w:rPr>
          <w:rFonts w:ascii="Segoe UI" w:eastAsia="Times New Roman" w:hAnsi="Segoe UI" w:cs="Segoe UI"/>
          <w:color w:val="000000"/>
          <w:lang w:eastAsia="it-IT"/>
        </w:rPr>
        <w:t>introdotto</w:t>
      </w:r>
      <w:r w:rsidR="005B21F7" w:rsidRPr="005B21F7">
        <w:rPr>
          <w:rFonts w:ascii="Segoe UI" w:eastAsia="Times New Roman" w:hAnsi="Segoe UI" w:cs="Segoe UI"/>
          <w:color w:val="000000"/>
          <w:lang w:eastAsia="it-IT"/>
        </w:rPr>
        <w:t xml:space="preserve"> all’arte veneta, per poi attraversare il suo primo percorso futurista ispirandosi all’arte di Boccioni, Carrà e Balla.</w:t>
      </w:r>
      <w:r>
        <w:rPr>
          <w:rFonts w:ascii="Segoe UI" w:eastAsia="Times New Roman" w:hAnsi="Segoe UI" w:cs="Segoe UI"/>
          <w:color w:val="000000"/>
          <w:lang w:eastAsia="it-IT"/>
        </w:rPr>
        <w:t xml:space="preserve"> D</w:t>
      </w:r>
      <w:r w:rsidR="005B21F7" w:rsidRPr="005B21F7">
        <w:rPr>
          <w:rFonts w:ascii="Segoe UI" w:eastAsia="Times New Roman" w:hAnsi="Segoe UI" w:cs="Segoe UI"/>
          <w:color w:val="000000"/>
          <w:lang w:eastAsia="it-IT"/>
        </w:rPr>
        <w:t>al Futurismo veneto</w:t>
      </w:r>
      <w:r>
        <w:rPr>
          <w:rFonts w:ascii="Segoe UI" w:eastAsia="Times New Roman" w:hAnsi="Segoe UI" w:cs="Segoe UI"/>
          <w:color w:val="000000"/>
          <w:lang w:eastAsia="it-IT"/>
        </w:rPr>
        <w:t xml:space="preserve"> passò successivamente</w:t>
      </w:r>
      <w:r w:rsidR="005B21F7" w:rsidRPr="005B21F7">
        <w:rPr>
          <w:rFonts w:ascii="Segoe UI" w:eastAsia="Times New Roman" w:hAnsi="Segoe UI" w:cs="Segoe UI"/>
          <w:color w:val="000000"/>
          <w:lang w:eastAsia="it-IT"/>
        </w:rPr>
        <w:t xml:space="preserve"> a quello fiorentino, per poi cedere all’impulso Dadaista e Astrattista.</w:t>
      </w:r>
      <w:r>
        <w:rPr>
          <w:rFonts w:ascii="Segoe UI" w:eastAsia="Times New Roman" w:hAnsi="Segoe UI" w:cs="Segoe UI"/>
          <w:color w:val="000000"/>
          <w:lang w:eastAsia="it-IT"/>
        </w:rPr>
        <w:t xml:space="preserve"> Dopo i viaggi in Europa centrale, si stabilì a Roma,</w:t>
      </w:r>
      <w:r w:rsidR="005B21F7" w:rsidRPr="005B21F7">
        <w:rPr>
          <w:rFonts w:ascii="Segoe UI" w:eastAsia="Times New Roman" w:hAnsi="Segoe UI" w:cs="Segoe UI"/>
          <w:color w:val="000000"/>
          <w:lang w:eastAsia="it-IT"/>
        </w:rPr>
        <w:t xml:space="preserve"> dove rimosse il percorso pittorico filosofico eseguito fino a quel momento, </w:t>
      </w:r>
      <w:r>
        <w:rPr>
          <w:rFonts w:ascii="Segoe UI" w:eastAsia="Times New Roman" w:hAnsi="Segoe UI" w:cs="Segoe UI"/>
          <w:color w:val="000000"/>
          <w:lang w:eastAsia="it-IT"/>
        </w:rPr>
        <w:t>in favore dei paesaggi, che si rivelarono per lui</w:t>
      </w:r>
      <w:r w:rsidR="005B21F7" w:rsidRPr="005B21F7">
        <w:rPr>
          <w:rFonts w:ascii="Segoe UI" w:eastAsia="Times New Roman" w:hAnsi="Segoe UI" w:cs="Segoe UI"/>
          <w:color w:val="000000"/>
          <w:lang w:eastAsia="it-IT"/>
        </w:rPr>
        <w:t xml:space="preserve"> una necessità, un istinto finora inespresso.</w:t>
      </w:r>
      <w:r>
        <w:rPr>
          <w:rFonts w:ascii="Segoe UI" w:eastAsia="Times New Roman" w:hAnsi="Segoe UI" w:cs="Segoe UI"/>
          <w:color w:val="000000"/>
          <w:lang w:eastAsia="it-IT"/>
        </w:rPr>
        <w:t xml:space="preserve"> </w:t>
      </w:r>
      <w:r w:rsidR="005B21F7" w:rsidRPr="005B21F7">
        <w:rPr>
          <w:rFonts w:ascii="Segoe UI" w:eastAsia="Times New Roman" w:hAnsi="Segoe UI" w:cs="Segoe UI"/>
          <w:color w:val="000000"/>
          <w:lang w:eastAsia="it-IT"/>
        </w:rPr>
        <w:t xml:space="preserve">Dopo un breve ma intenso ritorno al futurismo, culminato con la XIX Biennale di Venezia, e con la Mostra di </w:t>
      </w:r>
      <w:proofErr w:type="spellStart"/>
      <w:r w:rsidR="005B21F7" w:rsidRPr="005B21F7">
        <w:rPr>
          <w:rFonts w:ascii="Segoe UI" w:eastAsia="Times New Roman" w:hAnsi="Segoe UI" w:cs="Segoe UI"/>
          <w:color w:val="000000"/>
          <w:lang w:eastAsia="it-IT"/>
        </w:rPr>
        <w:t>Aereopittura</w:t>
      </w:r>
      <w:proofErr w:type="spellEnd"/>
      <w:r w:rsidR="005B21F7" w:rsidRPr="005B21F7">
        <w:rPr>
          <w:rFonts w:ascii="Segoe UI" w:eastAsia="Times New Roman" w:hAnsi="Segoe UI" w:cs="Segoe UI"/>
          <w:color w:val="000000"/>
          <w:lang w:eastAsia="it-IT"/>
        </w:rPr>
        <w:t xml:space="preserve"> di Marinetti nel 1934</w:t>
      </w:r>
      <w:r>
        <w:rPr>
          <w:rFonts w:ascii="Segoe UI" w:eastAsia="Times New Roman" w:hAnsi="Segoe UI" w:cs="Segoe UI"/>
          <w:color w:val="000000"/>
          <w:lang w:eastAsia="it-IT"/>
        </w:rPr>
        <w:t>,</w:t>
      </w:r>
      <w:r w:rsidR="005B21F7" w:rsidRPr="005B21F7">
        <w:rPr>
          <w:rFonts w:ascii="Segoe UI" w:eastAsia="Times New Roman" w:hAnsi="Segoe UI" w:cs="Segoe UI"/>
          <w:color w:val="000000"/>
          <w:lang w:eastAsia="it-IT"/>
        </w:rPr>
        <w:t xml:space="preserve"> si stabilì </w:t>
      </w:r>
      <w:r>
        <w:rPr>
          <w:rFonts w:ascii="Segoe UI" w:eastAsia="Times New Roman" w:hAnsi="Segoe UI" w:cs="Segoe UI"/>
          <w:color w:val="000000"/>
          <w:lang w:eastAsia="it-IT"/>
        </w:rPr>
        <w:t xml:space="preserve">infine </w:t>
      </w:r>
      <w:r w:rsidR="005B21F7" w:rsidRPr="005B21F7">
        <w:rPr>
          <w:rFonts w:ascii="Segoe UI" w:eastAsia="Times New Roman" w:hAnsi="Segoe UI" w:cs="Segoe UI"/>
          <w:color w:val="000000"/>
          <w:lang w:eastAsia="it-IT"/>
        </w:rPr>
        <w:t>nel paese di origine dove tutto il suo percorso iniziò, Rovereto.</w:t>
      </w:r>
    </w:p>
    <w:p w14:paraId="639ECF40" w14:textId="77777777" w:rsidR="00F86615" w:rsidRDefault="00F86615" w:rsidP="00F86615">
      <w:pPr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000000"/>
          <w:lang w:eastAsia="it-IT"/>
        </w:rPr>
      </w:pPr>
      <w:r w:rsidRPr="005B21F7">
        <w:rPr>
          <w:rFonts w:ascii="Segoe UI" w:eastAsia="Times New Roman" w:hAnsi="Segoe UI" w:cs="Segoe UI"/>
          <w:i/>
          <w:iCs/>
          <w:color w:val="000000"/>
          <w:lang w:eastAsia="it-IT"/>
        </w:rPr>
        <w:t>"L'ACQUA DI BALDESSARI. IL RITORNO ALLA REALTÀ"</w:t>
      </w:r>
      <w:r>
        <w:rPr>
          <w:rFonts w:ascii="Segoe UI" w:eastAsia="Times New Roman" w:hAnsi="Segoe UI" w:cs="Segoe UI"/>
          <w:i/>
          <w:iCs/>
          <w:color w:val="000000"/>
          <w:lang w:eastAsia="it-IT"/>
        </w:rPr>
        <w:br/>
        <w:t xml:space="preserve">in esposizione presso </w:t>
      </w:r>
      <w:r w:rsidRPr="005B21F7">
        <w:rPr>
          <w:rFonts w:ascii="Segoe UI" w:eastAsia="Times New Roman" w:hAnsi="Segoe UI" w:cs="Segoe UI"/>
          <w:i/>
          <w:iCs/>
          <w:color w:val="000000"/>
          <w:lang w:eastAsia="it-IT"/>
        </w:rPr>
        <w:t>le cantine LA MONTINA FRANCIACORTA</w:t>
      </w:r>
      <w:r>
        <w:rPr>
          <w:rFonts w:ascii="Segoe UI" w:eastAsia="Times New Roman" w:hAnsi="Segoe UI" w:cs="Segoe UI"/>
          <w:i/>
          <w:iCs/>
          <w:color w:val="000000"/>
          <w:lang w:eastAsia="it-IT"/>
        </w:rPr>
        <w:br/>
      </w:r>
      <w:r w:rsidRPr="005B21F7">
        <w:rPr>
          <w:rFonts w:ascii="Segoe UI" w:eastAsia="Times New Roman" w:hAnsi="Segoe UI" w:cs="Segoe UI"/>
          <w:i/>
          <w:iCs/>
          <w:color w:val="000000"/>
          <w:lang w:eastAsia="it-IT"/>
        </w:rPr>
        <w:t>in Via Baiana, 17</w:t>
      </w:r>
      <w:r>
        <w:rPr>
          <w:rFonts w:ascii="Segoe UI" w:eastAsia="Times New Roman" w:hAnsi="Segoe UI" w:cs="Segoe UI"/>
          <w:i/>
          <w:iCs/>
          <w:color w:val="000000"/>
          <w:lang w:eastAsia="it-IT"/>
        </w:rPr>
        <w:t xml:space="preserve"> - </w:t>
      </w:r>
      <w:r w:rsidRPr="005B21F7">
        <w:rPr>
          <w:rFonts w:ascii="Segoe UI" w:eastAsia="Times New Roman" w:hAnsi="Segoe UI" w:cs="Segoe UI"/>
          <w:i/>
          <w:iCs/>
          <w:color w:val="000000"/>
          <w:lang w:eastAsia="it-IT"/>
        </w:rPr>
        <w:t>Monticelli Brusati BS</w:t>
      </w:r>
    </w:p>
    <w:p w14:paraId="5E81BB3E" w14:textId="77777777" w:rsidR="00F86615" w:rsidRDefault="00F86615" w:rsidP="00F86615">
      <w:pPr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000000"/>
          <w:lang w:eastAsia="it-IT"/>
        </w:rPr>
      </w:pPr>
      <w:r>
        <w:rPr>
          <w:rFonts w:ascii="Segoe UI" w:eastAsia="Times New Roman" w:hAnsi="Segoe UI" w:cs="Segoe UI"/>
          <w:i/>
          <w:iCs/>
          <w:color w:val="000000"/>
          <w:lang w:eastAsia="it-IT"/>
        </w:rPr>
        <w:t>fino al 31 luglio 2022</w:t>
      </w:r>
    </w:p>
    <w:p w14:paraId="2BE73BF3" w14:textId="03993CE2" w:rsidR="00CE7BDF" w:rsidRPr="00DE4114" w:rsidRDefault="00CE7BDF" w:rsidP="00CE7BDF">
      <w:pPr>
        <w:spacing w:after="240" w:line="240" w:lineRule="auto"/>
        <w:jc w:val="center"/>
        <w:rPr>
          <w:rFonts w:ascii="Segoe UI" w:eastAsia="Times New Roman" w:hAnsi="Segoe UI" w:cs="Segoe UI"/>
          <w:i/>
          <w:iCs/>
          <w:color w:val="000000" w:themeColor="text1"/>
          <w:lang w:eastAsia="it-IT"/>
        </w:rPr>
      </w:pPr>
      <w:r w:rsidRPr="00DE4114">
        <w:rPr>
          <w:rFonts w:ascii="Segoe UI" w:eastAsia="Times New Roman" w:hAnsi="Segoe UI" w:cs="Segoe UI"/>
          <w:i/>
          <w:iCs/>
          <w:color w:val="000000" w:themeColor="text1"/>
          <w:lang w:eastAsia="it-IT"/>
        </w:rPr>
        <w:t xml:space="preserve">Per visite organizzate contattare </w:t>
      </w:r>
      <w:r>
        <w:rPr>
          <w:rFonts w:ascii="Segoe UI" w:eastAsia="Times New Roman" w:hAnsi="Segoe UI" w:cs="Segoe UI"/>
          <w:i/>
          <w:iCs/>
          <w:color w:val="000000" w:themeColor="text1"/>
          <w:lang w:eastAsia="it-IT"/>
        </w:rPr>
        <w:t>il numero</w:t>
      </w:r>
      <w:r w:rsidRPr="00DE4114">
        <w:rPr>
          <w:rFonts w:ascii="Segoe UI" w:eastAsia="Times New Roman" w:hAnsi="Segoe UI" w:cs="Segoe UI"/>
          <w:i/>
          <w:iCs/>
          <w:color w:val="000000" w:themeColor="text1"/>
          <w:lang w:eastAsia="it-IT"/>
        </w:rPr>
        <w:t xml:space="preserve"> 3351233124</w:t>
      </w:r>
    </w:p>
    <w:p w14:paraId="0B55B28B" w14:textId="71AF3903" w:rsidR="002459A2" w:rsidRDefault="002459A2" w:rsidP="002459A2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lang w:eastAsia="it-IT"/>
        </w:rPr>
      </w:pPr>
    </w:p>
    <w:p w14:paraId="6A2B22F8" w14:textId="5D6C9AA6" w:rsidR="002459A2" w:rsidRPr="002459A2" w:rsidRDefault="002459A2" w:rsidP="002459A2">
      <w:pPr>
        <w:spacing w:after="240"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it-IT"/>
        </w:rPr>
      </w:pPr>
      <w:r w:rsidRPr="002459A2">
        <w:rPr>
          <w:rFonts w:ascii="Segoe UI" w:eastAsia="Times New Roman" w:hAnsi="Segoe UI" w:cs="Segoe UI"/>
          <w:b/>
          <w:bCs/>
          <w:color w:val="000000"/>
          <w:lang w:eastAsia="it-IT"/>
        </w:rPr>
        <w:t>UFFICIO STAMPA</w:t>
      </w:r>
      <w:r w:rsidR="00F248FA">
        <w:rPr>
          <w:rFonts w:ascii="Segoe UI" w:eastAsia="Times New Roman" w:hAnsi="Segoe UI" w:cs="Segoe UI"/>
          <w:b/>
          <w:bCs/>
          <w:color w:val="000000"/>
          <w:lang w:eastAsia="it-IT"/>
        </w:rPr>
        <w:t xml:space="preserve"> MOSTRA</w:t>
      </w:r>
    </w:p>
    <w:p w14:paraId="3AA3FB5B" w14:textId="4693F496" w:rsidR="002459A2" w:rsidRPr="002459A2" w:rsidRDefault="002459A2" w:rsidP="002459A2">
      <w:pPr>
        <w:spacing w:after="240" w:line="240" w:lineRule="auto"/>
        <w:rPr>
          <w:rFonts w:ascii="Segoe UI" w:eastAsia="Times New Roman" w:hAnsi="Segoe UI" w:cs="Segoe UI"/>
          <w:color w:val="000000"/>
          <w:lang w:eastAsia="it-IT"/>
        </w:rPr>
      </w:pPr>
      <w:r>
        <w:rPr>
          <w:rFonts w:ascii="Segoe UI" w:eastAsia="Times New Roman" w:hAnsi="Segoe UI" w:cs="Segoe UI"/>
          <w:color w:val="000000"/>
          <w:lang w:eastAsia="it-IT"/>
        </w:rPr>
        <w:t>Emanuela Capitanio</w:t>
      </w:r>
      <w:r>
        <w:rPr>
          <w:rFonts w:ascii="Segoe UI" w:eastAsia="Times New Roman" w:hAnsi="Segoe UI" w:cs="Segoe UI"/>
          <w:color w:val="000000"/>
          <w:lang w:eastAsia="it-IT"/>
        </w:rPr>
        <w:br/>
      </w:r>
      <w:r w:rsidRPr="002459A2">
        <w:rPr>
          <w:rFonts w:ascii="Segoe UI" w:eastAsia="Times New Roman" w:hAnsi="Segoe UI" w:cs="Segoe UI"/>
          <w:color w:val="000000"/>
          <w:lang w:eastAsia="it-IT"/>
        </w:rPr>
        <w:t>347 4319334 - press@wondercomunicazione.net</w:t>
      </w:r>
      <w:r>
        <w:rPr>
          <w:rFonts w:ascii="Segoe UI" w:eastAsia="Times New Roman" w:hAnsi="Segoe UI" w:cs="Segoe UI"/>
          <w:color w:val="000000"/>
          <w:lang w:eastAsia="it-IT"/>
        </w:rPr>
        <w:br/>
      </w:r>
    </w:p>
    <w:sectPr w:rsidR="002459A2" w:rsidRPr="002459A2" w:rsidSect="0041304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EE"/>
    <w:rsid w:val="000C6480"/>
    <w:rsid w:val="000F0C48"/>
    <w:rsid w:val="001A72EC"/>
    <w:rsid w:val="00241F07"/>
    <w:rsid w:val="002459A2"/>
    <w:rsid w:val="0033383A"/>
    <w:rsid w:val="003E4BFB"/>
    <w:rsid w:val="003F73EE"/>
    <w:rsid w:val="00413044"/>
    <w:rsid w:val="005A552D"/>
    <w:rsid w:val="005B21F7"/>
    <w:rsid w:val="006672B3"/>
    <w:rsid w:val="006E2282"/>
    <w:rsid w:val="007F69B5"/>
    <w:rsid w:val="008534DE"/>
    <w:rsid w:val="00965026"/>
    <w:rsid w:val="009812C7"/>
    <w:rsid w:val="00995F53"/>
    <w:rsid w:val="009C29BD"/>
    <w:rsid w:val="00A703D4"/>
    <w:rsid w:val="00A71AEA"/>
    <w:rsid w:val="00A8660C"/>
    <w:rsid w:val="00AC392D"/>
    <w:rsid w:val="00B37B30"/>
    <w:rsid w:val="00B86C69"/>
    <w:rsid w:val="00C308E0"/>
    <w:rsid w:val="00C443F8"/>
    <w:rsid w:val="00C447CD"/>
    <w:rsid w:val="00C750B9"/>
    <w:rsid w:val="00CE7BDF"/>
    <w:rsid w:val="00DE4114"/>
    <w:rsid w:val="00F063D1"/>
    <w:rsid w:val="00F248FA"/>
    <w:rsid w:val="00F86615"/>
    <w:rsid w:val="00FA3D1B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256C"/>
  <w15:chartTrackingRefBased/>
  <w15:docId w15:val="{57A89C5B-0C36-49EF-9A95-7130ED85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73E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6C6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1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sociazionededicatoa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Nappi</dc:creator>
  <cp:keywords/>
  <dc:description/>
  <cp:lastModifiedBy>Studio Agorà</cp:lastModifiedBy>
  <cp:revision>20</cp:revision>
  <dcterms:created xsi:type="dcterms:W3CDTF">2022-04-22T10:18:00Z</dcterms:created>
  <dcterms:modified xsi:type="dcterms:W3CDTF">2022-05-03T14:58:00Z</dcterms:modified>
</cp:coreProperties>
</file>