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2A581" w14:textId="0B83F4E7" w:rsidR="00555A2D" w:rsidRDefault="00B93E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noProof/>
        </w:rPr>
        <w:drawing>
          <wp:inline distT="0" distB="0" distL="0" distR="0" wp14:anchorId="751EE599" wp14:editId="1EF3D6CB">
            <wp:extent cx="771525" cy="981075"/>
            <wp:effectExtent l="0" t="0" r="9525" b="9525"/>
            <wp:docPr id="1" name="Immagine 1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A582" w14:textId="4867B17E" w:rsidR="00555A2D" w:rsidRPr="00501FC1" w:rsidRDefault="00501F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8"/>
          <w:szCs w:val="28"/>
        </w:rPr>
      </w:pPr>
      <w:r w:rsidRPr="00501FC1">
        <w:rPr>
          <w:b/>
          <w:color w:val="C00000"/>
          <w:sz w:val="28"/>
          <w:szCs w:val="28"/>
        </w:rPr>
        <w:t>Lunedì</w:t>
      </w:r>
      <w:r w:rsidR="00BF2D60" w:rsidRPr="00501FC1">
        <w:rPr>
          <w:b/>
          <w:color w:val="C00000"/>
          <w:sz w:val="28"/>
          <w:szCs w:val="28"/>
        </w:rPr>
        <w:t xml:space="preserve"> </w:t>
      </w:r>
      <w:r w:rsidR="00D20D49" w:rsidRPr="00501FC1">
        <w:rPr>
          <w:b/>
          <w:color w:val="C00000"/>
          <w:sz w:val="28"/>
          <w:szCs w:val="28"/>
        </w:rPr>
        <w:t>18 aprile</w:t>
      </w:r>
      <w:r w:rsidR="00BF2D60" w:rsidRPr="00501FC1">
        <w:rPr>
          <w:b/>
          <w:color w:val="C00000"/>
          <w:sz w:val="28"/>
          <w:szCs w:val="28"/>
        </w:rPr>
        <w:t xml:space="preserve"> a Lonato del Garda (BS): Fiabe nella Rocca</w:t>
      </w:r>
    </w:p>
    <w:p w14:paraId="34E2A583" w14:textId="232B1179" w:rsidR="00555A2D" w:rsidRDefault="008C09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Una Giornata Fantastica al V</w:t>
      </w:r>
      <w:r w:rsidR="00990D4F">
        <w:rPr>
          <w:b/>
          <w:color w:val="C00000"/>
          <w:sz w:val="40"/>
          <w:szCs w:val="40"/>
        </w:rPr>
        <w:t>illaggio di Harry Potter</w:t>
      </w:r>
    </w:p>
    <w:p w14:paraId="34E2A584" w14:textId="77777777" w:rsidR="00555A2D" w:rsidRPr="00501FC1" w:rsidRDefault="00990D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28"/>
          <w:szCs w:val="28"/>
        </w:rPr>
      </w:pPr>
      <w:r w:rsidRPr="00501FC1">
        <w:rPr>
          <w:b/>
          <w:color w:val="C00000"/>
          <w:sz w:val="28"/>
          <w:szCs w:val="28"/>
        </w:rPr>
        <w:t>Divertimento in tutta sicurezza</w:t>
      </w:r>
    </w:p>
    <w:p w14:paraId="34E2A585" w14:textId="77777777" w:rsidR="00555A2D" w:rsidRDefault="00555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E36C0A"/>
          <w:sz w:val="22"/>
          <w:szCs w:val="22"/>
        </w:rPr>
      </w:pPr>
    </w:p>
    <w:p w14:paraId="5A1D3835" w14:textId="77777777" w:rsidR="00CA0B82" w:rsidRPr="00FA404C" w:rsidRDefault="00990D4F" w:rsidP="00990D4F">
      <w:pPr>
        <w:jc w:val="both"/>
        <w:rPr>
          <w:color w:val="000000"/>
          <w:sz w:val="22"/>
          <w:szCs w:val="22"/>
        </w:rPr>
      </w:pPr>
      <w:bookmarkStart w:id="0" w:name="_Hlk99458049"/>
      <w:r w:rsidRPr="00FA404C">
        <w:rPr>
          <w:b/>
          <w:sz w:val="22"/>
          <w:szCs w:val="22"/>
        </w:rPr>
        <w:t xml:space="preserve">Appuntamento </w:t>
      </w:r>
      <w:r w:rsidR="00D20D49" w:rsidRPr="00FA404C">
        <w:rPr>
          <w:b/>
          <w:sz w:val="22"/>
          <w:szCs w:val="22"/>
        </w:rPr>
        <w:t>lunedì 18 aprile</w:t>
      </w:r>
      <w:r w:rsidRPr="00FA404C">
        <w:rPr>
          <w:sz w:val="22"/>
          <w:szCs w:val="22"/>
        </w:rPr>
        <w:t xml:space="preserve"> alla </w:t>
      </w:r>
      <w:r w:rsidRPr="00FA404C">
        <w:rPr>
          <w:b/>
          <w:sz w:val="22"/>
          <w:szCs w:val="22"/>
        </w:rPr>
        <w:t>Rocca di Lonato del Garda</w:t>
      </w:r>
      <w:r w:rsidRPr="00FA404C">
        <w:rPr>
          <w:sz w:val="22"/>
          <w:szCs w:val="22"/>
        </w:rPr>
        <w:t xml:space="preserve"> (</w:t>
      </w:r>
      <w:proofErr w:type="spellStart"/>
      <w:r w:rsidRPr="00FA404C">
        <w:rPr>
          <w:sz w:val="22"/>
          <w:szCs w:val="22"/>
        </w:rPr>
        <w:t>Bs</w:t>
      </w:r>
      <w:proofErr w:type="spellEnd"/>
      <w:r w:rsidRPr="00FA404C">
        <w:rPr>
          <w:sz w:val="22"/>
          <w:szCs w:val="22"/>
        </w:rPr>
        <w:t xml:space="preserve">) con uno dei personaggi più amati dai bambini: torna la </w:t>
      </w:r>
      <w:r w:rsidRPr="00FA404C">
        <w:rPr>
          <w:b/>
          <w:i/>
          <w:sz w:val="22"/>
          <w:szCs w:val="22"/>
        </w:rPr>
        <w:t>Giornata Fantastica al Villaggio di Harry Potter</w:t>
      </w:r>
      <w:r w:rsidRPr="00FA404C">
        <w:rPr>
          <w:sz w:val="22"/>
          <w:szCs w:val="22"/>
        </w:rPr>
        <w:t xml:space="preserve">, tradizionale appuntamento </w:t>
      </w:r>
      <w:r w:rsidR="009A1855" w:rsidRPr="00FA404C">
        <w:rPr>
          <w:sz w:val="22"/>
          <w:szCs w:val="22"/>
        </w:rPr>
        <w:t>primaverile</w:t>
      </w:r>
      <w:r w:rsidRPr="00FA404C">
        <w:rPr>
          <w:sz w:val="22"/>
          <w:szCs w:val="22"/>
        </w:rPr>
        <w:t xml:space="preserve"> </w:t>
      </w:r>
      <w:r w:rsidRPr="00FA404C">
        <w:rPr>
          <w:i/>
          <w:iCs/>
          <w:sz w:val="22"/>
          <w:szCs w:val="22"/>
        </w:rPr>
        <w:t>en plein air</w:t>
      </w:r>
      <w:r w:rsidRPr="00FA404C">
        <w:rPr>
          <w:sz w:val="22"/>
          <w:szCs w:val="22"/>
        </w:rPr>
        <w:t xml:space="preserve"> </w:t>
      </w:r>
      <w:r w:rsidR="009A1855" w:rsidRPr="00FA404C">
        <w:rPr>
          <w:sz w:val="22"/>
          <w:szCs w:val="22"/>
        </w:rPr>
        <w:t xml:space="preserve">nel rispetto delle </w:t>
      </w:r>
      <w:r w:rsidRPr="00FA404C">
        <w:rPr>
          <w:sz w:val="22"/>
          <w:szCs w:val="22"/>
        </w:rPr>
        <w:t xml:space="preserve">normative </w:t>
      </w:r>
      <w:r w:rsidRPr="00FA404C">
        <w:rPr>
          <w:color w:val="000000"/>
          <w:sz w:val="22"/>
          <w:szCs w:val="22"/>
        </w:rPr>
        <w:t>in tema sanitario</w:t>
      </w:r>
      <w:r w:rsidR="009A1855" w:rsidRPr="00FA404C">
        <w:rPr>
          <w:color w:val="000000"/>
          <w:sz w:val="22"/>
          <w:szCs w:val="22"/>
        </w:rPr>
        <w:t>.</w:t>
      </w:r>
      <w:r w:rsidR="008F22F9" w:rsidRPr="00FA404C">
        <w:rPr>
          <w:color w:val="000000"/>
          <w:sz w:val="22"/>
          <w:szCs w:val="22"/>
        </w:rPr>
        <w:t xml:space="preserve"> </w:t>
      </w:r>
      <w:r w:rsidR="009A1855" w:rsidRPr="00FA404C">
        <w:rPr>
          <w:b/>
          <w:bCs/>
          <w:color w:val="000000"/>
          <w:sz w:val="22"/>
          <w:szCs w:val="22"/>
        </w:rPr>
        <w:t xml:space="preserve">I bambini potranno partecipare alle attività e </w:t>
      </w:r>
      <w:r w:rsidR="00CA0B82" w:rsidRPr="00FA404C">
        <w:rPr>
          <w:b/>
          <w:bCs/>
          <w:color w:val="000000"/>
          <w:sz w:val="22"/>
          <w:szCs w:val="22"/>
        </w:rPr>
        <w:t>alle</w:t>
      </w:r>
      <w:r w:rsidR="009A1855" w:rsidRPr="00FA404C">
        <w:rPr>
          <w:b/>
          <w:bCs/>
          <w:color w:val="000000"/>
          <w:sz w:val="22"/>
          <w:szCs w:val="22"/>
        </w:rPr>
        <w:t xml:space="preserve"> avventure speciali</w:t>
      </w:r>
      <w:r w:rsidR="009A1855" w:rsidRPr="00FA404C">
        <w:rPr>
          <w:color w:val="000000"/>
          <w:sz w:val="22"/>
          <w:szCs w:val="22"/>
        </w:rPr>
        <w:t xml:space="preserve"> che li porteranno a scoprire il magico mondo di Harry Potter. </w:t>
      </w:r>
    </w:p>
    <w:bookmarkEnd w:id="0"/>
    <w:p w14:paraId="222A59FB" w14:textId="497EA657" w:rsidR="00E213BE" w:rsidRPr="00FA404C" w:rsidRDefault="00E213BE" w:rsidP="00990D4F">
      <w:pPr>
        <w:jc w:val="both"/>
        <w:rPr>
          <w:sz w:val="22"/>
          <w:szCs w:val="22"/>
        </w:rPr>
      </w:pPr>
      <w:r w:rsidRPr="00FA404C">
        <w:rPr>
          <w:sz w:val="22"/>
          <w:szCs w:val="22"/>
        </w:rPr>
        <w:t>Per le attività al chiuso si dovrà indossare la mascherina chirurgica.</w:t>
      </w:r>
    </w:p>
    <w:p w14:paraId="34E2A587" w14:textId="77777777" w:rsidR="00555A2D" w:rsidRPr="00FA404C" w:rsidRDefault="00555A2D">
      <w:pPr>
        <w:jc w:val="both"/>
        <w:rPr>
          <w:sz w:val="22"/>
          <w:szCs w:val="22"/>
        </w:rPr>
      </w:pPr>
    </w:p>
    <w:p w14:paraId="37613625" w14:textId="4E57EA1D" w:rsidR="00CE05A7" w:rsidRPr="00FA404C" w:rsidRDefault="00990D4F">
      <w:pPr>
        <w:jc w:val="both"/>
        <w:rPr>
          <w:color w:val="000000"/>
          <w:sz w:val="22"/>
          <w:szCs w:val="22"/>
        </w:rPr>
      </w:pPr>
      <w:r w:rsidRPr="00FA404C">
        <w:rPr>
          <w:sz w:val="22"/>
          <w:szCs w:val="22"/>
        </w:rPr>
        <w:t xml:space="preserve">Lo scenario fiabesco della </w:t>
      </w:r>
      <w:r w:rsidRPr="00FA404C">
        <w:rPr>
          <w:b/>
          <w:bCs/>
          <w:sz w:val="22"/>
          <w:szCs w:val="22"/>
        </w:rPr>
        <w:t>Rocca</w:t>
      </w:r>
      <w:r w:rsidRPr="00FA404C">
        <w:rPr>
          <w:color w:val="000000"/>
          <w:sz w:val="22"/>
          <w:szCs w:val="22"/>
        </w:rPr>
        <w:t>, con il ponte levatoio e le possenti mura merlate, sarà la cornice perfetta</w:t>
      </w:r>
      <w:r w:rsidRPr="00FA404C">
        <w:rPr>
          <w:sz w:val="22"/>
          <w:szCs w:val="22"/>
        </w:rPr>
        <w:t xml:space="preserve"> in cui i bambini</w:t>
      </w:r>
      <w:r w:rsidR="00DF0F68" w:rsidRPr="00FA404C">
        <w:rPr>
          <w:sz w:val="22"/>
          <w:szCs w:val="22"/>
        </w:rPr>
        <w:t>, guidati dagli animatori</w:t>
      </w:r>
      <w:r w:rsidR="00FC115F" w:rsidRPr="00FA404C">
        <w:rPr>
          <w:sz w:val="22"/>
          <w:szCs w:val="22"/>
        </w:rPr>
        <w:t xml:space="preserve"> della Compagnia San Giorgio e il Drago e Un mondo di avventure</w:t>
      </w:r>
      <w:r w:rsidR="00DF0F68" w:rsidRPr="00FA404C">
        <w:rPr>
          <w:sz w:val="22"/>
          <w:szCs w:val="22"/>
        </w:rPr>
        <w:t xml:space="preserve">, </w:t>
      </w:r>
      <w:r w:rsidRPr="00FA404C">
        <w:rPr>
          <w:sz w:val="22"/>
          <w:szCs w:val="22"/>
        </w:rPr>
        <w:t xml:space="preserve">potranno </w:t>
      </w:r>
      <w:proofErr w:type="gramStart"/>
      <w:r w:rsidRPr="00FA404C">
        <w:rPr>
          <w:sz w:val="22"/>
          <w:szCs w:val="22"/>
        </w:rPr>
        <w:t>conoscere</w:t>
      </w:r>
      <w:r w:rsidRPr="00FA404C">
        <w:rPr>
          <w:color w:val="000000"/>
          <w:sz w:val="22"/>
          <w:szCs w:val="22"/>
        </w:rPr>
        <w:t xml:space="preserve"> </w:t>
      </w:r>
      <w:r w:rsidR="009A1855" w:rsidRPr="00FA404C">
        <w:rPr>
          <w:color w:val="000000"/>
          <w:sz w:val="22"/>
          <w:szCs w:val="22"/>
        </w:rPr>
        <w:t xml:space="preserve"> i</w:t>
      </w:r>
      <w:proofErr w:type="gramEnd"/>
      <w:r w:rsidR="009A1855" w:rsidRPr="00FA404C">
        <w:rPr>
          <w:color w:val="000000"/>
          <w:sz w:val="22"/>
          <w:szCs w:val="22"/>
        </w:rPr>
        <w:t xml:space="preserve"> </w:t>
      </w:r>
      <w:r w:rsidR="00DF0F68" w:rsidRPr="00FA404C">
        <w:rPr>
          <w:color w:val="000000"/>
          <w:sz w:val="22"/>
          <w:szCs w:val="22"/>
        </w:rPr>
        <w:t>personaggi</w:t>
      </w:r>
      <w:r w:rsidR="009A1855" w:rsidRPr="00FA404C">
        <w:rPr>
          <w:color w:val="000000"/>
          <w:sz w:val="22"/>
          <w:szCs w:val="22"/>
        </w:rPr>
        <w:t xml:space="preserve"> che popolano </w:t>
      </w:r>
      <w:r w:rsidR="003102E3" w:rsidRPr="00FA404C">
        <w:rPr>
          <w:color w:val="000000"/>
          <w:sz w:val="22"/>
          <w:szCs w:val="22"/>
        </w:rPr>
        <w:t>la saga</w:t>
      </w:r>
      <w:r w:rsidR="009A1855" w:rsidRPr="00FA404C">
        <w:rPr>
          <w:color w:val="000000"/>
          <w:sz w:val="22"/>
          <w:szCs w:val="22"/>
        </w:rPr>
        <w:t xml:space="preserve"> di Harry Potter</w:t>
      </w:r>
      <w:r w:rsidR="00DF0F68" w:rsidRPr="00FA404C">
        <w:rPr>
          <w:color w:val="000000"/>
          <w:sz w:val="22"/>
          <w:szCs w:val="22"/>
        </w:rPr>
        <w:t xml:space="preserve">, </w:t>
      </w:r>
      <w:r w:rsidR="00BA2D1A" w:rsidRPr="00FA404C">
        <w:rPr>
          <w:color w:val="000000"/>
          <w:sz w:val="22"/>
          <w:szCs w:val="22"/>
        </w:rPr>
        <w:t>come</w:t>
      </w:r>
      <w:r w:rsidR="00DF0F68" w:rsidRPr="00FA404C">
        <w:rPr>
          <w:color w:val="000000"/>
          <w:sz w:val="22"/>
          <w:szCs w:val="22"/>
        </w:rPr>
        <w:t xml:space="preserve"> i professori della </w:t>
      </w:r>
      <w:r w:rsidR="00DF0F68" w:rsidRPr="00FA404C">
        <w:rPr>
          <w:b/>
          <w:bCs/>
          <w:color w:val="000000"/>
          <w:sz w:val="22"/>
          <w:szCs w:val="22"/>
        </w:rPr>
        <w:t>Scuola di Magia</w:t>
      </w:r>
      <w:r w:rsidR="00DF0F68" w:rsidRPr="00FA404C">
        <w:rPr>
          <w:color w:val="000000"/>
          <w:sz w:val="22"/>
          <w:szCs w:val="22"/>
        </w:rPr>
        <w:t xml:space="preserve">, e prendere parte </w:t>
      </w:r>
      <w:r w:rsidR="008C097F" w:rsidRPr="00FA404C">
        <w:rPr>
          <w:color w:val="000000"/>
          <w:sz w:val="22"/>
          <w:szCs w:val="22"/>
        </w:rPr>
        <w:t>ad</w:t>
      </w:r>
      <w:r w:rsidR="00DF0F68" w:rsidRPr="00FA404C">
        <w:rPr>
          <w:color w:val="000000"/>
          <w:sz w:val="22"/>
          <w:szCs w:val="22"/>
        </w:rPr>
        <w:t xml:space="preserve"> avventure straordinarie in loro compagnia.</w:t>
      </w:r>
    </w:p>
    <w:p w14:paraId="3F55A44D" w14:textId="77777777" w:rsidR="00CE05A7" w:rsidRPr="00FA404C" w:rsidRDefault="00CE05A7">
      <w:pPr>
        <w:jc w:val="both"/>
        <w:rPr>
          <w:color w:val="000000"/>
          <w:sz w:val="22"/>
          <w:szCs w:val="22"/>
        </w:rPr>
      </w:pPr>
    </w:p>
    <w:p w14:paraId="4607C667" w14:textId="6F4566AE" w:rsidR="003B1A26" w:rsidRPr="00FA404C" w:rsidRDefault="008C097F">
      <w:pP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>Per l’occasione s</w:t>
      </w:r>
      <w:r w:rsidR="0051226B" w:rsidRPr="00FA404C">
        <w:rPr>
          <w:color w:val="000000"/>
          <w:sz w:val="22"/>
          <w:szCs w:val="22"/>
        </w:rPr>
        <w:t xml:space="preserve">aranno allestite ben </w:t>
      </w:r>
      <w:r w:rsidR="0051226B" w:rsidRPr="00FA404C">
        <w:rPr>
          <w:b/>
          <w:bCs/>
          <w:color w:val="000000"/>
          <w:sz w:val="22"/>
          <w:szCs w:val="22"/>
        </w:rPr>
        <w:t>1</w:t>
      </w:r>
      <w:r w:rsidR="00E213BE" w:rsidRPr="00FA404C">
        <w:rPr>
          <w:b/>
          <w:bCs/>
          <w:color w:val="000000"/>
          <w:sz w:val="22"/>
          <w:szCs w:val="22"/>
        </w:rPr>
        <w:t>5</w:t>
      </w:r>
      <w:r w:rsidR="0051226B" w:rsidRPr="00FA404C">
        <w:rPr>
          <w:b/>
          <w:bCs/>
          <w:color w:val="000000"/>
          <w:sz w:val="22"/>
          <w:szCs w:val="22"/>
        </w:rPr>
        <w:t xml:space="preserve"> postazi</w:t>
      </w:r>
      <w:bookmarkStart w:id="1" w:name="_GoBack"/>
      <w:bookmarkEnd w:id="1"/>
      <w:r w:rsidR="0051226B" w:rsidRPr="00FA404C">
        <w:rPr>
          <w:b/>
          <w:bCs/>
          <w:color w:val="000000"/>
          <w:sz w:val="22"/>
          <w:szCs w:val="22"/>
        </w:rPr>
        <w:t>oni</w:t>
      </w:r>
      <w:r w:rsidR="0051226B" w:rsidRPr="00FA404C">
        <w:rPr>
          <w:color w:val="000000"/>
          <w:sz w:val="22"/>
          <w:szCs w:val="22"/>
        </w:rPr>
        <w:t xml:space="preserve"> dedicate ai molti e affascinanti temi</w:t>
      </w:r>
      <w:r w:rsidR="00BA2D1A" w:rsidRPr="00FA404C">
        <w:rPr>
          <w:color w:val="000000"/>
          <w:sz w:val="22"/>
          <w:szCs w:val="22"/>
        </w:rPr>
        <w:t xml:space="preserve"> di que</w:t>
      </w:r>
      <w:r w:rsidRPr="00FA404C">
        <w:rPr>
          <w:color w:val="000000"/>
          <w:sz w:val="22"/>
          <w:szCs w:val="22"/>
        </w:rPr>
        <w:t xml:space="preserve">sto mondo magico, a partire da </w:t>
      </w:r>
      <w:proofErr w:type="spellStart"/>
      <w:r w:rsidR="00BA2D1A" w:rsidRPr="00FA404C">
        <w:rPr>
          <w:b/>
          <w:bCs/>
          <w:color w:val="000000"/>
          <w:sz w:val="22"/>
          <w:szCs w:val="22"/>
        </w:rPr>
        <w:t>Diagon</w:t>
      </w:r>
      <w:proofErr w:type="spellEnd"/>
      <w:r w:rsidR="00BA2D1A" w:rsidRPr="00FA404C">
        <w:rPr>
          <w:b/>
          <w:bCs/>
          <w:color w:val="000000"/>
          <w:sz w:val="22"/>
          <w:szCs w:val="22"/>
        </w:rPr>
        <w:t xml:space="preserve"> Alley</w:t>
      </w:r>
      <w:r w:rsidR="00BA2D1A" w:rsidRPr="00FA404C">
        <w:rPr>
          <w:color w:val="000000"/>
          <w:sz w:val="22"/>
          <w:szCs w:val="22"/>
        </w:rPr>
        <w:t xml:space="preserve">, </w:t>
      </w:r>
      <w:r w:rsidR="005B0A8D" w:rsidRPr="00FA404C">
        <w:rPr>
          <w:color w:val="000000"/>
          <w:sz w:val="22"/>
          <w:szCs w:val="22"/>
        </w:rPr>
        <w:t xml:space="preserve">il </w:t>
      </w:r>
      <w:r w:rsidR="00BA2D1A" w:rsidRPr="00FA404C">
        <w:rPr>
          <w:color w:val="000000"/>
          <w:sz w:val="22"/>
          <w:szCs w:val="22"/>
        </w:rPr>
        <w:t xml:space="preserve">favoloso </w:t>
      </w:r>
      <w:r w:rsidR="005B0A8D" w:rsidRPr="00FA404C">
        <w:rPr>
          <w:color w:val="000000"/>
          <w:sz w:val="22"/>
          <w:szCs w:val="22"/>
        </w:rPr>
        <w:t>Mercato dei Maghi</w:t>
      </w:r>
      <w:r w:rsidR="00BA2D1A" w:rsidRPr="00FA404C">
        <w:rPr>
          <w:color w:val="000000"/>
          <w:sz w:val="22"/>
          <w:szCs w:val="22"/>
        </w:rPr>
        <w:t xml:space="preserve"> dove si potranno comprare giochi e gadgets unici come le bacchette, le scope volanti, i libri di magia, </w:t>
      </w:r>
      <w:r w:rsidR="005B0A8D" w:rsidRPr="00FA404C">
        <w:rPr>
          <w:color w:val="000000"/>
          <w:sz w:val="22"/>
          <w:szCs w:val="22"/>
        </w:rPr>
        <w:t>i cappelli</w:t>
      </w:r>
      <w:r w:rsidR="00177D19" w:rsidRPr="00FA404C">
        <w:rPr>
          <w:color w:val="000000"/>
          <w:sz w:val="22"/>
          <w:szCs w:val="22"/>
        </w:rPr>
        <w:t xml:space="preserve"> e</w:t>
      </w:r>
      <w:r w:rsidR="00BA2D1A" w:rsidRPr="00FA404C">
        <w:rPr>
          <w:color w:val="000000"/>
          <w:sz w:val="22"/>
          <w:szCs w:val="22"/>
        </w:rPr>
        <w:t xml:space="preserve"> le sciarpe dedicate alle quattro Case della </w:t>
      </w:r>
      <w:r w:rsidR="00BA2D1A" w:rsidRPr="00FA404C">
        <w:rPr>
          <w:b/>
          <w:bCs/>
          <w:color w:val="000000"/>
          <w:sz w:val="22"/>
          <w:szCs w:val="22"/>
        </w:rPr>
        <w:t xml:space="preserve">Scuola di Magia e Stregoneria di </w:t>
      </w:r>
      <w:proofErr w:type="spellStart"/>
      <w:r w:rsidR="00BA2D1A" w:rsidRPr="00FA404C">
        <w:rPr>
          <w:b/>
          <w:bCs/>
          <w:color w:val="000000"/>
          <w:sz w:val="22"/>
          <w:szCs w:val="22"/>
        </w:rPr>
        <w:t>Hogwarts</w:t>
      </w:r>
      <w:proofErr w:type="spellEnd"/>
      <w:r w:rsidR="00BA2D1A" w:rsidRPr="00FA404C">
        <w:rPr>
          <w:color w:val="000000"/>
          <w:sz w:val="22"/>
          <w:szCs w:val="22"/>
        </w:rPr>
        <w:t>.</w:t>
      </w:r>
    </w:p>
    <w:p w14:paraId="1C02B611" w14:textId="77777777" w:rsidR="003B1A26" w:rsidRPr="00FA404C" w:rsidRDefault="003B1A26">
      <w:pPr>
        <w:jc w:val="both"/>
        <w:rPr>
          <w:color w:val="000000"/>
          <w:sz w:val="22"/>
          <w:szCs w:val="22"/>
        </w:rPr>
      </w:pPr>
    </w:p>
    <w:p w14:paraId="1DBCE44F" w14:textId="092E5DF8" w:rsidR="00E213BE" w:rsidRPr="00FA404C" w:rsidRDefault="00177D19" w:rsidP="00E213BE">
      <w:pP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 xml:space="preserve">Altri </w:t>
      </w:r>
      <w:r w:rsidR="0033361E" w:rsidRPr="00FA404C">
        <w:rPr>
          <w:color w:val="000000"/>
          <w:sz w:val="22"/>
          <w:szCs w:val="22"/>
        </w:rPr>
        <w:t xml:space="preserve">mitici luoghi rievocati </w:t>
      </w:r>
      <w:r w:rsidR="001F61B7" w:rsidRPr="00FA404C">
        <w:rPr>
          <w:color w:val="000000"/>
          <w:sz w:val="22"/>
          <w:szCs w:val="22"/>
        </w:rPr>
        <w:t>all’interno della Rocca, nei quali i bambini e le famiglie potranno incontrare tutti i personaggi del mondo di Harry Potter, saranno</w:t>
      </w:r>
      <w:r w:rsidR="00BD706C" w:rsidRPr="00FA404C">
        <w:rPr>
          <w:color w:val="000000"/>
          <w:sz w:val="22"/>
          <w:szCs w:val="22"/>
        </w:rPr>
        <w:t xml:space="preserve"> le</w:t>
      </w:r>
      <w:r w:rsidR="00BD706C" w:rsidRPr="00FA404C">
        <w:rPr>
          <w:b/>
          <w:bCs/>
          <w:color w:val="000000"/>
          <w:sz w:val="22"/>
          <w:szCs w:val="22"/>
        </w:rPr>
        <w:t xml:space="preserve"> Aule di Scuola</w:t>
      </w:r>
      <w:r w:rsidR="00BD706C" w:rsidRPr="00FA404C">
        <w:rPr>
          <w:color w:val="000000"/>
          <w:sz w:val="22"/>
          <w:szCs w:val="22"/>
        </w:rPr>
        <w:t>, l’</w:t>
      </w:r>
      <w:r w:rsidR="00BD706C" w:rsidRPr="00FA404C">
        <w:rPr>
          <w:b/>
          <w:bCs/>
          <w:color w:val="000000"/>
          <w:sz w:val="22"/>
          <w:szCs w:val="22"/>
        </w:rPr>
        <w:t>Ufficio del Preside</w:t>
      </w:r>
      <w:r w:rsidR="00BD706C" w:rsidRPr="00FA404C">
        <w:rPr>
          <w:color w:val="000000"/>
          <w:sz w:val="22"/>
          <w:szCs w:val="22"/>
        </w:rPr>
        <w:t xml:space="preserve"> e la </w:t>
      </w:r>
      <w:r w:rsidR="00BD706C" w:rsidRPr="00FA404C">
        <w:rPr>
          <w:b/>
          <w:bCs/>
          <w:color w:val="000000"/>
          <w:sz w:val="22"/>
          <w:szCs w:val="22"/>
        </w:rPr>
        <w:t xml:space="preserve">Capanna di </w:t>
      </w:r>
      <w:proofErr w:type="spellStart"/>
      <w:r w:rsidR="00BD706C" w:rsidRPr="00FA404C">
        <w:rPr>
          <w:b/>
          <w:bCs/>
          <w:color w:val="000000"/>
          <w:sz w:val="22"/>
          <w:szCs w:val="22"/>
        </w:rPr>
        <w:t>Hagrid</w:t>
      </w:r>
      <w:proofErr w:type="spellEnd"/>
      <w:r w:rsidR="0085055B" w:rsidRPr="00FA404C">
        <w:rPr>
          <w:color w:val="000000"/>
          <w:sz w:val="22"/>
          <w:szCs w:val="22"/>
        </w:rPr>
        <w:t xml:space="preserve">. </w:t>
      </w:r>
      <w:r w:rsidR="00413F9D" w:rsidRPr="00FA404C">
        <w:rPr>
          <w:color w:val="000000"/>
          <w:sz w:val="22"/>
          <w:szCs w:val="22"/>
        </w:rPr>
        <w:t>Sar</w:t>
      </w:r>
      <w:r w:rsidR="00E213BE" w:rsidRPr="00FA404C">
        <w:rPr>
          <w:color w:val="000000"/>
          <w:sz w:val="22"/>
          <w:szCs w:val="22"/>
        </w:rPr>
        <w:t>anno</w:t>
      </w:r>
      <w:r w:rsidR="00413F9D" w:rsidRPr="00FA404C">
        <w:rPr>
          <w:color w:val="000000"/>
          <w:sz w:val="22"/>
          <w:szCs w:val="22"/>
        </w:rPr>
        <w:t xml:space="preserve"> anche present</w:t>
      </w:r>
      <w:r w:rsidR="00E213BE" w:rsidRPr="00FA404C">
        <w:rPr>
          <w:color w:val="000000"/>
          <w:sz w:val="22"/>
          <w:szCs w:val="22"/>
        </w:rPr>
        <w:t>i</w:t>
      </w:r>
      <w:r w:rsidR="00413F9D" w:rsidRPr="00FA404C">
        <w:rPr>
          <w:color w:val="000000"/>
          <w:sz w:val="22"/>
          <w:szCs w:val="22"/>
        </w:rPr>
        <w:t xml:space="preserve"> uno </w:t>
      </w:r>
      <w:r w:rsidR="00E213BE" w:rsidRPr="00FA404C">
        <w:rPr>
          <w:color w:val="000000"/>
          <w:sz w:val="22"/>
          <w:szCs w:val="22"/>
        </w:rPr>
        <w:t>spazio espositivo</w:t>
      </w:r>
      <w:r w:rsidR="00413F9D" w:rsidRPr="00FA404C">
        <w:rPr>
          <w:color w:val="000000"/>
          <w:sz w:val="22"/>
          <w:szCs w:val="22"/>
        </w:rPr>
        <w:t xml:space="preserve"> </w:t>
      </w:r>
      <w:r w:rsidR="006F0441" w:rsidRPr="00FA404C">
        <w:rPr>
          <w:color w:val="000000"/>
          <w:sz w:val="22"/>
          <w:szCs w:val="22"/>
        </w:rPr>
        <w:t xml:space="preserve">di Leonessa </w:t>
      </w:r>
      <w:proofErr w:type="spellStart"/>
      <w:r w:rsidR="006F0441" w:rsidRPr="00FA404C">
        <w:rPr>
          <w:color w:val="000000"/>
          <w:sz w:val="22"/>
          <w:szCs w:val="22"/>
        </w:rPr>
        <w:t>Bricks</w:t>
      </w:r>
      <w:proofErr w:type="spellEnd"/>
      <w:r w:rsidR="006F0441" w:rsidRPr="00FA404C">
        <w:rPr>
          <w:color w:val="000000"/>
          <w:sz w:val="22"/>
          <w:szCs w:val="22"/>
        </w:rPr>
        <w:t xml:space="preserve"> </w:t>
      </w:r>
      <w:r w:rsidR="00E213BE" w:rsidRPr="00FA404C">
        <w:rPr>
          <w:color w:val="000000"/>
          <w:sz w:val="22"/>
          <w:szCs w:val="22"/>
        </w:rPr>
        <w:t>che porterà in mostra le</w:t>
      </w:r>
      <w:r w:rsidR="006F0441" w:rsidRPr="00FA404C">
        <w:rPr>
          <w:color w:val="000000"/>
          <w:sz w:val="22"/>
          <w:szCs w:val="22"/>
        </w:rPr>
        <w:t xml:space="preserve"> costruzioni </w:t>
      </w:r>
      <w:r w:rsidR="00E213BE" w:rsidRPr="00FA404C">
        <w:rPr>
          <w:color w:val="000000"/>
          <w:sz w:val="22"/>
          <w:szCs w:val="22"/>
        </w:rPr>
        <w:t xml:space="preserve">Lego </w:t>
      </w:r>
      <w:r w:rsidR="006F0441" w:rsidRPr="00FA404C">
        <w:rPr>
          <w:color w:val="000000"/>
          <w:sz w:val="22"/>
          <w:szCs w:val="22"/>
        </w:rPr>
        <w:t>a tema Harry Potter</w:t>
      </w:r>
      <w:r w:rsidR="00E213BE" w:rsidRPr="00FA404C">
        <w:rPr>
          <w:color w:val="000000"/>
          <w:sz w:val="22"/>
          <w:szCs w:val="22"/>
        </w:rPr>
        <w:t xml:space="preserve"> e un’aula quiz con </w:t>
      </w:r>
      <w:proofErr w:type="spellStart"/>
      <w:r w:rsidR="00E213BE" w:rsidRPr="00FA404C">
        <w:rPr>
          <w:color w:val="000000"/>
          <w:sz w:val="22"/>
          <w:szCs w:val="22"/>
        </w:rPr>
        <w:t>Melagodoevents</w:t>
      </w:r>
      <w:proofErr w:type="spellEnd"/>
      <w:r w:rsidR="00E213BE" w:rsidRPr="00FA404C">
        <w:rPr>
          <w:color w:val="000000"/>
          <w:sz w:val="22"/>
          <w:szCs w:val="22"/>
        </w:rPr>
        <w:t xml:space="preserve"> che testerà</w:t>
      </w:r>
      <w:r w:rsidR="009B5614" w:rsidRPr="00FA404C">
        <w:rPr>
          <w:color w:val="000000"/>
          <w:sz w:val="22"/>
          <w:szCs w:val="22"/>
        </w:rPr>
        <w:t xml:space="preserve"> – con il grande gioco a domande –</w:t>
      </w:r>
      <w:r w:rsidR="00E213BE" w:rsidRPr="00FA404C">
        <w:rPr>
          <w:color w:val="000000"/>
          <w:sz w:val="22"/>
          <w:szCs w:val="22"/>
        </w:rPr>
        <w:t xml:space="preserve"> la conoscenza della saga di grandi e piccini. </w:t>
      </w:r>
    </w:p>
    <w:p w14:paraId="2F01DE8F" w14:textId="75C3DB21" w:rsidR="00BA2D1A" w:rsidRPr="00FA404C" w:rsidRDefault="00BA2D1A">
      <w:pPr>
        <w:jc w:val="both"/>
        <w:rPr>
          <w:color w:val="000000"/>
          <w:sz w:val="22"/>
          <w:szCs w:val="22"/>
        </w:rPr>
      </w:pPr>
    </w:p>
    <w:p w14:paraId="54811786" w14:textId="77777777" w:rsidR="008C097F" w:rsidRPr="00FA404C" w:rsidRDefault="00BA2D1A">
      <w:pP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 xml:space="preserve">In compagnia dei professori della Scuola di Magia, i bambini </w:t>
      </w:r>
      <w:r w:rsidR="00F23A29" w:rsidRPr="00FA404C">
        <w:rPr>
          <w:color w:val="000000"/>
          <w:sz w:val="22"/>
          <w:szCs w:val="22"/>
        </w:rPr>
        <w:t>impareranno a lanciare gli incantesimi</w:t>
      </w:r>
      <w:r w:rsidR="00BD706C" w:rsidRPr="00FA404C">
        <w:rPr>
          <w:color w:val="000000"/>
          <w:sz w:val="22"/>
          <w:szCs w:val="22"/>
        </w:rPr>
        <w:t xml:space="preserve"> </w:t>
      </w:r>
      <w:r w:rsidR="00C25F26" w:rsidRPr="00FA404C">
        <w:rPr>
          <w:color w:val="000000"/>
          <w:sz w:val="22"/>
          <w:szCs w:val="22"/>
        </w:rPr>
        <w:t xml:space="preserve">più iconici e </w:t>
      </w:r>
      <w:r w:rsidR="006F0441" w:rsidRPr="00FA404C">
        <w:rPr>
          <w:color w:val="000000"/>
          <w:sz w:val="22"/>
          <w:szCs w:val="22"/>
        </w:rPr>
        <w:t xml:space="preserve">preparare misteriose pozioni. Potranno anche partecipare a squadre al </w:t>
      </w:r>
      <w:r w:rsidR="006F0441" w:rsidRPr="00FA404C">
        <w:rPr>
          <w:b/>
          <w:color w:val="000000"/>
          <w:sz w:val="22"/>
          <w:szCs w:val="22"/>
        </w:rPr>
        <w:t xml:space="preserve">Gioco del </w:t>
      </w:r>
      <w:proofErr w:type="spellStart"/>
      <w:r w:rsidR="006F0441" w:rsidRPr="00FA404C">
        <w:rPr>
          <w:b/>
          <w:color w:val="000000"/>
          <w:sz w:val="22"/>
          <w:szCs w:val="22"/>
        </w:rPr>
        <w:t>Quidditch</w:t>
      </w:r>
      <w:proofErr w:type="spellEnd"/>
      <w:r w:rsidR="006F0441" w:rsidRPr="00FA404C">
        <w:rPr>
          <w:color w:val="000000"/>
          <w:sz w:val="22"/>
          <w:szCs w:val="22"/>
        </w:rPr>
        <w:t xml:space="preserve">, sotto la supervisione di un arbitro che spiegherà le regole di questo sport e si assicurerà che vengano rispettate. </w:t>
      </w:r>
    </w:p>
    <w:p w14:paraId="28AD5168" w14:textId="77777777" w:rsidR="008C097F" w:rsidRPr="00FA404C" w:rsidRDefault="008C097F">
      <w:pPr>
        <w:jc w:val="both"/>
        <w:rPr>
          <w:color w:val="000000"/>
          <w:sz w:val="22"/>
          <w:szCs w:val="22"/>
        </w:rPr>
      </w:pPr>
    </w:p>
    <w:p w14:paraId="75BA7041" w14:textId="35885767" w:rsidR="00BA2D1A" w:rsidRPr="00FA404C" w:rsidRDefault="006F0441">
      <w:pP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 xml:space="preserve">Ma soprattutto, potranno partecipare </w:t>
      </w:r>
      <w:r w:rsidR="00E213BE" w:rsidRPr="00FA404C">
        <w:rPr>
          <w:color w:val="000000"/>
          <w:sz w:val="22"/>
          <w:szCs w:val="22"/>
        </w:rPr>
        <w:t>alle</w:t>
      </w:r>
      <w:r w:rsidRPr="00FA404C">
        <w:rPr>
          <w:color w:val="000000"/>
          <w:sz w:val="22"/>
          <w:szCs w:val="22"/>
        </w:rPr>
        <w:t xml:space="preserve"> attività pensate appositamente per loro, tra le quali </w:t>
      </w:r>
      <w:r w:rsidRPr="00FA404C">
        <w:rPr>
          <w:b/>
          <w:color w:val="000000"/>
          <w:sz w:val="22"/>
          <w:szCs w:val="22"/>
        </w:rPr>
        <w:t>tre avventure fantastiche</w:t>
      </w:r>
      <w:r w:rsidR="008C097F" w:rsidRPr="00FA404C">
        <w:rPr>
          <w:color w:val="000000"/>
          <w:sz w:val="22"/>
          <w:szCs w:val="22"/>
        </w:rPr>
        <w:t xml:space="preserve"> durante le </w:t>
      </w:r>
      <w:r w:rsidRPr="00FA404C">
        <w:rPr>
          <w:color w:val="000000"/>
          <w:sz w:val="22"/>
          <w:szCs w:val="22"/>
        </w:rPr>
        <w:t xml:space="preserve">quali dovranno difendere il mondo magico </w:t>
      </w:r>
      <w:r w:rsidR="002E7EAB" w:rsidRPr="00FA404C">
        <w:rPr>
          <w:color w:val="000000"/>
          <w:sz w:val="22"/>
          <w:szCs w:val="22"/>
        </w:rPr>
        <w:t xml:space="preserve">dalle </w:t>
      </w:r>
      <w:r w:rsidR="002E7EAB" w:rsidRPr="00FA404C">
        <w:rPr>
          <w:b/>
          <w:bCs/>
          <w:color w:val="000000"/>
          <w:sz w:val="22"/>
          <w:szCs w:val="22"/>
        </w:rPr>
        <w:t>forze del Male</w:t>
      </w:r>
      <w:r w:rsidR="002E7EAB" w:rsidRPr="00FA404C">
        <w:rPr>
          <w:color w:val="000000"/>
          <w:sz w:val="22"/>
          <w:szCs w:val="22"/>
        </w:rPr>
        <w:t>.</w:t>
      </w:r>
      <w:r w:rsidR="008C097F" w:rsidRPr="00FA404C">
        <w:rPr>
          <w:color w:val="000000"/>
          <w:sz w:val="22"/>
          <w:szCs w:val="22"/>
        </w:rPr>
        <w:t xml:space="preserve"> </w:t>
      </w:r>
      <w:r w:rsidR="00BD706C" w:rsidRPr="00FA404C">
        <w:rPr>
          <w:color w:val="000000"/>
          <w:sz w:val="22"/>
          <w:szCs w:val="22"/>
        </w:rPr>
        <w:t xml:space="preserve">Nella prima avventura, </w:t>
      </w:r>
      <w:r w:rsidRPr="00FA404C">
        <w:rPr>
          <w:color w:val="000000"/>
          <w:sz w:val="22"/>
          <w:szCs w:val="22"/>
        </w:rPr>
        <w:t xml:space="preserve">il Ministero della Magia coinvolgerà i nuovi studenti per risolvere dei misteri dentro la </w:t>
      </w:r>
      <w:r w:rsidRPr="00FA404C">
        <w:rPr>
          <w:b/>
          <w:color w:val="000000"/>
          <w:sz w:val="22"/>
          <w:szCs w:val="22"/>
        </w:rPr>
        <w:t>Foresta</w:t>
      </w:r>
      <w:r w:rsidR="00AB5E97" w:rsidRPr="00FA404C">
        <w:rPr>
          <w:b/>
          <w:bCs/>
          <w:color w:val="000000"/>
          <w:sz w:val="22"/>
          <w:szCs w:val="22"/>
        </w:rPr>
        <w:t xml:space="preserve"> Proibita</w:t>
      </w:r>
      <w:r w:rsidR="00AB5E97" w:rsidRPr="00FA404C">
        <w:rPr>
          <w:color w:val="000000"/>
          <w:sz w:val="22"/>
          <w:szCs w:val="22"/>
        </w:rPr>
        <w:t>, popolata dalle creature più spaventose del mondo dei maghi. Nella seconda,</w:t>
      </w:r>
      <w:r w:rsidRPr="00FA404C">
        <w:rPr>
          <w:color w:val="000000"/>
          <w:sz w:val="22"/>
          <w:szCs w:val="22"/>
        </w:rPr>
        <w:t xml:space="preserve"> </w:t>
      </w:r>
      <w:r w:rsidR="00C25F26" w:rsidRPr="00FA404C">
        <w:rPr>
          <w:color w:val="000000"/>
          <w:sz w:val="22"/>
          <w:szCs w:val="22"/>
        </w:rPr>
        <w:t xml:space="preserve">dovranno </w:t>
      </w:r>
      <w:r w:rsidR="00AB5E97" w:rsidRPr="00FA404C">
        <w:rPr>
          <w:color w:val="000000"/>
          <w:sz w:val="22"/>
          <w:szCs w:val="22"/>
        </w:rPr>
        <w:t xml:space="preserve">scendere in campo </w:t>
      </w:r>
      <w:r w:rsidR="00E213BE" w:rsidRPr="00FA404C">
        <w:rPr>
          <w:color w:val="000000"/>
          <w:sz w:val="22"/>
          <w:szCs w:val="22"/>
        </w:rPr>
        <w:t xml:space="preserve">con </w:t>
      </w:r>
      <w:r w:rsidR="00AB5E97" w:rsidRPr="00FA404C">
        <w:rPr>
          <w:color w:val="000000"/>
          <w:sz w:val="22"/>
          <w:szCs w:val="22"/>
        </w:rPr>
        <w:t xml:space="preserve">i professori per difendere la Scuola di Magia dall’invasione dei </w:t>
      </w:r>
      <w:proofErr w:type="spellStart"/>
      <w:r w:rsidR="00AB5E97" w:rsidRPr="00FA404C">
        <w:rPr>
          <w:b/>
          <w:bCs/>
          <w:color w:val="000000"/>
          <w:sz w:val="22"/>
          <w:szCs w:val="22"/>
        </w:rPr>
        <w:t>Dissennatori</w:t>
      </w:r>
      <w:proofErr w:type="spellEnd"/>
      <w:r w:rsidR="00AB5E97" w:rsidRPr="00FA404C">
        <w:rPr>
          <w:color w:val="000000"/>
          <w:sz w:val="22"/>
          <w:szCs w:val="22"/>
        </w:rPr>
        <w:t xml:space="preserve">. </w:t>
      </w:r>
      <w:r w:rsidR="001E471F" w:rsidRPr="00FA404C">
        <w:rPr>
          <w:color w:val="000000"/>
          <w:sz w:val="22"/>
          <w:szCs w:val="22"/>
        </w:rPr>
        <w:t>Nella terza, infine</w:t>
      </w:r>
      <w:r w:rsidR="00AB5E97" w:rsidRPr="00FA404C">
        <w:rPr>
          <w:color w:val="000000"/>
          <w:sz w:val="22"/>
          <w:szCs w:val="22"/>
        </w:rPr>
        <w:t xml:space="preserve">, si avventureranno fino ai confini di </w:t>
      </w:r>
      <w:proofErr w:type="spellStart"/>
      <w:r w:rsidR="00AB5E97" w:rsidRPr="00FA404C">
        <w:rPr>
          <w:b/>
          <w:bCs/>
          <w:color w:val="000000"/>
          <w:sz w:val="22"/>
          <w:szCs w:val="22"/>
        </w:rPr>
        <w:t>Hogwarts</w:t>
      </w:r>
      <w:proofErr w:type="spellEnd"/>
      <w:r w:rsidR="00AB5E97" w:rsidRPr="00FA404C">
        <w:rPr>
          <w:color w:val="000000"/>
          <w:sz w:val="22"/>
          <w:szCs w:val="22"/>
        </w:rPr>
        <w:t xml:space="preserve"> per sventare i piani dei </w:t>
      </w:r>
      <w:proofErr w:type="spellStart"/>
      <w:r w:rsidR="001E471F" w:rsidRPr="00FA404C">
        <w:rPr>
          <w:b/>
          <w:bCs/>
          <w:color w:val="000000"/>
          <w:sz w:val="22"/>
          <w:szCs w:val="22"/>
        </w:rPr>
        <w:t>Mangiamorte</w:t>
      </w:r>
      <w:proofErr w:type="spellEnd"/>
      <w:r w:rsidR="001E471F" w:rsidRPr="00FA404C">
        <w:rPr>
          <w:b/>
          <w:bCs/>
          <w:color w:val="000000"/>
          <w:sz w:val="22"/>
          <w:szCs w:val="22"/>
        </w:rPr>
        <w:t xml:space="preserve"> </w:t>
      </w:r>
      <w:r w:rsidR="00AB5E97" w:rsidRPr="00FA404C">
        <w:rPr>
          <w:color w:val="000000"/>
          <w:sz w:val="22"/>
          <w:szCs w:val="22"/>
        </w:rPr>
        <w:t xml:space="preserve">e impedire a </w:t>
      </w:r>
      <w:r w:rsidR="00AB5E97" w:rsidRPr="00FA404C">
        <w:rPr>
          <w:b/>
          <w:bCs/>
          <w:color w:val="000000"/>
          <w:sz w:val="22"/>
          <w:szCs w:val="22"/>
        </w:rPr>
        <w:t>Colui-Che-Non -</w:t>
      </w:r>
      <w:r w:rsidR="005B0A8D" w:rsidRPr="00FA404C">
        <w:rPr>
          <w:b/>
          <w:bCs/>
          <w:color w:val="000000"/>
          <w:sz w:val="22"/>
          <w:szCs w:val="22"/>
        </w:rPr>
        <w:t>Deve-Essere-Nominato</w:t>
      </w:r>
      <w:r w:rsidR="005B0A8D" w:rsidRPr="00FA404C">
        <w:rPr>
          <w:color w:val="000000"/>
          <w:sz w:val="22"/>
          <w:szCs w:val="22"/>
        </w:rPr>
        <w:t xml:space="preserve"> di impossessarsi del mondo magico.</w:t>
      </w:r>
    </w:p>
    <w:p w14:paraId="14857F1E" w14:textId="606A6AE0" w:rsidR="00D51852" w:rsidRPr="00FA404C" w:rsidRDefault="00D51852">
      <w:pPr>
        <w:jc w:val="both"/>
        <w:rPr>
          <w:color w:val="000000"/>
          <w:sz w:val="22"/>
          <w:szCs w:val="22"/>
        </w:rPr>
      </w:pPr>
    </w:p>
    <w:p w14:paraId="6D93106E" w14:textId="6B509BDC" w:rsidR="00D51852" w:rsidRPr="00FA404C" w:rsidRDefault="00D51852">
      <w:pP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 xml:space="preserve">Nel parco </w:t>
      </w:r>
      <w:r w:rsidR="00501FC1" w:rsidRPr="00FA404C">
        <w:rPr>
          <w:color w:val="000000"/>
          <w:sz w:val="22"/>
          <w:szCs w:val="22"/>
        </w:rPr>
        <w:t xml:space="preserve">ci sarà </w:t>
      </w:r>
      <w:r w:rsidRPr="00FA404C">
        <w:rPr>
          <w:color w:val="000000"/>
          <w:sz w:val="22"/>
          <w:szCs w:val="22"/>
        </w:rPr>
        <w:t xml:space="preserve">anche la </w:t>
      </w:r>
      <w:r w:rsidRPr="00FA404C">
        <w:rPr>
          <w:b/>
          <w:bCs/>
          <w:sz w:val="22"/>
          <w:szCs w:val="22"/>
        </w:rPr>
        <w:t xml:space="preserve">Ford </w:t>
      </w:r>
      <w:proofErr w:type="spellStart"/>
      <w:r w:rsidRPr="00FA404C">
        <w:rPr>
          <w:b/>
          <w:bCs/>
          <w:sz w:val="22"/>
          <w:szCs w:val="22"/>
        </w:rPr>
        <w:t>Anglia</w:t>
      </w:r>
      <w:proofErr w:type="spellEnd"/>
      <w:r w:rsidRPr="00FA404C">
        <w:rPr>
          <w:sz w:val="22"/>
          <w:szCs w:val="22"/>
        </w:rPr>
        <w:t xml:space="preserve"> </w:t>
      </w:r>
      <w:r w:rsidRPr="00FA404C">
        <w:rPr>
          <w:b/>
          <w:bCs/>
          <w:sz w:val="22"/>
          <w:szCs w:val="22"/>
        </w:rPr>
        <w:t>volante</w:t>
      </w:r>
      <w:r w:rsidRPr="00FA404C">
        <w:rPr>
          <w:sz w:val="22"/>
          <w:szCs w:val="22"/>
        </w:rPr>
        <w:t xml:space="preserve"> dei </w:t>
      </w:r>
      <w:proofErr w:type="spellStart"/>
      <w:r w:rsidRPr="00FA404C">
        <w:rPr>
          <w:sz w:val="22"/>
          <w:szCs w:val="22"/>
        </w:rPr>
        <w:t>Weasley</w:t>
      </w:r>
      <w:proofErr w:type="spellEnd"/>
      <w:r w:rsidRPr="00FA404C">
        <w:rPr>
          <w:sz w:val="22"/>
          <w:szCs w:val="22"/>
        </w:rPr>
        <w:t xml:space="preserve"> per le più belle foto ricordo dell’evento.</w:t>
      </w:r>
    </w:p>
    <w:p w14:paraId="191EF80C" w14:textId="541EA9BE" w:rsidR="001B72C7" w:rsidRPr="00FA404C" w:rsidRDefault="001B72C7">
      <w:pPr>
        <w:jc w:val="both"/>
        <w:rPr>
          <w:color w:val="000000"/>
          <w:sz w:val="22"/>
          <w:szCs w:val="22"/>
        </w:rPr>
      </w:pPr>
    </w:p>
    <w:p w14:paraId="6480CCFC" w14:textId="686C987B" w:rsidR="001B72C7" w:rsidRPr="00FA404C" w:rsidRDefault="00501FC1" w:rsidP="001B72C7">
      <w:pP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>Sempre lunedì 18, t</w:t>
      </w:r>
      <w:r w:rsidR="009B5614" w:rsidRPr="00FA404C">
        <w:rPr>
          <w:color w:val="000000"/>
          <w:sz w:val="22"/>
          <w:szCs w:val="22"/>
        </w:rPr>
        <w:t>orna</w:t>
      </w:r>
      <w:r w:rsidR="001B72C7" w:rsidRPr="00FA404C">
        <w:rPr>
          <w:color w:val="000000"/>
          <w:sz w:val="22"/>
          <w:szCs w:val="22"/>
        </w:rPr>
        <w:t xml:space="preserve"> anche </w:t>
      </w:r>
      <w:r w:rsidR="009B5614" w:rsidRPr="00FA404C">
        <w:rPr>
          <w:color w:val="000000"/>
          <w:sz w:val="22"/>
          <w:szCs w:val="22"/>
        </w:rPr>
        <w:t xml:space="preserve">quest’anno </w:t>
      </w:r>
      <w:r w:rsidR="001B72C7" w:rsidRPr="00FA404C">
        <w:rPr>
          <w:color w:val="000000"/>
          <w:sz w:val="22"/>
          <w:szCs w:val="22"/>
        </w:rPr>
        <w:t xml:space="preserve">la </w:t>
      </w:r>
      <w:r w:rsidR="001B72C7" w:rsidRPr="00FA404C">
        <w:rPr>
          <w:b/>
          <w:color w:val="000000"/>
          <w:sz w:val="22"/>
          <w:szCs w:val="22"/>
        </w:rPr>
        <w:t>Caccia al Tesoro botanica d</w:t>
      </w:r>
      <w:r w:rsidR="009B5614" w:rsidRPr="00FA404C">
        <w:rPr>
          <w:b/>
          <w:color w:val="000000"/>
          <w:sz w:val="22"/>
          <w:szCs w:val="22"/>
        </w:rPr>
        <w:t>i</w:t>
      </w:r>
      <w:r w:rsidR="001B72C7" w:rsidRPr="00FA404C">
        <w:rPr>
          <w:b/>
          <w:color w:val="000000"/>
          <w:sz w:val="22"/>
          <w:szCs w:val="22"/>
        </w:rPr>
        <w:t xml:space="preserve"> Grandi Giardini Italiani</w:t>
      </w:r>
      <w:r w:rsidR="009B5614" w:rsidRPr="00FA404C">
        <w:rPr>
          <w:color w:val="000000"/>
          <w:sz w:val="22"/>
          <w:szCs w:val="22"/>
        </w:rPr>
        <w:t xml:space="preserve"> con</w:t>
      </w:r>
      <w:r w:rsidR="001B72C7" w:rsidRPr="00FA404C">
        <w:rPr>
          <w:color w:val="000000"/>
          <w:sz w:val="22"/>
          <w:szCs w:val="22"/>
        </w:rPr>
        <w:t xml:space="preserve"> un percorso a indovinelli </w:t>
      </w:r>
      <w:r w:rsidR="009B5614" w:rsidRPr="00FA404C">
        <w:rPr>
          <w:color w:val="000000"/>
          <w:sz w:val="22"/>
          <w:szCs w:val="22"/>
        </w:rPr>
        <w:t>durante il quale</w:t>
      </w:r>
      <w:r w:rsidR="001B72C7" w:rsidRPr="00FA404C">
        <w:rPr>
          <w:color w:val="000000"/>
          <w:sz w:val="22"/>
          <w:szCs w:val="22"/>
        </w:rPr>
        <w:t xml:space="preserve"> i bambini potranno conoscere le piante del parco della Rocca attraverso l’olfatto, il tatto, la vista e realizzare il proprio erbario</w:t>
      </w:r>
      <w:r w:rsidR="009B5614" w:rsidRPr="00FA404C">
        <w:rPr>
          <w:color w:val="000000"/>
          <w:sz w:val="22"/>
          <w:szCs w:val="22"/>
        </w:rPr>
        <w:t>… scoprendo come anche nella Rocca di Lonato cresce la magica mandragora!</w:t>
      </w:r>
    </w:p>
    <w:p w14:paraId="3762CDE0" w14:textId="3C44CBBE" w:rsidR="001B72C7" w:rsidRPr="00FA404C" w:rsidRDefault="001B72C7">
      <w:pPr>
        <w:jc w:val="both"/>
        <w:rPr>
          <w:color w:val="000000"/>
          <w:sz w:val="22"/>
          <w:szCs w:val="22"/>
        </w:rPr>
      </w:pPr>
    </w:p>
    <w:p w14:paraId="34E2A58C" w14:textId="235A2E17" w:rsidR="006F5E94" w:rsidRPr="00FA404C" w:rsidRDefault="00267386" w:rsidP="006F5E94">
      <w:pPr>
        <w:jc w:val="both"/>
        <w:rPr>
          <w:sz w:val="22"/>
          <w:szCs w:val="22"/>
        </w:rPr>
      </w:pPr>
      <w:r w:rsidRPr="00FA404C">
        <w:rPr>
          <w:color w:val="000000"/>
          <w:sz w:val="22"/>
          <w:szCs w:val="22"/>
        </w:rPr>
        <w:t>Le</w:t>
      </w:r>
      <w:r w:rsidR="001B72C7" w:rsidRPr="00FA404C">
        <w:rPr>
          <w:color w:val="000000"/>
          <w:sz w:val="22"/>
          <w:szCs w:val="22"/>
        </w:rPr>
        <w:t xml:space="preserve"> famiglie potranno anche visitare il </w:t>
      </w:r>
      <w:r w:rsidR="005A5D7B" w:rsidRPr="00FA404C">
        <w:rPr>
          <w:b/>
          <w:sz w:val="22"/>
          <w:szCs w:val="22"/>
        </w:rPr>
        <w:t>M</w:t>
      </w:r>
      <w:r w:rsidR="006F5E94" w:rsidRPr="00FA404C">
        <w:rPr>
          <w:b/>
          <w:sz w:val="22"/>
          <w:szCs w:val="22"/>
        </w:rPr>
        <w:t>useo ornitologico</w:t>
      </w:r>
      <w:r w:rsidR="005A5D7B" w:rsidRPr="00FA404C">
        <w:rPr>
          <w:sz w:val="22"/>
          <w:szCs w:val="22"/>
        </w:rPr>
        <w:t xml:space="preserve"> situato nella cinquecentesca </w:t>
      </w:r>
      <w:r w:rsidR="005A5D7B" w:rsidRPr="00FA404C">
        <w:rPr>
          <w:b/>
          <w:bCs/>
          <w:sz w:val="22"/>
          <w:szCs w:val="22"/>
        </w:rPr>
        <w:t>Casa del Capitano</w:t>
      </w:r>
      <w:r w:rsidR="001F5AA8" w:rsidRPr="00FA404C">
        <w:rPr>
          <w:sz w:val="22"/>
          <w:szCs w:val="22"/>
        </w:rPr>
        <w:t xml:space="preserve"> </w:t>
      </w:r>
      <w:r w:rsidRPr="00FA404C">
        <w:rPr>
          <w:sz w:val="22"/>
          <w:szCs w:val="22"/>
        </w:rPr>
        <w:t>pe</w:t>
      </w:r>
      <w:r w:rsidR="009B5614" w:rsidRPr="00FA404C">
        <w:rPr>
          <w:sz w:val="22"/>
          <w:szCs w:val="22"/>
        </w:rPr>
        <w:t>r</w:t>
      </w:r>
      <w:r w:rsidR="001F5AA8" w:rsidRPr="00FA404C">
        <w:rPr>
          <w:sz w:val="22"/>
          <w:szCs w:val="22"/>
        </w:rPr>
        <w:t xml:space="preserve"> scoprire </w:t>
      </w:r>
      <w:r w:rsidR="00292405" w:rsidRPr="00FA404C">
        <w:rPr>
          <w:sz w:val="22"/>
          <w:szCs w:val="22"/>
        </w:rPr>
        <w:t>habitat e vita dei molti rapaci che popolano l’avifauna del mondo di Harry Potter</w:t>
      </w:r>
      <w:r w:rsidR="009B5614" w:rsidRPr="00FA404C">
        <w:rPr>
          <w:sz w:val="22"/>
          <w:szCs w:val="22"/>
        </w:rPr>
        <w:t>, ma solo dopo aver visitato lo spazio con Edvige e i suoi amici nel parco</w:t>
      </w:r>
      <w:r w:rsidR="00292405" w:rsidRPr="00FA404C">
        <w:rPr>
          <w:sz w:val="22"/>
          <w:szCs w:val="22"/>
        </w:rPr>
        <w:t>.</w:t>
      </w:r>
    </w:p>
    <w:p w14:paraId="34E2A58F" w14:textId="77777777" w:rsidR="006F5E94" w:rsidRPr="00FA404C" w:rsidRDefault="006F5E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14:paraId="34E2A590" w14:textId="319E5CC8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FA404C">
        <w:rPr>
          <w:b/>
          <w:bCs/>
          <w:sz w:val="22"/>
          <w:szCs w:val="22"/>
        </w:rPr>
        <w:t xml:space="preserve">In caso di maltempo per cause di forza maggiore l'evento </w:t>
      </w:r>
      <w:r w:rsidRPr="00FA404C">
        <w:rPr>
          <w:b/>
          <w:bCs/>
          <w:color w:val="000000"/>
          <w:sz w:val="22"/>
          <w:szCs w:val="22"/>
        </w:rPr>
        <w:t>sarà annullato.</w:t>
      </w:r>
    </w:p>
    <w:p w14:paraId="34E2A591" w14:textId="77777777" w:rsidR="00555A2D" w:rsidRPr="00FA404C" w:rsidRDefault="00555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14:paraId="34E2A592" w14:textId="77777777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C00000"/>
          <w:sz w:val="22"/>
          <w:szCs w:val="22"/>
        </w:rPr>
      </w:pPr>
      <w:r w:rsidRPr="00FA404C">
        <w:rPr>
          <w:b/>
          <w:color w:val="C00000"/>
          <w:sz w:val="22"/>
          <w:szCs w:val="22"/>
        </w:rPr>
        <w:t xml:space="preserve">Biglietto d’ingresso </w:t>
      </w:r>
    </w:p>
    <w:p w14:paraId="34E2A593" w14:textId="77777777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>Euro 8,00 – adulti e bambini</w:t>
      </w:r>
    </w:p>
    <w:p w14:paraId="34E2A594" w14:textId="5BE7E85A" w:rsidR="0049742C" w:rsidRPr="00FA404C" w:rsidRDefault="004974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>Pre</w:t>
      </w:r>
      <w:r w:rsidR="00820BD4" w:rsidRPr="00FA404C">
        <w:rPr>
          <w:color w:val="000000"/>
          <w:sz w:val="22"/>
          <w:szCs w:val="22"/>
        </w:rPr>
        <w:t>notazione</w:t>
      </w:r>
      <w:r w:rsidRPr="00FA404C">
        <w:rPr>
          <w:color w:val="000000"/>
          <w:sz w:val="22"/>
          <w:szCs w:val="22"/>
        </w:rPr>
        <w:t xml:space="preserve"> obbligatoria</w:t>
      </w:r>
    </w:p>
    <w:p w14:paraId="6AC9A593" w14:textId="4C3F080F" w:rsidR="00FC115F" w:rsidRPr="00FA404C" w:rsidRDefault="00FC11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>www.fondazioneugodacomo.it</w:t>
      </w:r>
    </w:p>
    <w:p w14:paraId="34E2A595" w14:textId="77777777" w:rsidR="00555A2D" w:rsidRPr="00FA404C" w:rsidRDefault="00555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/>
          <w:sz w:val="22"/>
          <w:szCs w:val="22"/>
        </w:rPr>
      </w:pPr>
    </w:p>
    <w:p w14:paraId="34E2A596" w14:textId="77777777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C00000"/>
          <w:sz w:val="22"/>
          <w:szCs w:val="22"/>
        </w:rPr>
      </w:pPr>
      <w:r w:rsidRPr="00FA404C">
        <w:rPr>
          <w:b/>
          <w:color w:val="C00000"/>
          <w:sz w:val="22"/>
          <w:szCs w:val="22"/>
        </w:rPr>
        <w:t>Come arrivare</w:t>
      </w:r>
    </w:p>
    <w:p w14:paraId="34E2A597" w14:textId="77777777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>In auto: Autostrada A4 Milano-Venezia – uscita Desenzano del Garda – 4 Km in direzione Lonato</w:t>
      </w:r>
    </w:p>
    <w:p w14:paraId="34E2A598" w14:textId="77777777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>In treno: linea ferroviaria Milano-Venezia – stazione di Lonato oppure da Desenzano del Garda-Sirmione, proseguendo in pullman fino a Lonato</w:t>
      </w:r>
    </w:p>
    <w:p w14:paraId="34E2A599" w14:textId="77777777" w:rsidR="00555A2D" w:rsidRPr="00FA404C" w:rsidRDefault="00555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4E2A59A" w14:textId="77777777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A404C">
        <w:rPr>
          <w:b/>
          <w:color w:val="C00000"/>
          <w:sz w:val="22"/>
          <w:szCs w:val="22"/>
        </w:rPr>
        <w:t>Informazioni -</w:t>
      </w:r>
      <w:r w:rsidRPr="00FA404C">
        <w:rPr>
          <w:b/>
          <w:color w:val="E36C0A"/>
          <w:sz w:val="22"/>
          <w:szCs w:val="22"/>
        </w:rPr>
        <w:t xml:space="preserve"> </w:t>
      </w:r>
      <w:r w:rsidRPr="00FA404C">
        <w:rPr>
          <w:b/>
          <w:color w:val="000000"/>
          <w:sz w:val="22"/>
          <w:szCs w:val="22"/>
        </w:rPr>
        <w:t>Fondazione Ugo Da Como</w:t>
      </w:r>
    </w:p>
    <w:p w14:paraId="34E2A59B" w14:textId="77777777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A404C">
        <w:rPr>
          <w:color w:val="000000"/>
          <w:sz w:val="22"/>
          <w:szCs w:val="22"/>
        </w:rPr>
        <w:t>Via Rocca, 2 - Lonato del Garda (Brescia)</w:t>
      </w:r>
    </w:p>
    <w:p w14:paraId="34E2A59C" w14:textId="77777777" w:rsidR="00555A2D" w:rsidRPr="00FA404C" w:rsidRDefault="00990D4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  <w:lang w:val="nl-NL"/>
        </w:rPr>
      </w:pPr>
      <w:r w:rsidRPr="00FA404C">
        <w:rPr>
          <w:color w:val="000000"/>
          <w:sz w:val="22"/>
          <w:szCs w:val="22"/>
          <w:lang w:val="nl-NL"/>
        </w:rPr>
        <w:t xml:space="preserve">Tel. 0309130060 - </w:t>
      </w:r>
      <w:hyperlink r:id="rId6">
        <w:r w:rsidRPr="00FA404C">
          <w:rPr>
            <w:color w:val="000000"/>
            <w:sz w:val="22"/>
            <w:szCs w:val="22"/>
            <w:lang w:val="nl-NL"/>
          </w:rPr>
          <w:t>www.roccadilonato.it</w:t>
        </w:r>
      </w:hyperlink>
      <w:r w:rsidRPr="00FA404C">
        <w:rPr>
          <w:color w:val="000000"/>
          <w:sz w:val="22"/>
          <w:szCs w:val="22"/>
          <w:lang w:val="nl-NL"/>
        </w:rPr>
        <w:t xml:space="preserve"> </w:t>
      </w:r>
      <w:r w:rsidR="00820BD4" w:rsidRPr="00FA404C">
        <w:rPr>
          <w:color w:val="000000"/>
          <w:sz w:val="22"/>
          <w:szCs w:val="22"/>
          <w:lang w:val="nl-NL"/>
        </w:rPr>
        <w:t>– info@fondazioneugodacomo.it</w:t>
      </w:r>
    </w:p>
    <w:p w14:paraId="34E2A59D" w14:textId="77777777" w:rsidR="00555A2D" w:rsidRDefault="00990D4F" w:rsidP="00966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C00000"/>
        </w:rPr>
        <w:t>Ufficio Stampa -</w:t>
      </w:r>
      <w:r>
        <w:rPr>
          <w:b/>
          <w:color w:val="000000"/>
        </w:rPr>
        <w:t xml:space="preserve"> Studio Agorà </w:t>
      </w:r>
      <w:r w:rsidR="00966E09">
        <w:rPr>
          <w:b/>
          <w:color w:val="000000"/>
        </w:rPr>
        <w:t xml:space="preserve">- </w:t>
      </w:r>
      <w:r>
        <w:rPr>
          <w:b/>
          <w:color w:val="000000"/>
        </w:rPr>
        <w:t>Marina Tagliaferri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- </w:t>
      </w:r>
      <w:r>
        <w:rPr>
          <w:color w:val="000000"/>
        </w:rPr>
        <w:t xml:space="preserve">tel. 0481 62385 - </w:t>
      </w:r>
      <w:hyperlink r:id="rId7">
        <w:r>
          <w:rPr>
            <w:color w:val="000000"/>
          </w:rPr>
          <w:t>www.studio-agora.it</w:t>
        </w:r>
      </w:hyperlink>
      <w:r>
        <w:rPr>
          <w:color w:val="000000"/>
        </w:rPr>
        <w:t xml:space="preserve"> - </w:t>
      </w:r>
      <w:hyperlink r:id="rId8">
        <w:r>
          <w:rPr>
            <w:color w:val="000000"/>
          </w:rPr>
          <w:t>agora@studio-agora.it</w:t>
        </w:r>
      </w:hyperlink>
    </w:p>
    <w:sectPr w:rsidR="00555A2D" w:rsidSect="00C25F26">
      <w:pgSz w:w="11906" w:h="16838"/>
      <w:pgMar w:top="568" w:right="991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2D"/>
    <w:rsid w:val="000277E4"/>
    <w:rsid w:val="00091014"/>
    <w:rsid w:val="000A1EE0"/>
    <w:rsid w:val="00177D19"/>
    <w:rsid w:val="00192E65"/>
    <w:rsid w:val="001B280E"/>
    <w:rsid w:val="001B72C7"/>
    <w:rsid w:val="001C4F9D"/>
    <w:rsid w:val="001E471F"/>
    <w:rsid w:val="001F5AA8"/>
    <w:rsid w:val="001F61B7"/>
    <w:rsid w:val="00206AB5"/>
    <w:rsid w:val="002574AE"/>
    <w:rsid w:val="00267386"/>
    <w:rsid w:val="00292405"/>
    <w:rsid w:val="002E430C"/>
    <w:rsid w:val="002E7EAB"/>
    <w:rsid w:val="003102E3"/>
    <w:rsid w:val="0033361E"/>
    <w:rsid w:val="003436F3"/>
    <w:rsid w:val="003B1A26"/>
    <w:rsid w:val="00413F9D"/>
    <w:rsid w:val="00471FCB"/>
    <w:rsid w:val="0047314F"/>
    <w:rsid w:val="00484822"/>
    <w:rsid w:val="0049742C"/>
    <w:rsid w:val="004C7441"/>
    <w:rsid w:val="00501FC1"/>
    <w:rsid w:val="00503564"/>
    <w:rsid w:val="0051226B"/>
    <w:rsid w:val="00543AB0"/>
    <w:rsid w:val="00555A2D"/>
    <w:rsid w:val="0058373F"/>
    <w:rsid w:val="005A5D7B"/>
    <w:rsid w:val="005B0A8D"/>
    <w:rsid w:val="00605BB3"/>
    <w:rsid w:val="006D53F3"/>
    <w:rsid w:val="006F0441"/>
    <w:rsid w:val="006F5E94"/>
    <w:rsid w:val="00741466"/>
    <w:rsid w:val="00792E99"/>
    <w:rsid w:val="007C124E"/>
    <w:rsid w:val="00820BD4"/>
    <w:rsid w:val="0085055B"/>
    <w:rsid w:val="008625B8"/>
    <w:rsid w:val="008C097F"/>
    <w:rsid w:val="008C3997"/>
    <w:rsid w:val="008F22F9"/>
    <w:rsid w:val="00966E09"/>
    <w:rsid w:val="00990D4F"/>
    <w:rsid w:val="00995169"/>
    <w:rsid w:val="009A1855"/>
    <w:rsid w:val="009B5614"/>
    <w:rsid w:val="009C134E"/>
    <w:rsid w:val="00A5262A"/>
    <w:rsid w:val="00A73400"/>
    <w:rsid w:val="00AB5E97"/>
    <w:rsid w:val="00AF7791"/>
    <w:rsid w:val="00B50D22"/>
    <w:rsid w:val="00B93E9A"/>
    <w:rsid w:val="00BA2D1A"/>
    <w:rsid w:val="00BD706C"/>
    <w:rsid w:val="00BD70CA"/>
    <w:rsid w:val="00BF2D60"/>
    <w:rsid w:val="00C06275"/>
    <w:rsid w:val="00C25F26"/>
    <w:rsid w:val="00CA0B82"/>
    <w:rsid w:val="00CE05A7"/>
    <w:rsid w:val="00D20D49"/>
    <w:rsid w:val="00D51852"/>
    <w:rsid w:val="00D675A7"/>
    <w:rsid w:val="00D93E9F"/>
    <w:rsid w:val="00DF0F68"/>
    <w:rsid w:val="00DF622C"/>
    <w:rsid w:val="00E213BE"/>
    <w:rsid w:val="00ED4317"/>
    <w:rsid w:val="00F23A29"/>
    <w:rsid w:val="00F77F3D"/>
    <w:rsid w:val="00F937B0"/>
    <w:rsid w:val="00FA404C"/>
    <w:rsid w:val="00FB4282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A581"/>
  <w15:docId w15:val="{F6C7E81A-2D0A-459C-B10A-96860E2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-agor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ccadilonat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lwtNvT3SqY4CNJmi+VkgQ8epA==">AMUW2mXy+OMrTpt5jWJU/Z6UlH6dW7t/Xo+P2e6LJh+hTpn2GYu92cUH/RMBQPzd8gyJlCqCQywGOAc9niVUOK5Tf2q4fSAUI0vLMRpfs/s71FDyRtJexiY=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OFFICE01</dc:creator>
  <cp:lastModifiedBy>Studio Agorà</cp:lastModifiedBy>
  <cp:revision>11</cp:revision>
  <dcterms:created xsi:type="dcterms:W3CDTF">2022-03-29T15:36:00Z</dcterms:created>
  <dcterms:modified xsi:type="dcterms:W3CDTF">2022-04-04T10:31:00Z</dcterms:modified>
</cp:coreProperties>
</file>