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E18B" w14:textId="2A4A65AC" w:rsidR="007E5521" w:rsidRPr="00BB635D" w:rsidRDefault="004C56F9" w:rsidP="00BB635D">
      <w:pPr>
        <w:jc w:val="both"/>
      </w:pPr>
      <w:r>
        <w:t xml:space="preserve">    </w:t>
      </w:r>
      <w:r w:rsidR="00D33B23">
        <w:rPr>
          <w:noProof/>
          <w:lang w:eastAsia="it-IT"/>
        </w:rPr>
        <w:pict w14:anchorId="24AA6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3pt;height:47.6pt">
            <v:imagedata r:id="rId8" o:title="Visit Brescia logo sfondo bianco"/>
          </v:shape>
        </w:pict>
      </w:r>
    </w:p>
    <w:p w14:paraId="5AA05F7F" w14:textId="77777777" w:rsidR="00654337" w:rsidRDefault="00654337" w:rsidP="008A1C91">
      <w:pPr>
        <w:tabs>
          <w:tab w:val="left" w:pos="5130"/>
        </w:tabs>
        <w:spacing w:after="0"/>
        <w:ind w:right="282"/>
        <w:rPr>
          <w:rFonts w:cs="Courier New"/>
          <w:color w:val="000000"/>
          <w:shd w:val="clear" w:color="auto" w:fill="FFFFFF"/>
        </w:rPr>
      </w:pPr>
    </w:p>
    <w:p w14:paraId="557C6859" w14:textId="77777777" w:rsidR="000A1EA0" w:rsidRPr="000A1EA0" w:rsidRDefault="000A1EA0" w:rsidP="000A1EA0">
      <w:pPr>
        <w:pStyle w:val="Sottotitolo"/>
        <w:jc w:val="center"/>
      </w:pPr>
      <w:r>
        <w:t>COMUNICATO STAMPA</w:t>
      </w:r>
    </w:p>
    <w:p w14:paraId="139590E0" w14:textId="19C6FEA8" w:rsidR="00307AAC" w:rsidRPr="00DE6EB1" w:rsidRDefault="00B44D52" w:rsidP="00B44D52">
      <w:pPr>
        <w:tabs>
          <w:tab w:val="left" w:pos="5130"/>
        </w:tabs>
        <w:spacing w:after="0"/>
        <w:ind w:right="282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Enoturismo: le eccellenze bresciane </w:t>
      </w:r>
      <w:r w:rsidR="002053A1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calamitano </w:t>
      </w:r>
      <w: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i mercati d’alta gamma</w:t>
      </w:r>
      <w:r w:rsidR="00DE6EB1" w:rsidRPr="00DE6EB1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</w:p>
    <w:p w14:paraId="211B42DC" w14:textId="77777777" w:rsidR="001F11FA" w:rsidRDefault="001F11FA" w:rsidP="00F47118">
      <w:pPr>
        <w:tabs>
          <w:tab w:val="left" w:pos="5130"/>
        </w:tabs>
        <w:spacing w:after="0"/>
        <w:ind w:right="282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7F166940" w14:textId="1039F7B4" w:rsidR="004C3AE6" w:rsidRPr="00390C8C" w:rsidRDefault="006A393D" w:rsidP="00D83735">
      <w:pPr>
        <w:tabs>
          <w:tab w:val="left" w:pos="5130"/>
        </w:tabs>
        <w:spacing w:after="0"/>
        <w:ind w:right="282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90C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Dal </w:t>
      </w:r>
      <w:r w:rsidR="00B44D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14 al 16 novembre</w:t>
      </w:r>
      <w:r w:rsidR="00741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335FA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–</w:t>
      </w:r>
      <w:r w:rsidRPr="00390C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335FA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Visit Brescia partecipa a “</w:t>
      </w:r>
      <w:r w:rsidR="00712123" w:rsidRPr="0071212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Divino Wine &amp; Hospitaly Travel</w:t>
      </w:r>
      <w:r w:rsidR="00335FA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”</w:t>
      </w:r>
      <w:bookmarkStart w:id="0" w:name="_Hlk87272887"/>
      <w:r w:rsidR="00335FA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il </w:t>
      </w:r>
      <w:r w:rsidR="00712123" w:rsidRPr="0071212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format dedicato all’enoturismo</w:t>
      </w:r>
      <w:r w:rsidR="00335FA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pensato per mettere in contatto le</w:t>
      </w:r>
      <w:r w:rsidR="00712123" w:rsidRPr="0071212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eccellenze mondiali</w:t>
      </w:r>
      <w:bookmarkEnd w:id="0"/>
      <w:r w:rsidR="00335FA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del settore coi mercati d’alta gamma.</w:t>
      </w:r>
      <w:r w:rsidR="00BE2F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4E0A1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</w:t>
      </w:r>
      <w:r w:rsidR="004F0B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 DMO bresciana rappresenterà </w:t>
      </w:r>
      <w:r w:rsidR="00673A9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le </w:t>
      </w:r>
      <w:r w:rsidR="004F0B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aree d’eccellenza della provincia</w:t>
      </w:r>
      <w:r w:rsidR="00741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4F0B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(aziende produttrici, cantine, consorzi e Strade del Vino) illustrando itinerari di viaggio e attività esperienziali da condurre </w:t>
      </w:r>
      <w:r w:rsidR="00673A9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nelle diverse aree della provincia</w:t>
      </w:r>
      <w:r w:rsidR="00741C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4E0A1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Per Visit Brescia</w:t>
      </w:r>
      <w:r w:rsidR="001C0F0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 particolare</w:t>
      </w:r>
      <w:r w:rsidR="004E0A1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focus su USA-Canada (mercato N°1</w:t>
      </w:r>
      <w:r w:rsidR="001C0F0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al mondo per presenze turistiche e capacità di spesa</w:t>
      </w:r>
      <w:r w:rsidR="004E0A1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).</w:t>
      </w:r>
    </w:p>
    <w:p w14:paraId="778FC33F" w14:textId="77777777" w:rsidR="004C3AE6" w:rsidRPr="00390C8C" w:rsidRDefault="004C3AE6" w:rsidP="00D83735">
      <w:pPr>
        <w:tabs>
          <w:tab w:val="left" w:pos="5130"/>
        </w:tabs>
        <w:spacing w:after="0" w:line="276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35106E1" w14:textId="21652381" w:rsidR="00673A9C" w:rsidRDefault="00D91B35" w:rsidP="00C67466">
      <w:pPr>
        <w:tabs>
          <w:tab w:val="left" w:pos="5130"/>
        </w:tabs>
        <w:spacing w:after="0" w:line="276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Annoverato tra i </w:t>
      </w:r>
      <w:r w:rsidR="00456D9F">
        <w:rPr>
          <w:rFonts w:ascii="Arial" w:hAnsi="Arial" w:cs="Arial"/>
          <w:color w:val="000000"/>
          <w:sz w:val="20"/>
          <w:szCs w:val="20"/>
          <w:shd w:val="clear" w:color="auto" w:fill="FFFFFF"/>
        </w:rPr>
        <w:t>grandi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trend</w:t>
      </w:r>
      <w:r w:rsidR="006525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degli ultimi anni, </w:t>
      </w:r>
      <w:r w:rsidR="00652551" w:rsidRPr="001C0F0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</w:t>
      </w:r>
      <w:r w:rsidRPr="001C0F0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’enoturismo </w:t>
      </w:r>
      <w:r w:rsidR="00652551" w:rsidRPr="001C0F0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</w:t>
      </w:r>
      <w:r w:rsidR="00673A9C" w:rsidRPr="001C0F0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ta riscuotendo sempre maggiore</w:t>
      </w:r>
      <w:r w:rsidRPr="001C0F0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interesse a livello internazionale</w:t>
      </w:r>
      <w:r w:rsidR="006525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204EA8">
        <w:rPr>
          <w:rFonts w:ascii="Arial" w:hAnsi="Arial" w:cs="Arial"/>
          <w:color w:val="000000"/>
          <w:sz w:val="20"/>
          <w:szCs w:val="20"/>
          <w:shd w:val="clear" w:color="auto" w:fill="FFFFFF"/>
        </w:rPr>
        <w:t>con una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crescita </w:t>
      </w:r>
      <w:r w:rsidR="00204E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che </w:t>
      </w:r>
      <w:r w:rsidR="00ED48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appare </w:t>
      </w:r>
      <w:r w:rsidR="00652551" w:rsidRPr="001C0F0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costante anche in </w:t>
      </w:r>
      <w:r w:rsidRPr="001C0F0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era post-pandemica</w:t>
      </w:r>
      <w:r w:rsidRPr="00D91B3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EADDF08" w14:textId="11E60158" w:rsidR="00D91B35" w:rsidRPr="00D91B35" w:rsidRDefault="00652551" w:rsidP="00C67466">
      <w:pPr>
        <w:tabs>
          <w:tab w:val="left" w:pos="5130"/>
        </w:tabs>
        <w:spacing w:after="0" w:line="276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Accade grazie a caratteristiche e</w:t>
      </w:r>
      <w:r w:rsidR="00D91B35" w:rsidRPr="00D91B3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valori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73A9C">
        <w:rPr>
          <w:rFonts w:ascii="Arial" w:hAnsi="Arial" w:cs="Arial"/>
          <w:color w:val="000000"/>
          <w:sz w:val="20"/>
          <w:szCs w:val="20"/>
          <w:shd w:val="clear" w:color="auto" w:fill="FFFFFF"/>
        </w:rPr>
        <w:t>come</w:t>
      </w:r>
      <w:r w:rsidR="00D91B35" w:rsidRPr="00D91B3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91B35" w:rsidRPr="00652551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staycation</w:t>
      </w:r>
      <w:r w:rsidR="00D91B35" w:rsidRPr="00D91B35">
        <w:rPr>
          <w:rFonts w:ascii="Arial" w:hAnsi="Arial" w:cs="Arial"/>
          <w:color w:val="000000"/>
          <w:sz w:val="20"/>
          <w:szCs w:val="20"/>
          <w:shd w:val="clear" w:color="auto" w:fill="FFFFFF"/>
        </w:rPr>
        <w:t>, sicurezza, sostenibilità e autenticità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contatto</w:t>
      </w:r>
      <w:r w:rsidR="001656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</w:t>
      </w:r>
      <w:r w:rsidR="00673A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</w:t>
      </w:r>
      <w:r w:rsidR="001656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territori e produttori che tramandano la storia di </w:t>
      </w:r>
      <w:r w:rsidR="00673A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tradizioni, </w:t>
      </w:r>
      <w:r w:rsidR="00ED48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luoghi e </w:t>
      </w:r>
      <w:r w:rsidR="00165680">
        <w:rPr>
          <w:rFonts w:ascii="Arial" w:hAnsi="Arial" w:cs="Arial"/>
          <w:color w:val="000000"/>
          <w:sz w:val="20"/>
          <w:szCs w:val="20"/>
          <w:shd w:val="clear" w:color="auto" w:fill="FFFFFF"/>
        </w:rPr>
        <w:t>metodi</w:t>
      </w:r>
      <w:r w:rsidR="00673A9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16568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</w:t>
      </w:r>
      <w:r w:rsidR="00ED48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 </w:t>
      </w:r>
      <w:r w:rsidR="00673A9C">
        <w:rPr>
          <w:rFonts w:ascii="Arial" w:hAnsi="Arial" w:cs="Arial"/>
          <w:color w:val="000000"/>
          <w:sz w:val="20"/>
          <w:szCs w:val="20"/>
          <w:shd w:val="clear" w:color="auto" w:fill="FFFFFF"/>
        </w:rPr>
        <w:t>incarnano</w:t>
      </w:r>
      <w:r w:rsidR="00ED48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 filosofia di viaggio di </w:t>
      </w:r>
      <w:r w:rsidR="00673A9C">
        <w:rPr>
          <w:rFonts w:ascii="Arial" w:hAnsi="Arial" w:cs="Arial"/>
          <w:color w:val="000000"/>
          <w:sz w:val="20"/>
          <w:szCs w:val="20"/>
          <w:shd w:val="clear" w:color="auto" w:fill="FFFFFF"/>
        </w:rPr>
        <w:t>un numero crescente di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viaggiatori</w:t>
      </w:r>
      <w:r w:rsidR="00D91B35" w:rsidRPr="00D91B3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EE18E21" w14:textId="77777777" w:rsidR="00D91B35" w:rsidRDefault="00D91B35" w:rsidP="00C67466">
      <w:pPr>
        <w:pStyle w:val="Corp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55CC43" w14:textId="561D3E1E" w:rsidR="00712123" w:rsidRDefault="00ED48F1" w:rsidP="00C67466">
      <w:pPr>
        <w:pStyle w:val="Corp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All’interno di </w:t>
      </w:r>
      <w:r w:rsidR="004F0B83">
        <w:rPr>
          <w:rFonts w:ascii="Arial" w:hAnsi="Arial" w:cs="Arial"/>
          <w:sz w:val="20"/>
          <w:szCs w:val="20"/>
        </w:rPr>
        <w:t xml:space="preserve">questo </w:t>
      </w:r>
      <w:r w:rsidR="00764A66">
        <w:rPr>
          <w:rFonts w:ascii="Arial" w:hAnsi="Arial" w:cs="Arial"/>
          <w:sz w:val="20"/>
          <w:szCs w:val="20"/>
        </w:rPr>
        <w:t>scenario d’azione</w:t>
      </w:r>
      <w:r>
        <w:rPr>
          <w:rFonts w:ascii="Arial" w:hAnsi="Arial" w:cs="Arial"/>
          <w:sz w:val="20"/>
          <w:szCs w:val="20"/>
        </w:rPr>
        <w:t xml:space="preserve">, e nell’ottica di proseguire </w:t>
      </w:r>
      <w:r w:rsidR="00764A66">
        <w:rPr>
          <w:rFonts w:ascii="Arial" w:hAnsi="Arial" w:cs="Arial"/>
          <w:sz w:val="20"/>
          <w:szCs w:val="20"/>
        </w:rPr>
        <w:t xml:space="preserve">il piano </w:t>
      </w:r>
      <w:r w:rsidR="00204EA8">
        <w:rPr>
          <w:rFonts w:ascii="Arial" w:hAnsi="Arial" w:cs="Arial"/>
          <w:sz w:val="20"/>
          <w:szCs w:val="20"/>
        </w:rPr>
        <w:t>di promozione</w:t>
      </w:r>
      <w:r w:rsidR="00764A66">
        <w:rPr>
          <w:rFonts w:ascii="Arial" w:hAnsi="Arial" w:cs="Arial"/>
          <w:sz w:val="20"/>
          <w:szCs w:val="20"/>
        </w:rPr>
        <w:t xml:space="preserve"> </w:t>
      </w:r>
      <w:r w:rsidR="00673A9C">
        <w:rPr>
          <w:rFonts w:ascii="Arial" w:hAnsi="Arial" w:cs="Arial"/>
          <w:sz w:val="20"/>
          <w:szCs w:val="20"/>
        </w:rPr>
        <w:t>avviato per</w:t>
      </w:r>
      <w:r w:rsidR="00764A66">
        <w:rPr>
          <w:rFonts w:ascii="Arial" w:hAnsi="Arial" w:cs="Arial"/>
          <w:sz w:val="20"/>
          <w:szCs w:val="20"/>
        </w:rPr>
        <w:t xml:space="preserve"> intercettare e fidelizzare i mercati esteri alto-spendenti, </w:t>
      </w:r>
      <w:r w:rsidR="00807493">
        <w:rPr>
          <w:rFonts w:ascii="Arial" w:hAnsi="Arial" w:cs="Arial"/>
          <w:sz w:val="20"/>
          <w:szCs w:val="20"/>
        </w:rPr>
        <w:t xml:space="preserve">la Destination Management Organization </w:t>
      </w:r>
      <w:r w:rsidR="00712123" w:rsidRPr="00712123">
        <w:rPr>
          <w:rFonts w:ascii="Arial" w:hAnsi="Arial" w:cs="Arial"/>
          <w:sz w:val="20"/>
          <w:szCs w:val="20"/>
        </w:rPr>
        <w:t xml:space="preserve">Visit Brescia </w:t>
      </w:r>
      <w:r w:rsidR="00DD6EA2">
        <w:rPr>
          <w:rFonts w:ascii="Arial" w:hAnsi="Arial" w:cs="Arial"/>
          <w:sz w:val="20"/>
          <w:szCs w:val="20"/>
        </w:rPr>
        <w:t xml:space="preserve">ha ricevuto l’invito a </w:t>
      </w:r>
      <w:r w:rsidR="00764A66">
        <w:rPr>
          <w:rFonts w:ascii="Arial" w:hAnsi="Arial" w:cs="Arial"/>
          <w:sz w:val="20"/>
          <w:szCs w:val="20"/>
        </w:rPr>
        <w:t>partecipa</w:t>
      </w:r>
      <w:r w:rsidR="00DD6EA2">
        <w:rPr>
          <w:rFonts w:ascii="Arial" w:hAnsi="Arial" w:cs="Arial"/>
          <w:sz w:val="20"/>
          <w:szCs w:val="20"/>
        </w:rPr>
        <w:t>re</w:t>
      </w:r>
      <w:r w:rsidR="00712123" w:rsidRPr="00712123">
        <w:rPr>
          <w:rFonts w:ascii="Arial" w:hAnsi="Arial" w:cs="Arial"/>
          <w:sz w:val="20"/>
          <w:szCs w:val="20"/>
        </w:rPr>
        <w:t xml:space="preserve"> </w:t>
      </w:r>
      <w:r w:rsidR="00DD6EA2">
        <w:rPr>
          <w:rFonts w:ascii="Arial" w:hAnsi="Arial" w:cs="Arial"/>
          <w:sz w:val="20"/>
          <w:szCs w:val="20"/>
        </w:rPr>
        <w:t>al</w:t>
      </w:r>
      <w:r w:rsidR="00764A66">
        <w:rPr>
          <w:rFonts w:ascii="Arial" w:hAnsi="Arial" w:cs="Arial"/>
          <w:sz w:val="20"/>
          <w:szCs w:val="20"/>
        </w:rPr>
        <w:t>l’evento</w:t>
      </w:r>
      <w:r w:rsidR="00712123" w:rsidRPr="00712123">
        <w:rPr>
          <w:rFonts w:ascii="Arial" w:hAnsi="Arial" w:cs="Arial"/>
          <w:sz w:val="20"/>
          <w:szCs w:val="20"/>
        </w:rPr>
        <w:t xml:space="preserve"> </w:t>
      </w:r>
      <w:r w:rsidR="00673A9C" w:rsidRPr="001C0F04">
        <w:rPr>
          <w:rFonts w:ascii="Arial" w:hAnsi="Arial" w:cs="Arial"/>
          <w:b/>
          <w:bCs/>
          <w:sz w:val="20"/>
          <w:szCs w:val="20"/>
        </w:rPr>
        <w:t>“</w:t>
      </w:r>
      <w:r w:rsidR="00764A66" w:rsidRPr="001C0F04">
        <w:rPr>
          <w:rFonts w:ascii="Arial" w:hAnsi="Arial" w:cs="Arial"/>
          <w:b/>
          <w:bCs/>
          <w:sz w:val="20"/>
          <w:szCs w:val="20"/>
        </w:rPr>
        <w:t>Divino Wine Hospitality &amp; Travel</w:t>
      </w:r>
      <w:r w:rsidR="00673A9C" w:rsidRPr="001C0F04">
        <w:rPr>
          <w:rFonts w:ascii="Arial" w:hAnsi="Arial" w:cs="Arial"/>
          <w:b/>
          <w:bCs/>
          <w:sz w:val="20"/>
          <w:szCs w:val="20"/>
        </w:rPr>
        <w:t>”</w:t>
      </w:r>
      <w:r w:rsidR="00764A66" w:rsidRPr="001C0F04">
        <w:rPr>
          <w:rFonts w:ascii="Arial" w:hAnsi="Arial" w:cs="Arial"/>
          <w:b/>
          <w:bCs/>
          <w:sz w:val="20"/>
          <w:szCs w:val="20"/>
        </w:rPr>
        <w:t xml:space="preserve">, </w:t>
      </w:r>
      <w:r w:rsidR="00204EA8" w:rsidRPr="001C0F04">
        <w:rPr>
          <w:rFonts w:ascii="Arial" w:hAnsi="Arial" w:cs="Arial"/>
          <w:b/>
          <w:bCs/>
          <w:sz w:val="20"/>
          <w:szCs w:val="20"/>
        </w:rPr>
        <w:t xml:space="preserve">il </w:t>
      </w:r>
      <w:r w:rsidR="00764A66" w:rsidRPr="001C0F04">
        <w:rPr>
          <w:rFonts w:ascii="Arial" w:hAnsi="Arial" w:cs="Arial"/>
          <w:b/>
          <w:bCs/>
          <w:sz w:val="20"/>
          <w:szCs w:val="20"/>
        </w:rPr>
        <w:t>format dedicato all’enoturismo</w:t>
      </w:r>
      <w:r w:rsidR="00712123" w:rsidRPr="001C0F04">
        <w:rPr>
          <w:rFonts w:ascii="Arial" w:hAnsi="Arial" w:cs="Arial"/>
          <w:b/>
          <w:bCs/>
          <w:sz w:val="20"/>
          <w:szCs w:val="20"/>
        </w:rPr>
        <w:t xml:space="preserve"> </w:t>
      </w:r>
      <w:r w:rsidR="00204EA8" w:rsidRPr="001C0F04">
        <w:rPr>
          <w:rFonts w:ascii="Arial" w:hAnsi="Arial" w:cs="Arial"/>
          <w:b/>
          <w:bCs/>
          <w:sz w:val="20"/>
          <w:szCs w:val="20"/>
        </w:rPr>
        <w:t>rivolto ai mercati d’alta gamma</w:t>
      </w:r>
      <w:r w:rsidR="00204EA8">
        <w:rPr>
          <w:rFonts w:ascii="Arial" w:hAnsi="Arial" w:cs="Arial"/>
          <w:sz w:val="20"/>
          <w:szCs w:val="20"/>
        </w:rPr>
        <w:t xml:space="preserve">, </w:t>
      </w:r>
      <w:r w:rsidR="00712123" w:rsidRPr="00712123">
        <w:rPr>
          <w:rFonts w:ascii="Arial" w:hAnsi="Arial" w:cs="Arial"/>
          <w:sz w:val="20"/>
          <w:szCs w:val="20"/>
        </w:rPr>
        <w:t>che si terrà dal 14 al 16 novembre presso la Tenuta di Artimino in Toscana.</w:t>
      </w:r>
    </w:p>
    <w:p w14:paraId="5C808758" w14:textId="456650FA" w:rsidR="002851F3" w:rsidRDefault="002851F3" w:rsidP="00C67466">
      <w:pPr>
        <w:pStyle w:val="Corp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125006" w14:textId="53365324" w:rsidR="00FB0257" w:rsidRPr="00CF0182" w:rsidRDefault="00CF0182" w:rsidP="00C67466">
      <w:pPr>
        <w:pStyle w:val="Corpo"/>
        <w:spacing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CF0182">
        <w:rPr>
          <w:rFonts w:ascii="Arial" w:hAnsi="Arial" w:cs="Arial"/>
          <w:color w:val="0070C0"/>
          <w:sz w:val="20"/>
          <w:szCs w:val="20"/>
        </w:rPr>
        <w:t>PROMO-COMMERCIALIZZAZIONE</w:t>
      </w:r>
    </w:p>
    <w:p w14:paraId="013D5114" w14:textId="36D0A2DB" w:rsidR="00B843D8" w:rsidRPr="00712123" w:rsidRDefault="00673A9C" w:rsidP="00C67466">
      <w:pPr>
        <w:pStyle w:val="Corp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FB0257">
        <w:rPr>
          <w:rFonts w:ascii="Arial" w:hAnsi="Arial" w:cs="Arial"/>
          <w:sz w:val="20"/>
          <w:szCs w:val="20"/>
        </w:rPr>
        <w:t>iniziativa prevede un evento lungo tre</w:t>
      </w:r>
      <w:r w:rsidR="00B843D8" w:rsidRPr="00B843D8">
        <w:rPr>
          <w:rFonts w:ascii="Arial" w:hAnsi="Arial" w:cs="Arial"/>
          <w:sz w:val="20"/>
          <w:szCs w:val="20"/>
        </w:rPr>
        <w:t xml:space="preserve"> giorn</w:t>
      </w:r>
      <w:r w:rsidR="00FB0257">
        <w:rPr>
          <w:rFonts w:ascii="Arial" w:hAnsi="Arial" w:cs="Arial"/>
          <w:sz w:val="20"/>
          <w:szCs w:val="20"/>
        </w:rPr>
        <w:t>i</w:t>
      </w:r>
      <w:r w:rsidR="00B843D8" w:rsidRPr="00B843D8">
        <w:rPr>
          <w:rFonts w:ascii="Arial" w:hAnsi="Arial" w:cs="Arial"/>
          <w:sz w:val="20"/>
          <w:szCs w:val="20"/>
        </w:rPr>
        <w:t xml:space="preserve"> con formula club residenziale</w:t>
      </w:r>
      <w:r w:rsidR="00CF0182">
        <w:rPr>
          <w:rFonts w:ascii="Arial" w:hAnsi="Arial" w:cs="Arial"/>
          <w:sz w:val="20"/>
          <w:szCs w:val="20"/>
        </w:rPr>
        <w:t>,</w:t>
      </w:r>
      <w:r w:rsidR="00B843D8" w:rsidRPr="00B843D8">
        <w:rPr>
          <w:rFonts w:ascii="Arial" w:hAnsi="Arial" w:cs="Arial"/>
          <w:sz w:val="20"/>
          <w:szCs w:val="20"/>
        </w:rPr>
        <w:t xml:space="preserve"> secondo le normative vigenti</w:t>
      </w:r>
      <w:r w:rsidR="00B843D8">
        <w:rPr>
          <w:rFonts w:ascii="Arial" w:hAnsi="Arial" w:cs="Arial"/>
          <w:sz w:val="20"/>
          <w:szCs w:val="20"/>
        </w:rPr>
        <w:t xml:space="preserve">, </w:t>
      </w:r>
      <w:r w:rsidR="00F3755F">
        <w:rPr>
          <w:rFonts w:ascii="Arial" w:hAnsi="Arial" w:cs="Arial"/>
          <w:sz w:val="20"/>
          <w:szCs w:val="20"/>
        </w:rPr>
        <w:t>grazie a</w:t>
      </w:r>
      <w:r w:rsidR="00B843D8" w:rsidRPr="00B843D8">
        <w:rPr>
          <w:rFonts w:ascii="Arial" w:hAnsi="Arial" w:cs="Arial"/>
          <w:sz w:val="20"/>
          <w:szCs w:val="20"/>
        </w:rPr>
        <w:t xml:space="preserve"> sessioni di workshop con appuntamenti prefissati</w:t>
      </w:r>
      <w:r w:rsidR="00FB0257">
        <w:rPr>
          <w:rFonts w:ascii="Arial" w:hAnsi="Arial" w:cs="Arial"/>
          <w:sz w:val="20"/>
          <w:szCs w:val="20"/>
        </w:rPr>
        <w:t xml:space="preserve"> con buyer </w:t>
      </w:r>
      <w:r w:rsidR="00F3755F">
        <w:rPr>
          <w:rFonts w:ascii="Arial" w:hAnsi="Arial" w:cs="Arial"/>
          <w:sz w:val="20"/>
          <w:szCs w:val="20"/>
        </w:rPr>
        <w:t xml:space="preserve">internazionali </w:t>
      </w:r>
      <w:r w:rsidR="00FB0257">
        <w:rPr>
          <w:rFonts w:ascii="Arial" w:hAnsi="Arial" w:cs="Arial"/>
          <w:sz w:val="20"/>
          <w:szCs w:val="20"/>
        </w:rPr>
        <w:t>interessati all’area bresciana.</w:t>
      </w:r>
      <w:r w:rsidR="00B843D8" w:rsidRPr="00B843D8">
        <w:rPr>
          <w:rFonts w:ascii="Arial" w:hAnsi="Arial" w:cs="Arial"/>
          <w:sz w:val="20"/>
          <w:szCs w:val="20"/>
        </w:rPr>
        <w:t xml:space="preserve"> </w:t>
      </w:r>
      <w:r w:rsidR="00F3755F">
        <w:rPr>
          <w:rFonts w:ascii="Arial" w:hAnsi="Arial" w:cs="Arial"/>
          <w:sz w:val="20"/>
          <w:szCs w:val="20"/>
        </w:rPr>
        <w:t xml:space="preserve">È </w:t>
      </w:r>
      <w:r w:rsidR="00FB0257">
        <w:rPr>
          <w:rFonts w:ascii="Arial" w:hAnsi="Arial" w:cs="Arial"/>
          <w:sz w:val="20"/>
          <w:szCs w:val="20"/>
        </w:rPr>
        <w:t xml:space="preserve">inoltre prevista </w:t>
      </w:r>
      <w:r w:rsidR="004132F1" w:rsidRPr="00712123">
        <w:rPr>
          <w:rFonts w:ascii="Arial" w:hAnsi="Arial" w:cs="Arial"/>
          <w:sz w:val="20"/>
          <w:szCs w:val="20"/>
        </w:rPr>
        <w:t>una tavola rotonda con professionisti del settore</w:t>
      </w:r>
      <w:r w:rsidR="00FB0257">
        <w:rPr>
          <w:rFonts w:ascii="Arial" w:hAnsi="Arial" w:cs="Arial"/>
          <w:sz w:val="20"/>
          <w:szCs w:val="20"/>
        </w:rPr>
        <w:t>, per approfondire lo stato di salute del segmento enoturismo, individuare focus d’interesse e declinare così l’offerta sulla scorta della domanda di utenti e viaggiatori</w:t>
      </w:r>
      <w:r w:rsidR="004132F1">
        <w:rPr>
          <w:rFonts w:ascii="Arial" w:hAnsi="Arial" w:cs="Arial"/>
          <w:sz w:val="20"/>
          <w:szCs w:val="20"/>
        </w:rPr>
        <w:t>.</w:t>
      </w:r>
    </w:p>
    <w:p w14:paraId="02D14D93" w14:textId="662062C5" w:rsidR="00C67466" w:rsidRDefault="00C67466" w:rsidP="00C67466">
      <w:pPr>
        <w:tabs>
          <w:tab w:val="left" w:pos="5130"/>
        </w:tabs>
        <w:spacing w:after="0" w:line="276" w:lineRule="auto"/>
        <w:ind w:right="282"/>
        <w:jc w:val="both"/>
        <w:rPr>
          <w:rFonts w:ascii="Arial" w:hAnsi="Arial" w:cs="Arial"/>
          <w:sz w:val="20"/>
          <w:szCs w:val="20"/>
        </w:rPr>
      </w:pPr>
    </w:p>
    <w:p w14:paraId="0379FF7B" w14:textId="10902555" w:rsidR="00CF0182" w:rsidRPr="00CF0182" w:rsidRDefault="00CF0182" w:rsidP="00C67466">
      <w:pPr>
        <w:tabs>
          <w:tab w:val="left" w:pos="5130"/>
        </w:tabs>
        <w:spacing w:after="0" w:line="276" w:lineRule="auto"/>
        <w:ind w:right="282"/>
        <w:jc w:val="both"/>
        <w:rPr>
          <w:rFonts w:ascii="Arial" w:hAnsi="Arial" w:cs="Arial"/>
          <w:color w:val="0070C0"/>
          <w:sz w:val="20"/>
          <w:szCs w:val="20"/>
        </w:rPr>
      </w:pPr>
      <w:r w:rsidRPr="00CF0182">
        <w:rPr>
          <w:rFonts w:ascii="Arial" w:hAnsi="Arial" w:cs="Arial"/>
          <w:color w:val="0070C0"/>
          <w:sz w:val="20"/>
          <w:szCs w:val="20"/>
        </w:rPr>
        <w:t>BRESCIA, ECCELLENZA MONDIALE</w:t>
      </w:r>
    </w:p>
    <w:p w14:paraId="2C134624" w14:textId="147DF4F0" w:rsidR="00C67466" w:rsidRPr="00F3755F" w:rsidRDefault="00CF0182" w:rsidP="00C67466">
      <w:pPr>
        <w:tabs>
          <w:tab w:val="left" w:pos="5130"/>
        </w:tabs>
        <w:spacing w:after="0" w:line="276" w:lineRule="auto"/>
        <w:ind w:right="28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Oltre alla presenza di quattro strade del vino (</w:t>
      </w:r>
      <w:r w:rsidRPr="0030483B">
        <w:rPr>
          <w:rFonts w:ascii="Arial" w:hAnsi="Arial" w:cs="Arial"/>
          <w:sz w:val="20"/>
          <w:szCs w:val="20"/>
          <w:shd w:val="clear" w:color="auto" w:fill="FFFFFF"/>
        </w:rPr>
        <w:t>Strada del Franciacorta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30483B">
        <w:rPr>
          <w:rFonts w:ascii="Arial" w:hAnsi="Arial" w:cs="Arial"/>
          <w:sz w:val="20"/>
          <w:szCs w:val="20"/>
          <w:shd w:val="clear" w:color="auto" w:fill="FFFFFF"/>
        </w:rPr>
        <w:t>Strada dei vini e dei sapori del Garda, quella del Vino Colli dei Longobardi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e</w:t>
      </w:r>
      <w:r w:rsidRPr="0030483B">
        <w:rPr>
          <w:rFonts w:ascii="Arial" w:hAnsi="Arial" w:cs="Arial"/>
          <w:sz w:val="20"/>
          <w:szCs w:val="20"/>
          <w:shd w:val="clear" w:color="auto" w:fill="FFFFFF"/>
        </w:rPr>
        <w:t xml:space="preserve"> i vigneti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terrazzati </w:t>
      </w:r>
      <w:r w:rsidRPr="0030483B">
        <w:rPr>
          <w:rFonts w:ascii="Arial" w:hAnsi="Arial" w:cs="Arial"/>
          <w:sz w:val="20"/>
          <w:szCs w:val="20"/>
          <w:shd w:val="clear" w:color="auto" w:fill="FFFFFF"/>
        </w:rPr>
        <w:t>di Valle Camonica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) sono molte e variegate le esperienze di </w:t>
      </w:r>
      <w:r w:rsidRPr="0030483B">
        <w:rPr>
          <w:rFonts w:ascii="Arial" w:hAnsi="Arial" w:cs="Arial"/>
          <w:sz w:val="20"/>
          <w:szCs w:val="20"/>
          <w:shd w:val="clear" w:color="auto" w:fill="FFFFFF"/>
        </w:rPr>
        <w:t xml:space="preserve">degustazione,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pic-nic, trekking o pedalata tra i vigneti grazie alle quali i turisti hanno la possibilità di </w:t>
      </w:r>
      <w:r w:rsidRPr="0030483B">
        <w:rPr>
          <w:rFonts w:ascii="Arial" w:hAnsi="Arial" w:cs="Arial"/>
          <w:sz w:val="20"/>
          <w:szCs w:val="20"/>
          <w:shd w:val="clear" w:color="auto" w:fill="FFFFFF"/>
        </w:rPr>
        <w:t>immerg</w:t>
      </w:r>
      <w:r>
        <w:rPr>
          <w:rFonts w:ascii="Arial" w:hAnsi="Arial" w:cs="Arial"/>
          <w:sz w:val="20"/>
          <w:szCs w:val="20"/>
          <w:shd w:val="clear" w:color="auto" w:fill="FFFFFF"/>
        </w:rPr>
        <w:t>ersi</w:t>
      </w:r>
      <w:r w:rsidRPr="0030483B">
        <w:rPr>
          <w:rFonts w:ascii="Arial" w:hAnsi="Arial" w:cs="Arial"/>
          <w:sz w:val="20"/>
          <w:szCs w:val="20"/>
          <w:shd w:val="clear" w:color="auto" w:fill="FFFFFF"/>
        </w:rPr>
        <w:t xml:space="preserve"> nei panorami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collinari, </w:t>
      </w:r>
      <w:r w:rsidR="008F0286">
        <w:rPr>
          <w:rFonts w:ascii="Arial" w:hAnsi="Arial" w:cs="Arial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0483B">
        <w:rPr>
          <w:rFonts w:ascii="Arial" w:hAnsi="Arial" w:cs="Arial"/>
          <w:sz w:val="20"/>
          <w:szCs w:val="20"/>
          <w:shd w:val="clear" w:color="auto" w:fill="FFFFFF"/>
        </w:rPr>
        <w:t>nella stori</w:t>
      </w:r>
      <w:r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30483B">
        <w:rPr>
          <w:rFonts w:ascii="Arial" w:hAnsi="Arial" w:cs="Arial"/>
          <w:sz w:val="20"/>
          <w:szCs w:val="20"/>
          <w:shd w:val="clear" w:color="auto" w:fill="FFFFFF"/>
        </w:rPr>
        <w:t xml:space="preserve"> d</w:t>
      </w:r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30483B">
        <w:rPr>
          <w:rFonts w:ascii="Arial" w:hAnsi="Arial" w:cs="Arial"/>
          <w:sz w:val="20"/>
          <w:szCs w:val="20"/>
          <w:shd w:val="clear" w:color="auto" w:fill="FFFFFF"/>
        </w:rPr>
        <w:t xml:space="preserve"> famiglie e aziende che hanno fatto della produzione vinicola una vera e propria arte.</w:t>
      </w:r>
      <w:r w:rsidR="00F375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67466" w:rsidRPr="001C0F04">
        <w:rPr>
          <w:rFonts w:ascii="Arial" w:hAnsi="Arial" w:cs="Arial"/>
          <w:b/>
          <w:bCs/>
          <w:sz w:val="20"/>
          <w:szCs w:val="20"/>
        </w:rPr>
        <w:t xml:space="preserve">Visit Brescia presenterà </w:t>
      </w:r>
      <w:r w:rsidR="00F3755F" w:rsidRPr="001C0F04">
        <w:rPr>
          <w:rFonts w:ascii="Arial" w:hAnsi="Arial" w:cs="Arial"/>
          <w:b/>
          <w:bCs/>
          <w:sz w:val="20"/>
          <w:szCs w:val="20"/>
        </w:rPr>
        <w:t xml:space="preserve">l’offerta territoriale </w:t>
      </w:r>
      <w:r w:rsidR="00C67466" w:rsidRPr="001C0F04">
        <w:rPr>
          <w:rFonts w:ascii="Arial" w:hAnsi="Arial" w:cs="Arial"/>
          <w:b/>
          <w:bCs/>
          <w:sz w:val="20"/>
          <w:szCs w:val="20"/>
        </w:rPr>
        <w:t xml:space="preserve">al pubblico composto da </w:t>
      </w:r>
      <w:r w:rsidRPr="001C0F04">
        <w:rPr>
          <w:rFonts w:ascii="Arial" w:hAnsi="Arial" w:cs="Arial"/>
          <w:b/>
          <w:bCs/>
          <w:sz w:val="20"/>
          <w:szCs w:val="20"/>
        </w:rPr>
        <w:t>40</w:t>
      </w:r>
      <w:r w:rsidR="00C67466" w:rsidRPr="001C0F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0F04">
        <w:rPr>
          <w:rFonts w:ascii="Arial" w:hAnsi="Arial" w:cs="Arial"/>
          <w:b/>
          <w:bCs/>
          <w:sz w:val="20"/>
          <w:szCs w:val="20"/>
        </w:rPr>
        <w:t>acquirenti</w:t>
      </w:r>
      <w:r w:rsidR="00C67466" w:rsidRPr="001C0F04">
        <w:rPr>
          <w:rFonts w:ascii="Arial" w:hAnsi="Arial" w:cs="Arial"/>
          <w:b/>
          <w:bCs/>
          <w:sz w:val="20"/>
          <w:szCs w:val="20"/>
        </w:rPr>
        <w:t xml:space="preserve"> internazionali</w:t>
      </w:r>
      <w:r w:rsidR="001C0F04">
        <w:rPr>
          <w:rFonts w:ascii="Arial" w:hAnsi="Arial" w:cs="Arial"/>
          <w:b/>
          <w:bCs/>
          <w:sz w:val="20"/>
          <w:szCs w:val="20"/>
        </w:rPr>
        <w:t xml:space="preserve"> (con particolare attenzione ai mercati USA e Canada)</w:t>
      </w:r>
      <w:r w:rsidR="00F3755F">
        <w:rPr>
          <w:rFonts w:ascii="Arial" w:hAnsi="Arial" w:cs="Arial"/>
          <w:sz w:val="20"/>
          <w:szCs w:val="20"/>
        </w:rPr>
        <w:t>,</w:t>
      </w:r>
      <w:r w:rsidR="00C67466">
        <w:rPr>
          <w:rFonts w:ascii="Arial" w:hAnsi="Arial" w:cs="Arial"/>
          <w:sz w:val="20"/>
          <w:szCs w:val="20"/>
          <w:shd w:val="clear" w:color="auto" w:fill="FFFFFF"/>
        </w:rPr>
        <w:t xml:space="preserve"> candid</w:t>
      </w:r>
      <w:r w:rsidR="00F3755F">
        <w:rPr>
          <w:rFonts w:ascii="Arial" w:hAnsi="Arial" w:cs="Arial"/>
          <w:sz w:val="20"/>
          <w:szCs w:val="20"/>
          <w:shd w:val="clear" w:color="auto" w:fill="FFFFFF"/>
        </w:rPr>
        <w:t>ando il se</w:t>
      </w:r>
      <w:r w:rsidR="001C0F04">
        <w:rPr>
          <w:rFonts w:ascii="Arial" w:hAnsi="Arial" w:cs="Arial"/>
          <w:sz w:val="20"/>
          <w:szCs w:val="20"/>
          <w:shd w:val="clear" w:color="auto" w:fill="FFFFFF"/>
        </w:rPr>
        <w:t>g</w:t>
      </w:r>
      <w:r w:rsidR="00F3755F">
        <w:rPr>
          <w:rFonts w:ascii="Arial" w:hAnsi="Arial" w:cs="Arial"/>
          <w:sz w:val="20"/>
          <w:szCs w:val="20"/>
          <w:shd w:val="clear" w:color="auto" w:fill="FFFFFF"/>
        </w:rPr>
        <w:t xml:space="preserve">mento dell’enoturismo </w:t>
      </w:r>
      <w:r w:rsidR="00C67466">
        <w:rPr>
          <w:rFonts w:ascii="Arial" w:hAnsi="Arial" w:cs="Arial"/>
          <w:sz w:val="20"/>
          <w:szCs w:val="20"/>
          <w:shd w:val="clear" w:color="auto" w:fill="FFFFFF"/>
        </w:rPr>
        <w:t>a volano per soggiorni prolungati sul territorio</w:t>
      </w:r>
      <w:r w:rsidR="009326AB">
        <w:rPr>
          <w:rFonts w:ascii="Arial" w:hAnsi="Arial" w:cs="Arial"/>
          <w:sz w:val="20"/>
          <w:szCs w:val="20"/>
          <w:shd w:val="clear" w:color="auto" w:fill="FFFFFF"/>
        </w:rPr>
        <w:t>, alla scoperta di borghi, siti culturali, aree naturalistiche ed eventi.</w:t>
      </w:r>
    </w:p>
    <w:p w14:paraId="4723FFDE" w14:textId="77777777" w:rsidR="00730624" w:rsidRDefault="00730624" w:rsidP="00C67466">
      <w:pPr>
        <w:pStyle w:val="Corpo"/>
        <w:spacing w:line="276" w:lineRule="auto"/>
        <w:jc w:val="both"/>
        <w:rPr>
          <w:rFonts w:ascii="Arial" w:hAnsi="Arial" w:cs="Arial"/>
          <w:color w:val="2E74B5" w:themeColor="accent1" w:themeShade="BF"/>
          <w:sz w:val="20"/>
          <w:szCs w:val="20"/>
          <w:shd w:val="clear" w:color="auto" w:fill="FFFFFF"/>
        </w:rPr>
      </w:pPr>
    </w:p>
    <w:p w14:paraId="714543E8" w14:textId="484911B2" w:rsidR="00730624" w:rsidRDefault="00712123" w:rsidP="00C67466">
      <w:pPr>
        <w:pStyle w:val="Corpo"/>
        <w:spacing w:line="276" w:lineRule="auto"/>
        <w:jc w:val="both"/>
        <w:rPr>
          <w:rFonts w:ascii="Arial" w:hAnsi="Arial" w:cs="Arial"/>
          <w:color w:val="2E74B5" w:themeColor="accent1" w:themeShade="BF"/>
          <w:sz w:val="20"/>
          <w:szCs w:val="20"/>
          <w:shd w:val="clear" w:color="auto" w:fill="FFFFFF"/>
        </w:rPr>
      </w:pPr>
      <w:r w:rsidRPr="008E009A">
        <w:rPr>
          <w:rFonts w:ascii="Arial" w:hAnsi="Arial" w:cs="Arial"/>
          <w:color w:val="2E74B5" w:themeColor="accent1" w:themeShade="BF"/>
          <w:sz w:val="20"/>
          <w:szCs w:val="20"/>
          <w:shd w:val="clear" w:color="auto" w:fill="FFFFFF"/>
        </w:rPr>
        <w:t>TARGET</w:t>
      </w:r>
      <w:r w:rsidR="00730624">
        <w:rPr>
          <w:rFonts w:ascii="Arial" w:hAnsi="Arial" w:cs="Arial"/>
          <w:color w:val="2E74B5" w:themeColor="accent1" w:themeShade="BF"/>
          <w:sz w:val="20"/>
          <w:szCs w:val="20"/>
          <w:shd w:val="clear" w:color="auto" w:fill="FFFFFF"/>
        </w:rPr>
        <w:t xml:space="preserve"> BUYE</w:t>
      </w:r>
      <w:r w:rsidR="002053A1">
        <w:rPr>
          <w:rFonts w:ascii="Arial" w:hAnsi="Arial" w:cs="Arial"/>
          <w:color w:val="2E74B5" w:themeColor="accent1" w:themeShade="BF"/>
          <w:sz w:val="20"/>
          <w:szCs w:val="20"/>
          <w:shd w:val="clear" w:color="auto" w:fill="FFFFFF"/>
        </w:rPr>
        <w:t>R</w:t>
      </w:r>
    </w:p>
    <w:p w14:paraId="2BFCFEB8" w14:textId="203BFA68" w:rsidR="00B843D8" w:rsidRDefault="00730624" w:rsidP="00C67466">
      <w:pPr>
        <w:pStyle w:val="Corpo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1212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our Operator</w:t>
      </w:r>
      <w:r w:rsidRPr="00712123">
        <w:rPr>
          <w:rFonts w:ascii="Arial" w:hAnsi="Arial" w:cs="Arial"/>
          <w:sz w:val="20"/>
          <w:szCs w:val="20"/>
        </w:rPr>
        <w:t xml:space="preserve"> e A</w:t>
      </w:r>
      <w:r>
        <w:rPr>
          <w:rFonts w:ascii="Arial" w:hAnsi="Arial" w:cs="Arial"/>
          <w:sz w:val="20"/>
          <w:szCs w:val="20"/>
        </w:rPr>
        <w:t>genzie Viaggio</w:t>
      </w:r>
      <w:r w:rsidRPr="007121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dei settori </w:t>
      </w:r>
      <w:r w:rsidRPr="00712123">
        <w:rPr>
          <w:rFonts w:ascii="Arial" w:hAnsi="Arial" w:cs="Arial"/>
          <w:sz w:val="20"/>
          <w:szCs w:val="20"/>
        </w:rPr>
        <w:t>Luxury Travel, Incentive House, Wedding &amp; Event Planner</w:t>
      </w:r>
      <w:r>
        <w:rPr>
          <w:rFonts w:ascii="Arial" w:hAnsi="Arial" w:cs="Arial"/>
          <w:sz w:val="20"/>
          <w:szCs w:val="20"/>
        </w:rPr>
        <w:t xml:space="preserve"> statunitensi ed europei</w:t>
      </w:r>
      <w:r w:rsidRPr="0071212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 continuità con l’evento Meet Brescia Excellence* </w:t>
      </w:r>
      <w:r w:rsidRPr="00712123">
        <w:rPr>
          <w:rFonts w:ascii="Arial" w:hAnsi="Arial" w:cs="Arial"/>
          <w:sz w:val="20"/>
          <w:szCs w:val="20"/>
        </w:rPr>
        <w:t xml:space="preserve">Visit Brescia darà la priorità agli operatori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provenienti dall’area del </w:t>
      </w:r>
      <w:r w:rsidR="00712123" w:rsidRPr="008E009A">
        <w:rPr>
          <w:rFonts w:ascii="Arial" w:hAnsi="Arial" w:cs="Arial"/>
          <w:sz w:val="20"/>
          <w:szCs w:val="20"/>
          <w:shd w:val="clear" w:color="auto" w:fill="FFFFFF"/>
        </w:rPr>
        <w:t>Nord America (USA + Canada</w:t>
      </w:r>
      <w:r w:rsidR="00712123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2053A1">
        <w:rPr>
          <w:rFonts w:ascii="Arial" w:hAnsi="Arial" w:cs="Arial"/>
          <w:sz w:val="20"/>
          <w:szCs w:val="20"/>
          <w:shd w:val="clear" w:color="auto" w:fill="FFFFFF"/>
        </w:rPr>
        <w:t>. Quest’ultima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12123">
        <w:rPr>
          <w:rFonts w:ascii="Arial" w:hAnsi="Arial" w:cs="Arial"/>
          <w:sz w:val="20"/>
          <w:szCs w:val="20"/>
          <w:shd w:val="clear" w:color="auto" w:fill="FFFFFF"/>
        </w:rPr>
        <w:t xml:space="preserve">risulta </w:t>
      </w:r>
      <w:r w:rsidR="002053A1">
        <w:rPr>
          <w:rFonts w:ascii="Arial" w:hAnsi="Arial" w:cs="Arial"/>
          <w:sz w:val="20"/>
          <w:szCs w:val="20"/>
          <w:shd w:val="clear" w:color="auto" w:fill="FFFFFF"/>
        </w:rPr>
        <w:t>infatti</w:t>
      </w:r>
      <w:r w:rsidR="00712123">
        <w:rPr>
          <w:rFonts w:ascii="Arial" w:hAnsi="Arial" w:cs="Arial"/>
          <w:sz w:val="20"/>
          <w:szCs w:val="20"/>
          <w:shd w:val="clear" w:color="auto" w:fill="FFFFFF"/>
        </w:rPr>
        <w:t xml:space="preserve"> il primo mercato </w:t>
      </w:r>
      <w:r w:rsidR="00712123">
        <w:rPr>
          <w:rFonts w:ascii="Arial" w:hAnsi="Arial" w:cs="Arial"/>
          <w:sz w:val="20"/>
          <w:szCs w:val="20"/>
          <w:shd w:val="clear" w:color="auto" w:fill="FFFFFF"/>
        </w:rPr>
        <w:lastRenderedPageBreak/>
        <w:t>al mondo per presenze e capacità di spesa</w:t>
      </w:r>
      <w:r w:rsidR="002053A1">
        <w:rPr>
          <w:rFonts w:ascii="Arial" w:hAnsi="Arial" w:cs="Arial"/>
          <w:sz w:val="20"/>
          <w:szCs w:val="20"/>
          <w:shd w:val="clear" w:color="auto" w:fill="FFFFFF"/>
        </w:rPr>
        <w:t>, sede de</w:t>
      </w:r>
      <w:r w:rsidR="00712123">
        <w:rPr>
          <w:rFonts w:ascii="Arial" w:hAnsi="Arial" w:cs="Arial"/>
          <w:sz w:val="20"/>
          <w:szCs w:val="20"/>
          <w:shd w:val="clear" w:color="auto" w:fill="FFFFFF"/>
        </w:rPr>
        <w:t>i maggiori network di affiliazione a livello mondiale del settore Luxury Travel.</w:t>
      </w:r>
    </w:p>
    <w:p w14:paraId="380238C8" w14:textId="77777777" w:rsidR="002053A1" w:rsidRDefault="002053A1" w:rsidP="00C67466">
      <w:pPr>
        <w:pStyle w:val="Corpo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A7045B1" w14:textId="49BA9BFF" w:rsidR="00D83735" w:rsidRPr="00B843D8" w:rsidRDefault="00730624" w:rsidP="00C67466">
      <w:pPr>
        <w:pStyle w:val="Corp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43D8">
        <w:rPr>
          <w:rFonts w:ascii="Arial" w:hAnsi="Arial" w:cs="Arial"/>
          <w:sz w:val="16"/>
          <w:szCs w:val="16"/>
          <w:shd w:val="clear" w:color="auto" w:fill="FFFFFF"/>
        </w:rPr>
        <w:t>*</w:t>
      </w:r>
      <w:r w:rsidR="007E1F5A" w:rsidRPr="00B843D8">
        <w:rPr>
          <w:rFonts w:ascii="Arial" w:hAnsi="Arial" w:cs="Arial"/>
          <w:sz w:val="16"/>
          <w:szCs w:val="16"/>
          <w:shd w:val="clear" w:color="auto" w:fill="FFFFFF"/>
        </w:rPr>
        <w:t xml:space="preserve">Dal 9 al 12 ottobre: </w:t>
      </w:r>
      <w:r w:rsidR="00F93D7F">
        <w:rPr>
          <w:rFonts w:ascii="Arial" w:hAnsi="Arial" w:cs="Arial"/>
          <w:sz w:val="16"/>
          <w:szCs w:val="16"/>
          <w:shd w:val="clear" w:color="auto" w:fill="FFFFFF"/>
        </w:rPr>
        <w:t xml:space="preserve">su invito di Visit Brescia </w:t>
      </w:r>
      <w:r w:rsidR="007E1F5A" w:rsidRPr="00B843D8">
        <w:rPr>
          <w:rFonts w:ascii="Arial" w:hAnsi="Arial" w:cs="Arial"/>
          <w:sz w:val="16"/>
          <w:szCs w:val="16"/>
          <w:shd w:val="clear" w:color="auto" w:fill="FFFFFF"/>
        </w:rPr>
        <w:t xml:space="preserve">i rappresentanti di 20 Agenzie viaggio e Tour Operator d’oltreoceano </w:t>
      </w:r>
      <w:r w:rsidR="00F93D7F">
        <w:rPr>
          <w:rFonts w:ascii="Arial" w:hAnsi="Arial" w:cs="Arial"/>
          <w:sz w:val="16"/>
          <w:szCs w:val="16"/>
          <w:shd w:val="clear" w:color="auto" w:fill="FFFFFF"/>
        </w:rPr>
        <w:t xml:space="preserve">hanno soggiornato tra </w:t>
      </w:r>
      <w:r w:rsidR="007E1F5A" w:rsidRPr="00B843D8">
        <w:rPr>
          <w:rFonts w:ascii="Arial" w:hAnsi="Arial" w:cs="Arial"/>
          <w:sz w:val="16"/>
          <w:szCs w:val="16"/>
          <w:shd w:val="clear" w:color="auto" w:fill="FFFFFF"/>
        </w:rPr>
        <w:t>la città e</w:t>
      </w:r>
      <w:r w:rsidR="00F93D7F">
        <w:rPr>
          <w:rFonts w:ascii="Arial" w:hAnsi="Arial" w:cs="Arial"/>
          <w:sz w:val="16"/>
          <w:szCs w:val="16"/>
          <w:shd w:val="clear" w:color="auto" w:fill="FFFFFF"/>
        </w:rPr>
        <w:t xml:space="preserve"> i</w:t>
      </w:r>
      <w:r w:rsidR="007E1F5A" w:rsidRPr="00B843D8">
        <w:rPr>
          <w:rFonts w:ascii="Arial" w:hAnsi="Arial" w:cs="Arial"/>
          <w:sz w:val="16"/>
          <w:szCs w:val="16"/>
          <w:shd w:val="clear" w:color="auto" w:fill="FFFFFF"/>
        </w:rPr>
        <w:t xml:space="preserve"> Laghi di Garda e Iseo per testare la qualità dell’offerta bresciana d’alta gamma. </w:t>
      </w:r>
      <w:r w:rsidR="00F93D7F">
        <w:rPr>
          <w:rFonts w:ascii="Arial" w:hAnsi="Arial" w:cs="Arial"/>
          <w:sz w:val="16"/>
          <w:szCs w:val="16"/>
          <w:shd w:val="clear" w:color="auto" w:fill="FFFFFF"/>
        </w:rPr>
        <w:t xml:space="preserve">I </w:t>
      </w:r>
      <w:r w:rsidR="007E1F5A" w:rsidRPr="00B843D8">
        <w:rPr>
          <w:rFonts w:ascii="Arial" w:hAnsi="Arial" w:cs="Arial"/>
          <w:sz w:val="16"/>
          <w:szCs w:val="16"/>
          <w:shd w:val="clear" w:color="auto" w:fill="FFFFFF"/>
        </w:rPr>
        <w:t xml:space="preserve">delegati esteri </w:t>
      </w:r>
      <w:r w:rsidR="00F93D7F">
        <w:rPr>
          <w:rFonts w:ascii="Arial" w:hAnsi="Arial" w:cs="Arial"/>
          <w:sz w:val="16"/>
          <w:szCs w:val="16"/>
          <w:shd w:val="clear" w:color="auto" w:fill="FFFFFF"/>
        </w:rPr>
        <w:t xml:space="preserve">hanno inoltre preso </w:t>
      </w:r>
      <w:r w:rsidR="007E1F5A" w:rsidRPr="00B843D8">
        <w:rPr>
          <w:rFonts w:ascii="Arial" w:hAnsi="Arial" w:cs="Arial"/>
          <w:sz w:val="16"/>
          <w:szCs w:val="16"/>
          <w:shd w:val="clear" w:color="auto" w:fill="FFFFFF"/>
        </w:rPr>
        <w:t xml:space="preserve">parte al workshop B2B presso il Palace Hotel Villa Cortine di Sirmione, </w:t>
      </w:r>
      <w:r w:rsidR="00F93D7F">
        <w:rPr>
          <w:rFonts w:ascii="Arial" w:hAnsi="Arial" w:cs="Arial"/>
          <w:sz w:val="16"/>
          <w:szCs w:val="16"/>
          <w:shd w:val="clear" w:color="auto" w:fill="FFFFFF"/>
        </w:rPr>
        <w:t xml:space="preserve">dove hanno incontrato e </w:t>
      </w:r>
      <w:r w:rsidR="007E1F5A" w:rsidRPr="00B843D8">
        <w:rPr>
          <w:rFonts w:ascii="Arial" w:hAnsi="Arial" w:cs="Arial"/>
          <w:sz w:val="16"/>
          <w:szCs w:val="16"/>
          <w:shd w:val="clear" w:color="auto" w:fill="FFFFFF"/>
        </w:rPr>
        <w:t>stabili</w:t>
      </w:r>
      <w:r w:rsidR="00F93D7F">
        <w:rPr>
          <w:rFonts w:ascii="Arial" w:hAnsi="Arial" w:cs="Arial"/>
          <w:sz w:val="16"/>
          <w:szCs w:val="16"/>
          <w:shd w:val="clear" w:color="auto" w:fill="FFFFFF"/>
        </w:rPr>
        <w:t>to</w:t>
      </w:r>
      <w:r w:rsidR="007E1F5A" w:rsidRPr="00B843D8">
        <w:rPr>
          <w:rFonts w:ascii="Arial" w:hAnsi="Arial" w:cs="Arial"/>
          <w:sz w:val="16"/>
          <w:szCs w:val="16"/>
          <w:shd w:val="clear" w:color="auto" w:fill="FFFFFF"/>
        </w:rPr>
        <w:t xml:space="preserve"> partnership con 23 seller bresciani del settore Luxury e Alta gamma.</w:t>
      </w:r>
    </w:p>
    <w:p w14:paraId="3537F9FB" w14:textId="77777777" w:rsidR="00C67466" w:rsidRDefault="00C67466" w:rsidP="00C67466">
      <w:pPr>
        <w:tabs>
          <w:tab w:val="left" w:pos="5130"/>
        </w:tabs>
        <w:spacing w:after="0" w:line="276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6830F9F" w14:textId="4B32FED1" w:rsidR="00D91B35" w:rsidRPr="00D91B35" w:rsidRDefault="00D91B35" w:rsidP="00C67466">
      <w:pPr>
        <w:tabs>
          <w:tab w:val="left" w:pos="5130"/>
        </w:tabs>
        <w:spacing w:after="0" w:line="276" w:lineRule="auto"/>
        <w:ind w:right="282"/>
        <w:jc w:val="both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D91B35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DiVino </w:t>
      </w:r>
      <w:r w:rsidR="00B843D8" w:rsidRPr="00D91B35">
        <w:rPr>
          <w:rFonts w:ascii="Arial" w:hAnsi="Arial" w:cs="Arial"/>
          <w:color w:val="0070C0"/>
          <w:sz w:val="20"/>
          <w:szCs w:val="20"/>
          <w:shd w:val="clear" w:color="auto" w:fill="FFFFFF"/>
        </w:rPr>
        <w:t>WINE HOSPITALITY &amp; TRAVEL</w:t>
      </w:r>
    </w:p>
    <w:p w14:paraId="4CDE04A6" w14:textId="7BD8F10C" w:rsidR="00D91B35" w:rsidRPr="002053A1" w:rsidRDefault="00D91B35" w:rsidP="002053A1">
      <w:pPr>
        <w:pStyle w:val="Corp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B35">
        <w:rPr>
          <w:rFonts w:ascii="Arial" w:hAnsi="Arial" w:cs="Arial"/>
          <w:sz w:val="20"/>
          <w:szCs w:val="20"/>
          <w:shd w:val="clear" w:color="auto" w:fill="FFFFFF"/>
        </w:rPr>
        <w:t xml:space="preserve">Dopo </w:t>
      </w:r>
      <w:r>
        <w:rPr>
          <w:rFonts w:ascii="Arial" w:hAnsi="Arial" w:cs="Arial"/>
          <w:sz w:val="20"/>
          <w:szCs w:val="20"/>
          <w:shd w:val="clear" w:color="auto" w:fill="FFFFFF"/>
        </w:rPr>
        <w:t>il</w:t>
      </w:r>
      <w:r w:rsidRPr="00D91B35">
        <w:rPr>
          <w:rFonts w:ascii="Arial" w:hAnsi="Arial" w:cs="Arial"/>
          <w:sz w:val="20"/>
          <w:szCs w:val="20"/>
          <w:shd w:val="clear" w:color="auto" w:fill="FFFFFF"/>
        </w:rPr>
        <w:t xml:space="preserve"> debutto </w:t>
      </w:r>
      <w:r>
        <w:rPr>
          <w:rFonts w:ascii="Arial" w:hAnsi="Arial" w:cs="Arial"/>
          <w:sz w:val="20"/>
          <w:szCs w:val="20"/>
          <w:shd w:val="clear" w:color="auto" w:fill="FFFFFF"/>
        </w:rPr>
        <w:t>avvenuto a</w:t>
      </w:r>
      <w:r w:rsidRPr="00D91B35">
        <w:rPr>
          <w:rFonts w:ascii="Arial" w:hAnsi="Arial" w:cs="Arial"/>
          <w:sz w:val="20"/>
          <w:szCs w:val="20"/>
          <w:shd w:val="clear" w:color="auto" w:fill="FFFFFF"/>
        </w:rPr>
        <w:t xml:space="preserve"> novembre 2019 in Valpolicella,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la </w:t>
      </w:r>
      <w:r w:rsidRPr="00D91B35">
        <w:rPr>
          <w:rFonts w:ascii="Arial" w:hAnsi="Arial" w:cs="Arial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sz w:val="20"/>
          <w:szCs w:val="20"/>
          <w:shd w:val="clear" w:color="auto" w:fill="FFFFFF"/>
        </w:rPr>
        <w:t>^</w:t>
      </w:r>
      <w:r w:rsidRPr="00D91B35">
        <w:rPr>
          <w:rFonts w:ascii="Arial" w:hAnsi="Arial" w:cs="Arial"/>
          <w:sz w:val="20"/>
          <w:szCs w:val="20"/>
          <w:shd w:val="clear" w:color="auto" w:fill="FFFFFF"/>
        </w:rPr>
        <w:t xml:space="preserve"> edizione </w:t>
      </w:r>
      <w:r>
        <w:rPr>
          <w:rFonts w:ascii="Arial" w:hAnsi="Arial" w:cs="Arial"/>
          <w:sz w:val="20"/>
          <w:szCs w:val="20"/>
          <w:shd w:val="clear" w:color="auto" w:fill="FFFFFF"/>
        </w:rPr>
        <w:t>del</w:t>
      </w:r>
      <w:r w:rsidRPr="00D91B35">
        <w:rPr>
          <w:rFonts w:ascii="Arial" w:hAnsi="Arial" w:cs="Arial"/>
          <w:sz w:val="20"/>
          <w:szCs w:val="20"/>
          <w:shd w:val="clear" w:color="auto" w:fill="FFFFFF"/>
        </w:rPr>
        <w:t xml:space="preserve"> format dedicato ai viaggi del vino</w:t>
      </w:r>
      <w:r w:rsidR="002053A1">
        <w:rPr>
          <w:rFonts w:ascii="Arial" w:hAnsi="Arial" w:cs="Arial"/>
          <w:sz w:val="20"/>
          <w:szCs w:val="20"/>
          <w:shd w:val="clear" w:color="auto" w:fill="FFFFFF"/>
        </w:rPr>
        <w:t xml:space="preserve"> si terrà </w:t>
      </w:r>
      <w:r w:rsidR="002053A1" w:rsidRPr="00712123">
        <w:rPr>
          <w:rFonts w:ascii="Arial" w:hAnsi="Arial" w:cs="Arial"/>
          <w:sz w:val="20"/>
          <w:szCs w:val="20"/>
        </w:rPr>
        <w:t>presso la Tenuta di Artimino in Toscana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Un </w:t>
      </w:r>
      <w:r w:rsidRPr="00D91B35">
        <w:rPr>
          <w:rFonts w:ascii="Arial" w:hAnsi="Arial" w:cs="Arial"/>
          <w:sz w:val="20"/>
          <w:szCs w:val="20"/>
          <w:shd w:val="clear" w:color="auto" w:fill="FFFFFF"/>
        </w:rPr>
        <w:t xml:space="preserve">evento club - a numero chiuso e solo su invito - disegnato per </w:t>
      </w:r>
      <w:r>
        <w:rPr>
          <w:rFonts w:ascii="Arial" w:hAnsi="Arial" w:cs="Arial"/>
          <w:sz w:val="20"/>
          <w:szCs w:val="20"/>
          <w:shd w:val="clear" w:color="auto" w:fill="FFFFFF"/>
        </w:rPr>
        <w:t>mettere in contatto le eccellenze del settore enoturismo (</w:t>
      </w:r>
      <w:r w:rsidRPr="00D91B35">
        <w:rPr>
          <w:rFonts w:ascii="Arial" w:hAnsi="Arial" w:cs="Arial"/>
          <w:sz w:val="20"/>
          <w:szCs w:val="20"/>
          <w:shd w:val="clear" w:color="auto" w:fill="FFFFFF"/>
        </w:rPr>
        <w:t>Wine hotel, aziende vinicole con ospitalità, Consorzi e Strade del Vino, enti di promozione turistica, Tour Operator</w:t>
      </w:r>
      <w:r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14:paraId="1EA7681C" w14:textId="77777777" w:rsidR="00D91B35" w:rsidRPr="00D91B35" w:rsidRDefault="00D91B35" w:rsidP="00C67466">
      <w:pPr>
        <w:tabs>
          <w:tab w:val="left" w:pos="5130"/>
        </w:tabs>
        <w:spacing w:after="0" w:line="276" w:lineRule="auto"/>
        <w:ind w:right="282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29E6D92" w14:textId="77777777" w:rsidR="00D83735" w:rsidRPr="00390C8C" w:rsidRDefault="00D83735" w:rsidP="006A3760">
      <w:pPr>
        <w:tabs>
          <w:tab w:val="left" w:pos="5130"/>
        </w:tabs>
        <w:spacing w:after="0"/>
        <w:ind w:right="28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7C576BF" w14:textId="77777777" w:rsidR="00FD5F34" w:rsidRPr="00390C8C" w:rsidRDefault="00FD5F34" w:rsidP="006A3760">
      <w:pPr>
        <w:tabs>
          <w:tab w:val="left" w:pos="5130"/>
        </w:tabs>
        <w:spacing w:after="0"/>
        <w:ind w:right="28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78BCB9C" w14:textId="77777777" w:rsidR="008A1C91" w:rsidRPr="00BB635D" w:rsidRDefault="008A1C91" w:rsidP="008A1C91">
      <w:pPr>
        <w:tabs>
          <w:tab w:val="left" w:pos="5130"/>
        </w:tabs>
        <w:spacing w:after="0"/>
        <w:ind w:right="28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B635D">
        <w:rPr>
          <w:rFonts w:ascii="Arial" w:hAnsi="Arial" w:cs="Arial"/>
          <w:color w:val="000000"/>
          <w:sz w:val="18"/>
          <w:szCs w:val="18"/>
          <w:shd w:val="clear" w:color="auto" w:fill="FFFFFF"/>
        </w:rPr>
        <w:t>UFFICIO STAMPA:</w:t>
      </w:r>
    </w:p>
    <w:p w14:paraId="790F0173" w14:textId="77777777" w:rsidR="008A1C91" w:rsidRPr="00BB635D" w:rsidRDefault="008A1C91" w:rsidP="008A1C91">
      <w:pPr>
        <w:tabs>
          <w:tab w:val="left" w:pos="5130"/>
        </w:tabs>
        <w:spacing w:after="0"/>
        <w:ind w:right="28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B635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Bianca Martinelli </w:t>
      </w:r>
      <w:r w:rsidRPr="00364F9F">
        <w:rPr>
          <w:rFonts w:ascii="Arial" w:hAnsi="Arial" w:cs="Arial"/>
          <w:b/>
          <w:color w:val="00FFCC"/>
          <w:sz w:val="18"/>
          <w:szCs w:val="18"/>
          <w:shd w:val="clear" w:color="auto" w:fill="FFFFFF"/>
        </w:rPr>
        <w:t>I</w:t>
      </w:r>
      <w:r w:rsidRPr="00BB635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BIANCA etc</w:t>
      </w:r>
      <w:r w:rsidRPr="00364F9F">
        <w:rPr>
          <w:rFonts w:ascii="Arial" w:hAnsi="Arial" w:cs="Arial"/>
          <w:b/>
          <w:color w:val="00FFCC"/>
          <w:sz w:val="18"/>
          <w:szCs w:val="18"/>
          <w:shd w:val="clear" w:color="auto" w:fill="FFFFFF"/>
        </w:rPr>
        <w:t>.</w:t>
      </w:r>
    </w:p>
    <w:p w14:paraId="4FB79A8D" w14:textId="77777777" w:rsidR="008A1C91" w:rsidRPr="00BB635D" w:rsidRDefault="008A1C91" w:rsidP="008A1C91">
      <w:pPr>
        <w:tabs>
          <w:tab w:val="left" w:pos="5130"/>
        </w:tabs>
        <w:spacing w:after="0"/>
        <w:ind w:right="282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B635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Mobile 349.0863743 - Email </w:t>
      </w:r>
      <w:hyperlink r:id="rId9" w:history="1">
        <w:r w:rsidRPr="00364F9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shd w:val="clear" w:color="auto" w:fill="FFFFFF"/>
          </w:rPr>
          <w:t>info@biancaetc.it</w:t>
        </w:r>
      </w:hyperlink>
      <w:r w:rsidR="009768D9" w:rsidRPr="00364F9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43D6DB5D" w14:textId="4C767C7C" w:rsidR="003B6208" w:rsidRPr="00BB635D" w:rsidRDefault="00D33B23" w:rsidP="00E12BCD">
      <w:pPr>
        <w:tabs>
          <w:tab w:val="left" w:pos="5130"/>
        </w:tabs>
        <w:spacing w:after="0"/>
        <w:ind w:right="282"/>
        <w:rPr>
          <w:rFonts w:ascii="Arial" w:hAnsi="Arial" w:cs="Arial"/>
          <w:color w:val="00FFCC"/>
          <w:sz w:val="18"/>
          <w:szCs w:val="18"/>
          <w:shd w:val="clear" w:color="auto" w:fill="FFFFFF"/>
        </w:rPr>
      </w:pPr>
      <w:hyperlink r:id="rId10" w:history="1">
        <w:r w:rsidR="003B6208" w:rsidRPr="00364F9F">
          <w:rPr>
            <w:rStyle w:val="Collegamentoipertestuale"/>
            <w:rFonts w:ascii="Arial" w:hAnsi="Arial" w:cs="Arial"/>
            <w:color w:val="00FFCC"/>
            <w:sz w:val="18"/>
            <w:szCs w:val="18"/>
            <w:shd w:val="clear" w:color="auto" w:fill="FFFFFF"/>
          </w:rPr>
          <w:t>www.biancaetc.it</w:t>
        </w:r>
      </w:hyperlink>
    </w:p>
    <w:sectPr w:rsidR="003B6208" w:rsidRPr="00BB635D" w:rsidSect="004C56F9">
      <w:headerReference w:type="default" r:id="rId11"/>
      <w:footerReference w:type="default" r:id="rId12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212E" w14:textId="77777777" w:rsidR="00B4046A" w:rsidRDefault="00B4046A" w:rsidP="00874BF1">
      <w:pPr>
        <w:spacing w:after="0" w:line="240" w:lineRule="auto"/>
      </w:pPr>
      <w:r>
        <w:separator/>
      </w:r>
    </w:p>
  </w:endnote>
  <w:endnote w:type="continuationSeparator" w:id="0">
    <w:p w14:paraId="380F8AC3" w14:textId="77777777" w:rsidR="00B4046A" w:rsidRDefault="00B4046A" w:rsidP="0087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37B8" w14:textId="77777777" w:rsidR="00874BF1" w:rsidRDefault="00874BF1" w:rsidP="00874BF1">
    <w:pPr>
      <w:pStyle w:val="Pidipagina"/>
      <w:jc w:val="center"/>
    </w:pPr>
  </w:p>
  <w:p w14:paraId="47677698" w14:textId="50067558" w:rsidR="00874BF1" w:rsidRDefault="00090AE7" w:rsidP="008F356D">
    <w:pPr>
      <w:pStyle w:val="Pidipagina"/>
      <w:jc w:val="center"/>
    </w:pPr>
    <w:r>
      <w:t>Visit Brescia</w:t>
    </w:r>
    <w:r w:rsidR="00874BF1">
      <w:t xml:space="preserve"> - via Einaudi 23, 25121 Brescia, tel.  030.372540</w:t>
    </w:r>
    <w:r w:rsidR="008F356D">
      <w:t>3</w:t>
    </w:r>
    <w:r w:rsidR="00874BF1">
      <w:t>,</w:t>
    </w:r>
  </w:p>
  <w:p w14:paraId="673D7C82" w14:textId="1D3D7F3A" w:rsidR="00874BF1" w:rsidRDefault="00874BF1" w:rsidP="00874BF1">
    <w:pPr>
      <w:pStyle w:val="Pidipagina"/>
      <w:jc w:val="center"/>
    </w:pPr>
    <w:r>
      <w:t>info@</w:t>
    </w:r>
    <w:r w:rsidR="00240290">
      <w:t>visitbrescia</w:t>
    </w:r>
    <w:r>
      <w:t>.it, www.bresciatourism.it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BD08" w14:textId="77777777" w:rsidR="00B4046A" w:rsidRDefault="00B4046A" w:rsidP="00874BF1">
      <w:pPr>
        <w:spacing w:after="0" w:line="240" w:lineRule="auto"/>
      </w:pPr>
      <w:r>
        <w:separator/>
      </w:r>
    </w:p>
  </w:footnote>
  <w:footnote w:type="continuationSeparator" w:id="0">
    <w:p w14:paraId="5C0CEE95" w14:textId="77777777" w:rsidR="00B4046A" w:rsidRDefault="00B4046A" w:rsidP="0087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9246" w14:textId="77777777" w:rsidR="004C56F9" w:rsidRDefault="004C56F9" w:rsidP="004C56F9">
    <w:pPr>
      <w:pStyle w:val="Intestazione"/>
    </w:pPr>
  </w:p>
  <w:p w14:paraId="44897D97" w14:textId="77777777" w:rsidR="004C56F9" w:rsidRDefault="004C56F9" w:rsidP="004C56F9">
    <w:pPr>
      <w:pStyle w:val="Intestazione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F5D"/>
    <w:multiLevelType w:val="hybridMultilevel"/>
    <w:tmpl w:val="AB741C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2E62"/>
    <w:multiLevelType w:val="hybridMultilevel"/>
    <w:tmpl w:val="54A0F8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FCF"/>
    <w:multiLevelType w:val="hybridMultilevel"/>
    <w:tmpl w:val="3DAECE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0E18"/>
    <w:multiLevelType w:val="hybridMultilevel"/>
    <w:tmpl w:val="B8D441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2ABB"/>
    <w:multiLevelType w:val="hybridMultilevel"/>
    <w:tmpl w:val="96605C14"/>
    <w:lvl w:ilvl="0" w:tplc="9BE4240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B6A70"/>
    <w:multiLevelType w:val="hybridMultilevel"/>
    <w:tmpl w:val="0BE0D7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85E8E"/>
    <w:multiLevelType w:val="hybridMultilevel"/>
    <w:tmpl w:val="7BB2F8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71532"/>
    <w:multiLevelType w:val="hybridMultilevel"/>
    <w:tmpl w:val="5E88E2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A64CE"/>
    <w:multiLevelType w:val="hybridMultilevel"/>
    <w:tmpl w:val="080273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F4AE2"/>
    <w:multiLevelType w:val="hybridMultilevel"/>
    <w:tmpl w:val="E6C6F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F1"/>
    <w:rsid w:val="00006D23"/>
    <w:rsid w:val="000119C1"/>
    <w:rsid w:val="00017729"/>
    <w:rsid w:val="000271EF"/>
    <w:rsid w:val="00032A20"/>
    <w:rsid w:val="00042CEE"/>
    <w:rsid w:val="0006604C"/>
    <w:rsid w:val="00074D05"/>
    <w:rsid w:val="00080475"/>
    <w:rsid w:val="00080A45"/>
    <w:rsid w:val="00090AE7"/>
    <w:rsid w:val="000A13E5"/>
    <w:rsid w:val="000A1EA0"/>
    <w:rsid w:val="000A64AA"/>
    <w:rsid w:val="000A77CC"/>
    <w:rsid w:val="000B1074"/>
    <w:rsid w:val="000C11B2"/>
    <w:rsid w:val="000C1B2B"/>
    <w:rsid w:val="000D2FFE"/>
    <w:rsid w:val="000F1359"/>
    <w:rsid w:val="000F6B75"/>
    <w:rsid w:val="00107ADB"/>
    <w:rsid w:val="001101EE"/>
    <w:rsid w:val="00110BED"/>
    <w:rsid w:val="00132EAE"/>
    <w:rsid w:val="00156B62"/>
    <w:rsid w:val="00162EEF"/>
    <w:rsid w:val="00165680"/>
    <w:rsid w:val="00170F50"/>
    <w:rsid w:val="0017124C"/>
    <w:rsid w:val="00177E5D"/>
    <w:rsid w:val="001816E1"/>
    <w:rsid w:val="001837E2"/>
    <w:rsid w:val="00192137"/>
    <w:rsid w:val="001A4E2C"/>
    <w:rsid w:val="001B3511"/>
    <w:rsid w:val="001C0F04"/>
    <w:rsid w:val="001C3DD1"/>
    <w:rsid w:val="001D20CF"/>
    <w:rsid w:val="001E1E79"/>
    <w:rsid w:val="001E45BB"/>
    <w:rsid w:val="001F11FA"/>
    <w:rsid w:val="001F7477"/>
    <w:rsid w:val="002009AD"/>
    <w:rsid w:val="00204EA8"/>
    <w:rsid w:val="002053A1"/>
    <w:rsid w:val="00240290"/>
    <w:rsid w:val="002444C1"/>
    <w:rsid w:val="00260C09"/>
    <w:rsid w:val="002704AE"/>
    <w:rsid w:val="0027414D"/>
    <w:rsid w:val="002851F3"/>
    <w:rsid w:val="002964D1"/>
    <w:rsid w:val="00296505"/>
    <w:rsid w:val="002A3017"/>
    <w:rsid w:val="002C4798"/>
    <w:rsid w:val="002E1379"/>
    <w:rsid w:val="002E3982"/>
    <w:rsid w:val="002F131C"/>
    <w:rsid w:val="00301897"/>
    <w:rsid w:val="0030483B"/>
    <w:rsid w:val="00306D01"/>
    <w:rsid w:val="003079E4"/>
    <w:rsid w:val="00307AAC"/>
    <w:rsid w:val="003149C8"/>
    <w:rsid w:val="00335FA3"/>
    <w:rsid w:val="00363B37"/>
    <w:rsid w:val="00364F9F"/>
    <w:rsid w:val="00377985"/>
    <w:rsid w:val="00383466"/>
    <w:rsid w:val="00390C8C"/>
    <w:rsid w:val="003A7688"/>
    <w:rsid w:val="003B6208"/>
    <w:rsid w:val="003B6BAF"/>
    <w:rsid w:val="003D521E"/>
    <w:rsid w:val="003D6305"/>
    <w:rsid w:val="003E6152"/>
    <w:rsid w:val="00400FEB"/>
    <w:rsid w:val="00406432"/>
    <w:rsid w:val="00407BF1"/>
    <w:rsid w:val="00410C91"/>
    <w:rsid w:val="004132F1"/>
    <w:rsid w:val="004159CA"/>
    <w:rsid w:val="0043157C"/>
    <w:rsid w:val="0043195B"/>
    <w:rsid w:val="00442F89"/>
    <w:rsid w:val="00444F1E"/>
    <w:rsid w:val="00447F81"/>
    <w:rsid w:val="00456D9F"/>
    <w:rsid w:val="00460927"/>
    <w:rsid w:val="004649F2"/>
    <w:rsid w:val="00467EC5"/>
    <w:rsid w:val="004915A2"/>
    <w:rsid w:val="004B12E5"/>
    <w:rsid w:val="004C07A6"/>
    <w:rsid w:val="004C3AE6"/>
    <w:rsid w:val="004C56F9"/>
    <w:rsid w:val="004C69A1"/>
    <w:rsid w:val="004E0A11"/>
    <w:rsid w:val="004E2A04"/>
    <w:rsid w:val="004F0B83"/>
    <w:rsid w:val="00503393"/>
    <w:rsid w:val="005438AA"/>
    <w:rsid w:val="00586DC4"/>
    <w:rsid w:val="005A321D"/>
    <w:rsid w:val="005B46C3"/>
    <w:rsid w:val="005B55E4"/>
    <w:rsid w:val="005D462D"/>
    <w:rsid w:val="005D5721"/>
    <w:rsid w:val="005D7238"/>
    <w:rsid w:val="005E014C"/>
    <w:rsid w:val="00610BF2"/>
    <w:rsid w:val="00615CE8"/>
    <w:rsid w:val="00623165"/>
    <w:rsid w:val="00631596"/>
    <w:rsid w:val="00631BE7"/>
    <w:rsid w:val="006320DD"/>
    <w:rsid w:val="00640186"/>
    <w:rsid w:val="0064211A"/>
    <w:rsid w:val="006501F8"/>
    <w:rsid w:val="00652551"/>
    <w:rsid w:val="00654337"/>
    <w:rsid w:val="006668F9"/>
    <w:rsid w:val="00673A9C"/>
    <w:rsid w:val="00681860"/>
    <w:rsid w:val="0069160F"/>
    <w:rsid w:val="006959C8"/>
    <w:rsid w:val="006A3760"/>
    <w:rsid w:val="006A393D"/>
    <w:rsid w:val="006C1747"/>
    <w:rsid w:val="006C7355"/>
    <w:rsid w:val="006E41B4"/>
    <w:rsid w:val="006E5AAA"/>
    <w:rsid w:val="006F27CD"/>
    <w:rsid w:val="00700767"/>
    <w:rsid w:val="00712123"/>
    <w:rsid w:val="00730624"/>
    <w:rsid w:val="00733025"/>
    <w:rsid w:val="00741C52"/>
    <w:rsid w:val="00752221"/>
    <w:rsid w:val="00764A66"/>
    <w:rsid w:val="00764ACC"/>
    <w:rsid w:val="007815E3"/>
    <w:rsid w:val="00784158"/>
    <w:rsid w:val="007B0E27"/>
    <w:rsid w:val="007B32E9"/>
    <w:rsid w:val="007B7091"/>
    <w:rsid w:val="007C5988"/>
    <w:rsid w:val="007D2C66"/>
    <w:rsid w:val="007D3185"/>
    <w:rsid w:val="007E1F5A"/>
    <w:rsid w:val="007E2201"/>
    <w:rsid w:val="007E5521"/>
    <w:rsid w:val="00800874"/>
    <w:rsid w:val="00807493"/>
    <w:rsid w:val="00817A5F"/>
    <w:rsid w:val="008607DF"/>
    <w:rsid w:val="0086109A"/>
    <w:rsid w:val="00863BDC"/>
    <w:rsid w:val="0087280A"/>
    <w:rsid w:val="0087359C"/>
    <w:rsid w:val="00874BF1"/>
    <w:rsid w:val="00883E26"/>
    <w:rsid w:val="00890435"/>
    <w:rsid w:val="00896DF7"/>
    <w:rsid w:val="008A1C91"/>
    <w:rsid w:val="008A2882"/>
    <w:rsid w:val="008B2ACD"/>
    <w:rsid w:val="008B651C"/>
    <w:rsid w:val="008D427B"/>
    <w:rsid w:val="008F0286"/>
    <w:rsid w:val="008F356D"/>
    <w:rsid w:val="00902FAE"/>
    <w:rsid w:val="0090596F"/>
    <w:rsid w:val="009159CC"/>
    <w:rsid w:val="009326AB"/>
    <w:rsid w:val="00940492"/>
    <w:rsid w:val="009663E4"/>
    <w:rsid w:val="00966BE8"/>
    <w:rsid w:val="009727A0"/>
    <w:rsid w:val="009768D9"/>
    <w:rsid w:val="00992FE4"/>
    <w:rsid w:val="009B0403"/>
    <w:rsid w:val="009D7E56"/>
    <w:rsid w:val="009F45F3"/>
    <w:rsid w:val="009F7B8B"/>
    <w:rsid w:val="00A0406A"/>
    <w:rsid w:val="00A04AC4"/>
    <w:rsid w:val="00A10D34"/>
    <w:rsid w:val="00A56C12"/>
    <w:rsid w:val="00A570B7"/>
    <w:rsid w:val="00A76C9A"/>
    <w:rsid w:val="00A77213"/>
    <w:rsid w:val="00A80C16"/>
    <w:rsid w:val="00AA1A68"/>
    <w:rsid w:val="00AA50EE"/>
    <w:rsid w:val="00AC1175"/>
    <w:rsid w:val="00AD3866"/>
    <w:rsid w:val="00AD70C2"/>
    <w:rsid w:val="00AE4256"/>
    <w:rsid w:val="00B16B62"/>
    <w:rsid w:val="00B2065D"/>
    <w:rsid w:val="00B225BC"/>
    <w:rsid w:val="00B250BF"/>
    <w:rsid w:val="00B4046A"/>
    <w:rsid w:val="00B44D52"/>
    <w:rsid w:val="00B54AA9"/>
    <w:rsid w:val="00B62F69"/>
    <w:rsid w:val="00B748F3"/>
    <w:rsid w:val="00B843D8"/>
    <w:rsid w:val="00B937B5"/>
    <w:rsid w:val="00B95029"/>
    <w:rsid w:val="00B96B58"/>
    <w:rsid w:val="00BA114F"/>
    <w:rsid w:val="00BA7EBA"/>
    <w:rsid w:val="00BB3693"/>
    <w:rsid w:val="00BB635D"/>
    <w:rsid w:val="00BD57B2"/>
    <w:rsid w:val="00BE2FFB"/>
    <w:rsid w:val="00BE5682"/>
    <w:rsid w:val="00C00269"/>
    <w:rsid w:val="00C1317A"/>
    <w:rsid w:val="00C2232D"/>
    <w:rsid w:val="00C25D38"/>
    <w:rsid w:val="00C43FFD"/>
    <w:rsid w:val="00C66B8A"/>
    <w:rsid w:val="00C67466"/>
    <w:rsid w:val="00C72926"/>
    <w:rsid w:val="00C76027"/>
    <w:rsid w:val="00C87A35"/>
    <w:rsid w:val="00C94BEC"/>
    <w:rsid w:val="00CD0253"/>
    <w:rsid w:val="00CF0182"/>
    <w:rsid w:val="00CF273D"/>
    <w:rsid w:val="00D01D6B"/>
    <w:rsid w:val="00D1385E"/>
    <w:rsid w:val="00D265E1"/>
    <w:rsid w:val="00D31309"/>
    <w:rsid w:val="00D33B23"/>
    <w:rsid w:val="00D47A3D"/>
    <w:rsid w:val="00D50D03"/>
    <w:rsid w:val="00D50EC6"/>
    <w:rsid w:val="00D567E3"/>
    <w:rsid w:val="00D60218"/>
    <w:rsid w:val="00D624E8"/>
    <w:rsid w:val="00D62C55"/>
    <w:rsid w:val="00D83735"/>
    <w:rsid w:val="00D91B35"/>
    <w:rsid w:val="00DA2119"/>
    <w:rsid w:val="00DB0742"/>
    <w:rsid w:val="00DB3DE3"/>
    <w:rsid w:val="00DC6F63"/>
    <w:rsid w:val="00DD6EA2"/>
    <w:rsid w:val="00DE4E76"/>
    <w:rsid w:val="00DE6EB1"/>
    <w:rsid w:val="00DE70FC"/>
    <w:rsid w:val="00E12BCD"/>
    <w:rsid w:val="00E178D0"/>
    <w:rsid w:val="00E252F3"/>
    <w:rsid w:val="00E27BB6"/>
    <w:rsid w:val="00E35162"/>
    <w:rsid w:val="00E35C3E"/>
    <w:rsid w:val="00E40B26"/>
    <w:rsid w:val="00E63798"/>
    <w:rsid w:val="00E847A5"/>
    <w:rsid w:val="00EA68E8"/>
    <w:rsid w:val="00EA71AD"/>
    <w:rsid w:val="00EC08DF"/>
    <w:rsid w:val="00EC2D12"/>
    <w:rsid w:val="00EC3374"/>
    <w:rsid w:val="00ED334D"/>
    <w:rsid w:val="00ED48F1"/>
    <w:rsid w:val="00EE67BD"/>
    <w:rsid w:val="00F21412"/>
    <w:rsid w:val="00F23AA6"/>
    <w:rsid w:val="00F35942"/>
    <w:rsid w:val="00F3755F"/>
    <w:rsid w:val="00F42868"/>
    <w:rsid w:val="00F47118"/>
    <w:rsid w:val="00F82575"/>
    <w:rsid w:val="00F9362E"/>
    <w:rsid w:val="00F93D7F"/>
    <w:rsid w:val="00FA0992"/>
    <w:rsid w:val="00FA2A0F"/>
    <w:rsid w:val="00FB0257"/>
    <w:rsid w:val="00FB3376"/>
    <w:rsid w:val="00FB49F0"/>
    <w:rsid w:val="00FB60AC"/>
    <w:rsid w:val="00FD5F34"/>
    <w:rsid w:val="00FD630F"/>
    <w:rsid w:val="00FE2F83"/>
    <w:rsid w:val="00FF177F"/>
    <w:rsid w:val="00FF2192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AB7867"/>
  <w15:chartTrackingRefBased/>
  <w15:docId w15:val="{09F361BA-4308-441C-A8AF-4839583A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4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BF1"/>
  </w:style>
  <w:style w:type="paragraph" w:styleId="Pidipagina">
    <w:name w:val="footer"/>
    <w:basedOn w:val="Normale"/>
    <w:link w:val="PidipaginaCarattere"/>
    <w:uiPriority w:val="99"/>
    <w:unhideWhenUsed/>
    <w:rsid w:val="00874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BF1"/>
  </w:style>
  <w:style w:type="character" w:styleId="Collegamentoipertestuale">
    <w:name w:val="Hyperlink"/>
    <w:uiPriority w:val="99"/>
    <w:unhideWhenUsed/>
    <w:rsid w:val="007E5521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942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rsid w:val="000A1EA0"/>
    <w:pPr>
      <w:keepNext/>
      <w:keepLines/>
      <w:suppressAutoHyphens/>
      <w:autoSpaceDN w:val="0"/>
      <w:spacing w:after="320" w:line="276" w:lineRule="auto"/>
      <w:textAlignment w:val="baseline"/>
    </w:pPr>
    <w:rPr>
      <w:rFonts w:ascii="Arial" w:eastAsia="Arial" w:hAnsi="Arial" w:cs="Arial"/>
      <w:i/>
      <w:iCs/>
      <w:color w:val="666666"/>
      <w:kern w:val="3"/>
      <w:sz w:val="30"/>
      <w:szCs w:val="3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A1EA0"/>
    <w:rPr>
      <w:rFonts w:ascii="Arial" w:eastAsia="Arial" w:hAnsi="Arial" w:cs="Arial"/>
      <w:i/>
      <w:iCs/>
      <w:color w:val="666666"/>
      <w:kern w:val="3"/>
      <w:sz w:val="30"/>
      <w:szCs w:val="30"/>
      <w:lang w:eastAsia="it-IT"/>
    </w:rPr>
  </w:style>
  <w:style w:type="paragraph" w:styleId="Paragrafoelenco">
    <w:name w:val="List Paragraph"/>
    <w:basedOn w:val="Normale"/>
    <w:uiPriority w:val="34"/>
    <w:qFormat/>
    <w:rsid w:val="0043195B"/>
    <w:pPr>
      <w:ind w:left="720"/>
      <w:contextualSpacing/>
    </w:pPr>
  </w:style>
  <w:style w:type="paragraph" w:customStyle="1" w:styleId="Corpo">
    <w:name w:val="Corpo"/>
    <w:rsid w:val="00AE4256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eastAsia="zh-CN" w:bidi="hi-IN"/>
    </w:rPr>
  </w:style>
  <w:style w:type="character" w:customStyle="1" w:styleId="Hyperlink0">
    <w:name w:val="Hyperlink.0"/>
    <w:basedOn w:val="Carpredefinitoparagrafo"/>
    <w:rsid w:val="00623165"/>
    <w:rPr>
      <w:outline w:val="0"/>
      <w:color w:val="0000ED"/>
      <w:u w:val="single" w:color="00000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6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ancaet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ancaet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937B-9839-4079-A6A3-086D6510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</dc:creator>
  <cp:keywords/>
  <dc:description/>
  <cp:lastModifiedBy>Martinelli Bianca (bianca.martinelli)</cp:lastModifiedBy>
  <cp:revision>15</cp:revision>
  <cp:lastPrinted>2021-11-10T09:36:00Z</cp:lastPrinted>
  <dcterms:created xsi:type="dcterms:W3CDTF">2021-11-08T11:09:00Z</dcterms:created>
  <dcterms:modified xsi:type="dcterms:W3CDTF">2021-11-10T09:37:00Z</dcterms:modified>
</cp:coreProperties>
</file>