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5" w:rsidRDefault="00F450DE" w:rsidP="00077E66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8.75pt">
            <v:imagedata r:id="rId5" o:title="LOGO Podere Casanova"/>
          </v:shape>
        </w:pict>
      </w:r>
    </w:p>
    <w:p w:rsidR="00077E66" w:rsidRPr="0099738C" w:rsidRDefault="00077E66" w:rsidP="00077E66">
      <w:pPr>
        <w:spacing w:after="0" w:line="240" w:lineRule="auto"/>
        <w:jc w:val="center"/>
        <w:rPr>
          <w:b/>
          <w:color w:val="BF8F00" w:themeColor="accent4" w:themeShade="BF"/>
        </w:rPr>
      </w:pPr>
    </w:p>
    <w:p w:rsidR="00340BE3" w:rsidRPr="00340BE3" w:rsidRDefault="00340BE3" w:rsidP="00077E66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r w:rsidRPr="00340BE3">
        <w:rPr>
          <w:b/>
          <w:color w:val="BF8F00" w:themeColor="accent4" w:themeShade="BF"/>
          <w:sz w:val="32"/>
          <w:szCs w:val="32"/>
        </w:rPr>
        <w:t xml:space="preserve">Colore </w:t>
      </w:r>
      <w:r w:rsidR="00387AC1">
        <w:rPr>
          <w:b/>
          <w:color w:val="BF8F00" w:themeColor="accent4" w:themeShade="BF"/>
          <w:sz w:val="32"/>
          <w:szCs w:val="32"/>
        </w:rPr>
        <w:t xml:space="preserve">rosa </w:t>
      </w:r>
      <w:r w:rsidRPr="00340BE3">
        <w:rPr>
          <w:b/>
          <w:color w:val="BF8F00" w:themeColor="accent4" w:themeShade="BF"/>
          <w:sz w:val="32"/>
          <w:szCs w:val="32"/>
        </w:rPr>
        <w:t>corallo, sentore di petali di rosa:</w:t>
      </w:r>
    </w:p>
    <w:p w:rsidR="00340BE3" w:rsidRPr="00340BE3" w:rsidRDefault="00432687" w:rsidP="00432687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proofErr w:type="gramStart"/>
      <w:r w:rsidRPr="00340BE3">
        <w:rPr>
          <w:b/>
          <w:color w:val="BF8F00" w:themeColor="accent4" w:themeShade="BF"/>
          <w:sz w:val="32"/>
          <w:szCs w:val="32"/>
        </w:rPr>
        <w:t>per</w:t>
      </w:r>
      <w:proofErr w:type="gramEnd"/>
      <w:r w:rsidRPr="00340BE3">
        <w:rPr>
          <w:b/>
          <w:color w:val="BF8F00" w:themeColor="accent4" w:themeShade="BF"/>
          <w:sz w:val="32"/>
          <w:szCs w:val="32"/>
        </w:rPr>
        <w:t xml:space="preserve"> la Festa della Donna</w:t>
      </w:r>
      <w:r>
        <w:rPr>
          <w:b/>
          <w:color w:val="BF8F00" w:themeColor="accent4" w:themeShade="BF"/>
          <w:sz w:val="32"/>
          <w:szCs w:val="32"/>
        </w:rPr>
        <w:t xml:space="preserve"> ecco </w:t>
      </w:r>
      <w:r w:rsidR="00340BE3" w:rsidRPr="00340BE3">
        <w:rPr>
          <w:b/>
          <w:color w:val="BF8F00" w:themeColor="accent4" w:themeShade="BF"/>
          <w:sz w:val="32"/>
          <w:szCs w:val="32"/>
        </w:rPr>
        <w:t>le bollicine del</w:t>
      </w:r>
      <w:r w:rsidR="00F450DE">
        <w:rPr>
          <w:b/>
          <w:color w:val="BF8F00" w:themeColor="accent4" w:themeShade="BF"/>
          <w:sz w:val="32"/>
          <w:szCs w:val="32"/>
        </w:rPr>
        <w:t xml:space="preserve"> </w:t>
      </w:r>
      <w:r w:rsidR="00447EA8" w:rsidRPr="00340BE3">
        <w:rPr>
          <w:b/>
          <w:color w:val="BF8F00" w:themeColor="accent4" w:themeShade="BF"/>
          <w:sz w:val="32"/>
          <w:szCs w:val="32"/>
        </w:rPr>
        <w:t>Caterina Rosè</w:t>
      </w:r>
      <w:r w:rsidR="00340BE3" w:rsidRPr="00340BE3">
        <w:rPr>
          <w:b/>
          <w:color w:val="BF8F00" w:themeColor="accent4" w:themeShade="BF"/>
          <w:sz w:val="32"/>
          <w:szCs w:val="32"/>
        </w:rPr>
        <w:t xml:space="preserve"> </w:t>
      </w:r>
    </w:p>
    <w:p w:rsidR="00077E66" w:rsidRPr="00340BE3" w:rsidRDefault="00340BE3" w:rsidP="00077E66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proofErr w:type="gramStart"/>
      <w:r w:rsidRPr="00340BE3">
        <w:rPr>
          <w:b/>
          <w:color w:val="BF8F00" w:themeColor="accent4" w:themeShade="BF"/>
          <w:sz w:val="32"/>
          <w:szCs w:val="32"/>
        </w:rPr>
        <w:t>di</w:t>
      </w:r>
      <w:proofErr w:type="gramEnd"/>
      <w:r w:rsidRPr="00340BE3">
        <w:rPr>
          <w:b/>
          <w:color w:val="BF8F00" w:themeColor="accent4" w:themeShade="BF"/>
          <w:sz w:val="32"/>
          <w:szCs w:val="32"/>
        </w:rPr>
        <w:t xml:space="preserve"> </w:t>
      </w:r>
      <w:r w:rsidR="00447EA8" w:rsidRPr="00340BE3">
        <w:rPr>
          <w:b/>
          <w:color w:val="BF8F00" w:themeColor="accent4" w:themeShade="BF"/>
          <w:sz w:val="32"/>
          <w:szCs w:val="32"/>
        </w:rPr>
        <w:t>Podere Casanova</w:t>
      </w:r>
      <w:r w:rsidRPr="00340BE3">
        <w:rPr>
          <w:b/>
          <w:color w:val="BF8F00" w:themeColor="accent4" w:themeShade="BF"/>
          <w:sz w:val="32"/>
          <w:szCs w:val="32"/>
        </w:rPr>
        <w:t xml:space="preserve"> di Montepulciano </w:t>
      </w:r>
    </w:p>
    <w:p w:rsidR="00077E66" w:rsidRDefault="00077E66" w:rsidP="00077E66">
      <w:pPr>
        <w:spacing w:after="0" w:line="240" w:lineRule="auto"/>
        <w:jc w:val="center"/>
      </w:pPr>
    </w:p>
    <w:p w:rsidR="00447EA8" w:rsidRPr="00D446FA" w:rsidRDefault="00447EA8" w:rsidP="00432687">
      <w:pPr>
        <w:spacing w:after="0" w:line="240" w:lineRule="auto"/>
        <w:jc w:val="both"/>
        <w:rPr>
          <w:sz w:val="24"/>
          <w:szCs w:val="24"/>
        </w:rPr>
      </w:pPr>
      <w:r w:rsidRPr="00D446FA">
        <w:rPr>
          <w:b/>
          <w:sz w:val="24"/>
          <w:szCs w:val="24"/>
        </w:rPr>
        <w:t>Rosat</w:t>
      </w:r>
      <w:r w:rsidR="0074414E" w:rsidRPr="00D446FA">
        <w:rPr>
          <w:b/>
          <w:sz w:val="24"/>
          <w:szCs w:val="24"/>
        </w:rPr>
        <w:t>e</w:t>
      </w:r>
      <w:r w:rsidRPr="00D446FA">
        <w:rPr>
          <w:b/>
          <w:sz w:val="24"/>
          <w:szCs w:val="24"/>
        </w:rPr>
        <w:t>, spumeggiant</w:t>
      </w:r>
      <w:r w:rsidR="0074414E" w:rsidRPr="00D446FA">
        <w:rPr>
          <w:b/>
          <w:sz w:val="24"/>
          <w:szCs w:val="24"/>
        </w:rPr>
        <w:t>i</w:t>
      </w:r>
      <w:r w:rsidRPr="00D446FA">
        <w:rPr>
          <w:b/>
          <w:sz w:val="24"/>
          <w:szCs w:val="24"/>
        </w:rPr>
        <w:t xml:space="preserve"> e dedicat</w:t>
      </w:r>
      <w:r w:rsidR="0074414E" w:rsidRPr="00D446FA">
        <w:rPr>
          <w:b/>
          <w:sz w:val="24"/>
          <w:szCs w:val="24"/>
        </w:rPr>
        <w:t>e</w:t>
      </w:r>
      <w:r w:rsidR="00F450DE">
        <w:rPr>
          <w:b/>
          <w:sz w:val="24"/>
          <w:szCs w:val="24"/>
        </w:rPr>
        <w:t xml:space="preserve"> </w:t>
      </w:r>
      <w:r w:rsidRPr="00D446FA">
        <w:rPr>
          <w:sz w:val="24"/>
          <w:szCs w:val="24"/>
        </w:rPr>
        <w:t>- nel loro nome</w:t>
      </w:r>
      <w:r w:rsidR="00F450DE">
        <w:rPr>
          <w:sz w:val="24"/>
          <w:szCs w:val="24"/>
        </w:rPr>
        <w:t xml:space="preserve"> </w:t>
      </w:r>
      <w:r w:rsidRPr="00D446FA">
        <w:rPr>
          <w:sz w:val="24"/>
          <w:szCs w:val="24"/>
        </w:rPr>
        <w:t xml:space="preserve">- </w:t>
      </w:r>
      <w:r w:rsidRPr="00D446FA">
        <w:rPr>
          <w:b/>
          <w:sz w:val="24"/>
          <w:szCs w:val="24"/>
        </w:rPr>
        <w:t>ad una donna</w:t>
      </w:r>
      <w:r w:rsidRPr="00D446FA">
        <w:rPr>
          <w:sz w:val="24"/>
          <w:szCs w:val="24"/>
        </w:rPr>
        <w:t>: sembra</w:t>
      </w:r>
      <w:r w:rsidR="0074414E" w:rsidRPr="00D446FA">
        <w:rPr>
          <w:sz w:val="24"/>
          <w:szCs w:val="24"/>
        </w:rPr>
        <w:t>no</w:t>
      </w:r>
      <w:r w:rsidRPr="00D446FA">
        <w:rPr>
          <w:sz w:val="24"/>
          <w:szCs w:val="24"/>
        </w:rPr>
        <w:t xml:space="preserve"> create apposta per la Festa della Donna </w:t>
      </w:r>
      <w:r w:rsidR="0074414E" w:rsidRPr="00D446FA">
        <w:rPr>
          <w:sz w:val="24"/>
          <w:szCs w:val="24"/>
        </w:rPr>
        <w:t xml:space="preserve">le </w:t>
      </w:r>
      <w:r w:rsidRPr="00D446FA">
        <w:rPr>
          <w:sz w:val="24"/>
          <w:szCs w:val="24"/>
        </w:rPr>
        <w:t xml:space="preserve">effervescenti </w:t>
      </w:r>
      <w:r w:rsidRPr="00D446FA">
        <w:rPr>
          <w:b/>
          <w:sz w:val="24"/>
          <w:szCs w:val="24"/>
        </w:rPr>
        <w:t xml:space="preserve">bollicine </w:t>
      </w:r>
      <w:r w:rsidR="0074414E" w:rsidRPr="00D446FA">
        <w:rPr>
          <w:b/>
          <w:sz w:val="24"/>
          <w:szCs w:val="24"/>
        </w:rPr>
        <w:t>de</w:t>
      </w:r>
      <w:r w:rsidR="007752A5" w:rsidRPr="00D446FA">
        <w:rPr>
          <w:b/>
          <w:sz w:val="24"/>
          <w:szCs w:val="24"/>
        </w:rPr>
        <w:t>l</w:t>
      </w:r>
      <w:r w:rsidR="007752A5" w:rsidRPr="00D446FA">
        <w:rPr>
          <w:sz w:val="24"/>
          <w:szCs w:val="24"/>
        </w:rPr>
        <w:t xml:space="preserve"> </w:t>
      </w:r>
      <w:r w:rsidR="005C0A2E" w:rsidRPr="00D446FA">
        <w:rPr>
          <w:b/>
          <w:sz w:val="24"/>
          <w:szCs w:val="24"/>
        </w:rPr>
        <w:t>Caterina Rosè</w:t>
      </w:r>
      <w:r w:rsidR="0074414E" w:rsidRPr="00D446FA">
        <w:rPr>
          <w:sz w:val="24"/>
          <w:szCs w:val="24"/>
        </w:rPr>
        <w:t xml:space="preserve">, </w:t>
      </w:r>
      <w:r w:rsidR="0074414E" w:rsidRPr="00960D93">
        <w:rPr>
          <w:color w:val="000000" w:themeColor="text1"/>
          <w:sz w:val="24"/>
          <w:szCs w:val="24"/>
        </w:rPr>
        <w:t xml:space="preserve">piccolo e </w:t>
      </w:r>
      <w:r w:rsidR="00960D93" w:rsidRPr="00960D93">
        <w:rPr>
          <w:color w:val="000000" w:themeColor="text1"/>
          <w:sz w:val="24"/>
          <w:szCs w:val="24"/>
        </w:rPr>
        <w:t xml:space="preserve">meditato </w:t>
      </w:r>
      <w:r w:rsidR="0074414E" w:rsidRPr="00D446FA">
        <w:rPr>
          <w:sz w:val="24"/>
          <w:szCs w:val="24"/>
        </w:rPr>
        <w:t xml:space="preserve">capolavoro enoico di </w:t>
      </w:r>
      <w:r w:rsidR="0074414E" w:rsidRPr="00D446FA">
        <w:rPr>
          <w:b/>
          <w:sz w:val="24"/>
          <w:szCs w:val="24"/>
        </w:rPr>
        <w:t>Podere Casanova di Montepulciano</w:t>
      </w:r>
      <w:r w:rsidR="0074414E" w:rsidRPr="00D446FA">
        <w:rPr>
          <w:sz w:val="24"/>
          <w:szCs w:val="24"/>
        </w:rPr>
        <w:t xml:space="preserve">. </w:t>
      </w:r>
      <w:r w:rsidRPr="00D446FA">
        <w:rPr>
          <w:sz w:val="24"/>
          <w:szCs w:val="24"/>
        </w:rPr>
        <w:t xml:space="preserve">In </w:t>
      </w:r>
      <w:r w:rsidR="0074414E" w:rsidRPr="00D446FA">
        <w:rPr>
          <w:sz w:val="24"/>
          <w:szCs w:val="24"/>
        </w:rPr>
        <w:t>effetti</w:t>
      </w:r>
      <w:r w:rsidR="00D270C4" w:rsidRPr="00D446FA">
        <w:rPr>
          <w:sz w:val="24"/>
          <w:szCs w:val="24"/>
        </w:rPr>
        <w:t>,</w:t>
      </w:r>
      <w:r w:rsidR="0074414E" w:rsidRPr="00D446FA">
        <w:rPr>
          <w:sz w:val="24"/>
          <w:szCs w:val="24"/>
        </w:rPr>
        <w:t xml:space="preserve"> </w:t>
      </w:r>
      <w:r w:rsidRPr="00D446FA">
        <w:rPr>
          <w:sz w:val="24"/>
          <w:szCs w:val="24"/>
        </w:rPr>
        <w:t xml:space="preserve">sono sì un omaggio alla donna, </w:t>
      </w:r>
      <w:r w:rsidR="0074414E" w:rsidRPr="00D446FA">
        <w:rPr>
          <w:sz w:val="24"/>
          <w:szCs w:val="24"/>
        </w:rPr>
        <w:t>con l’invito</w:t>
      </w:r>
      <w:r w:rsidR="00A82390" w:rsidRPr="00D446FA">
        <w:rPr>
          <w:sz w:val="24"/>
          <w:szCs w:val="24"/>
        </w:rPr>
        <w:t xml:space="preserve"> però</w:t>
      </w:r>
      <w:r w:rsidR="0074414E" w:rsidRPr="00D446FA">
        <w:rPr>
          <w:sz w:val="24"/>
          <w:szCs w:val="24"/>
        </w:rPr>
        <w:t xml:space="preserve"> </w:t>
      </w:r>
      <w:r w:rsidR="00F450DE">
        <w:rPr>
          <w:sz w:val="24"/>
          <w:szCs w:val="24"/>
        </w:rPr>
        <w:t>-</w:t>
      </w:r>
      <w:bookmarkStart w:id="0" w:name="_GoBack"/>
      <w:bookmarkEnd w:id="0"/>
      <w:r w:rsidR="0074414E" w:rsidRPr="00D446FA">
        <w:rPr>
          <w:sz w:val="24"/>
          <w:szCs w:val="24"/>
        </w:rPr>
        <w:t xml:space="preserve"> da </w:t>
      </w:r>
      <w:r w:rsidR="00340BE3" w:rsidRPr="00D446FA">
        <w:rPr>
          <w:sz w:val="24"/>
          <w:szCs w:val="24"/>
        </w:rPr>
        <w:t>par</w:t>
      </w:r>
      <w:r w:rsidR="0074414E" w:rsidRPr="00D446FA">
        <w:rPr>
          <w:sz w:val="24"/>
          <w:szCs w:val="24"/>
        </w:rPr>
        <w:t xml:space="preserve">te della cantina di Isodoro </w:t>
      </w:r>
      <w:proofErr w:type="spellStart"/>
      <w:r w:rsidR="0074414E" w:rsidRPr="00D446FA">
        <w:rPr>
          <w:sz w:val="24"/>
          <w:szCs w:val="24"/>
        </w:rPr>
        <w:t>Rebatto</w:t>
      </w:r>
      <w:proofErr w:type="spellEnd"/>
      <w:r w:rsidR="0074414E" w:rsidRPr="00D446FA">
        <w:rPr>
          <w:sz w:val="24"/>
          <w:szCs w:val="24"/>
        </w:rPr>
        <w:t xml:space="preserve"> e Susanna </w:t>
      </w:r>
      <w:proofErr w:type="spellStart"/>
      <w:r w:rsidR="0074414E" w:rsidRPr="00D446FA">
        <w:rPr>
          <w:sz w:val="24"/>
          <w:szCs w:val="24"/>
        </w:rPr>
        <w:t>Ponzin</w:t>
      </w:r>
      <w:proofErr w:type="spellEnd"/>
      <w:r w:rsidR="0074414E" w:rsidRPr="00D446FA">
        <w:rPr>
          <w:sz w:val="24"/>
          <w:szCs w:val="24"/>
        </w:rPr>
        <w:t xml:space="preserve"> - a</w:t>
      </w:r>
      <w:r w:rsidRPr="00D446FA">
        <w:rPr>
          <w:sz w:val="24"/>
          <w:szCs w:val="24"/>
        </w:rPr>
        <w:t xml:space="preserve"> festeggiar</w:t>
      </w:r>
      <w:r w:rsidR="0074414E" w:rsidRPr="00D446FA">
        <w:rPr>
          <w:sz w:val="24"/>
          <w:szCs w:val="24"/>
        </w:rPr>
        <w:t>la</w:t>
      </w:r>
      <w:r w:rsidRPr="00D446FA">
        <w:rPr>
          <w:sz w:val="24"/>
          <w:szCs w:val="24"/>
        </w:rPr>
        <w:t xml:space="preserve"> </w:t>
      </w:r>
      <w:r w:rsidR="00A82390" w:rsidRPr="00D446FA">
        <w:rPr>
          <w:sz w:val="24"/>
          <w:szCs w:val="24"/>
        </w:rPr>
        <w:t>n</w:t>
      </w:r>
      <w:r w:rsidRPr="00D446FA">
        <w:rPr>
          <w:sz w:val="24"/>
          <w:szCs w:val="24"/>
        </w:rPr>
        <w:t>on solo l’8 marzo, ma tutto l’anno.</w:t>
      </w:r>
      <w:r w:rsidR="0074414E" w:rsidRPr="00D446FA">
        <w:rPr>
          <w:sz w:val="24"/>
          <w:szCs w:val="24"/>
        </w:rPr>
        <w:t xml:space="preserve"> Perché in ogni momento dell’anno ci può essere l’occasione, grande o piccola, per farlo.</w:t>
      </w:r>
    </w:p>
    <w:p w:rsidR="00432687" w:rsidRPr="00D446FA" w:rsidRDefault="00432687" w:rsidP="00432687">
      <w:pPr>
        <w:spacing w:after="0" w:line="240" w:lineRule="auto"/>
        <w:jc w:val="both"/>
        <w:rPr>
          <w:sz w:val="24"/>
          <w:szCs w:val="24"/>
        </w:rPr>
      </w:pPr>
    </w:p>
    <w:p w:rsidR="00387AC1" w:rsidRPr="00D446FA" w:rsidRDefault="007752A5" w:rsidP="00432687">
      <w:pPr>
        <w:spacing w:after="0" w:line="240" w:lineRule="auto"/>
        <w:jc w:val="both"/>
        <w:rPr>
          <w:sz w:val="24"/>
          <w:szCs w:val="24"/>
        </w:rPr>
      </w:pPr>
      <w:r w:rsidRPr="00D446FA">
        <w:rPr>
          <w:sz w:val="24"/>
          <w:szCs w:val="24"/>
        </w:rPr>
        <w:t xml:space="preserve">Di un incantevole colore rosa corallo, perlage fine ed elegante, il </w:t>
      </w:r>
      <w:r w:rsidR="005C0A2E" w:rsidRPr="00D446FA">
        <w:rPr>
          <w:b/>
          <w:sz w:val="24"/>
          <w:szCs w:val="24"/>
        </w:rPr>
        <w:t>Caterina Rosè</w:t>
      </w:r>
      <w:r w:rsidRPr="00D446FA">
        <w:rPr>
          <w:sz w:val="24"/>
          <w:szCs w:val="24"/>
        </w:rPr>
        <w:t xml:space="preserve"> porta in sé la struttura forte e decisa della bacca rossa del Sangiovese, che lo compone all’80% e viene ingentilita da un 20% di Chardonnay, Grechetto e Verdello. A renderlo etereo e bevibilissimo sono le bollicine ottenute </w:t>
      </w:r>
      <w:r w:rsidR="00340BE3" w:rsidRPr="00D446FA">
        <w:rPr>
          <w:sz w:val="24"/>
          <w:szCs w:val="24"/>
        </w:rPr>
        <w:t xml:space="preserve">con il </w:t>
      </w:r>
      <w:r w:rsidRPr="00D446FA">
        <w:rPr>
          <w:sz w:val="24"/>
          <w:szCs w:val="24"/>
        </w:rPr>
        <w:t>Metodo Charmat</w:t>
      </w:r>
      <w:r w:rsidR="00340BE3" w:rsidRPr="00D446FA">
        <w:rPr>
          <w:sz w:val="24"/>
          <w:szCs w:val="24"/>
        </w:rPr>
        <w:t xml:space="preserve">. Versato nel calice, sprigiona una sottile e delicata nuance di sentori floreali (ad iniziare da </w:t>
      </w:r>
      <w:r w:rsidR="00340BE3" w:rsidRPr="00D446FA">
        <w:rPr>
          <w:b/>
          <w:sz w:val="24"/>
          <w:szCs w:val="24"/>
        </w:rPr>
        <w:t>delicate note di petalo rosa</w:t>
      </w:r>
      <w:r w:rsidR="00340BE3" w:rsidRPr="00D446FA">
        <w:rPr>
          <w:sz w:val="24"/>
          <w:szCs w:val="24"/>
        </w:rPr>
        <w:t>) e f</w:t>
      </w:r>
      <w:r w:rsidR="00A82390" w:rsidRPr="00D446FA">
        <w:rPr>
          <w:sz w:val="24"/>
          <w:szCs w:val="24"/>
        </w:rPr>
        <w:t xml:space="preserve">ruttati, come </w:t>
      </w:r>
      <w:r w:rsidR="00340BE3" w:rsidRPr="00D446FA">
        <w:rPr>
          <w:sz w:val="24"/>
          <w:szCs w:val="24"/>
        </w:rPr>
        <w:t xml:space="preserve">litchi e piccoli frutti </w:t>
      </w:r>
      <w:r w:rsidR="00A82390" w:rsidRPr="00D446FA">
        <w:rPr>
          <w:sz w:val="24"/>
          <w:szCs w:val="24"/>
        </w:rPr>
        <w:t>rossi</w:t>
      </w:r>
      <w:r w:rsidR="00340BE3" w:rsidRPr="00D446FA">
        <w:rPr>
          <w:sz w:val="24"/>
          <w:szCs w:val="24"/>
        </w:rPr>
        <w:t xml:space="preserve">. Al palato risulta </w:t>
      </w:r>
      <w:r w:rsidR="00340BE3" w:rsidRPr="00D446FA">
        <w:rPr>
          <w:b/>
          <w:sz w:val="24"/>
          <w:szCs w:val="24"/>
        </w:rPr>
        <w:t>fresco, setoso, elegante, armonico</w:t>
      </w:r>
      <w:r w:rsidR="00340BE3" w:rsidRPr="00D446FA">
        <w:rPr>
          <w:sz w:val="24"/>
          <w:szCs w:val="24"/>
        </w:rPr>
        <w:t xml:space="preserve"> e di buona persistenza.</w:t>
      </w:r>
      <w:r w:rsidR="00A82390" w:rsidRPr="00D446FA">
        <w:rPr>
          <w:sz w:val="24"/>
          <w:szCs w:val="24"/>
        </w:rPr>
        <w:t xml:space="preserve"> </w:t>
      </w:r>
      <w:r w:rsidR="00387AC1" w:rsidRPr="00D446FA">
        <w:rPr>
          <w:b/>
          <w:sz w:val="24"/>
          <w:szCs w:val="24"/>
        </w:rPr>
        <w:t>Il suo nome echeggia a</w:t>
      </w:r>
      <w:r w:rsidR="00D270C4" w:rsidRPr="00D446FA">
        <w:rPr>
          <w:b/>
          <w:sz w:val="24"/>
          <w:szCs w:val="24"/>
        </w:rPr>
        <w:t xml:space="preserve"> Caterina</w:t>
      </w:r>
      <w:r w:rsidR="00D270C4" w:rsidRPr="00D446FA">
        <w:rPr>
          <w:sz w:val="24"/>
          <w:szCs w:val="24"/>
        </w:rPr>
        <w:t xml:space="preserve">, </w:t>
      </w:r>
      <w:r w:rsidR="00387AC1" w:rsidRPr="00D446FA">
        <w:rPr>
          <w:sz w:val="24"/>
          <w:szCs w:val="24"/>
        </w:rPr>
        <w:t>affascinante dama</w:t>
      </w:r>
      <w:r w:rsidR="00D270C4" w:rsidRPr="00D446FA">
        <w:rPr>
          <w:sz w:val="24"/>
          <w:szCs w:val="24"/>
        </w:rPr>
        <w:t xml:space="preserve"> </w:t>
      </w:r>
      <w:r w:rsidR="00106C7A">
        <w:rPr>
          <w:sz w:val="24"/>
          <w:szCs w:val="24"/>
        </w:rPr>
        <w:t xml:space="preserve">amata perdutamente </w:t>
      </w:r>
      <w:r w:rsidR="00D270C4" w:rsidRPr="00D446FA">
        <w:rPr>
          <w:sz w:val="24"/>
          <w:szCs w:val="24"/>
        </w:rPr>
        <w:t xml:space="preserve">da </w:t>
      </w:r>
      <w:r w:rsidR="00D270C4" w:rsidRPr="00D446FA">
        <w:rPr>
          <w:b/>
          <w:sz w:val="24"/>
          <w:szCs w:val="24"/>
        </w:rPr>
        <w:t>Giacomo Casanova</w:t>
      </w:r>
      <w:r w:rsidR="00D270C4" w:rsidRPr="00D446FA">
        <w:rPr>
          <w:sz w:val="24"/>
          <w:szCs w:val="24"/>
        </w:rPr>
        <w:t>,</w:t>
      </w:r>
      <w:r w:rsidR="00387AC1" w:rsidRPr="00D446FA">
        <w:rPr>
          <w:sz w:val="24"/>
          <w:szCs w:val="24"/>
        </w:rPr>
        <w:t xml:space="preserve"> a cui è intitolato </w:t>
      </w:r>
      <w:r w:rsidR="00432687" w:rsidRPr="00D446FA">
        <w:rPr>
          <w:sz w:val="24"/>
          <w:szCs w:val="24"/>
        </w:rPr>
        <w:t xml:space="preserve">- </w:t>
      </w:r>
      <w:r w:rsidR="00387AC1" w:rsidRPr="00D446FA">
        <w:rPr>
          <w:sz w:val="24"/>
          <w:szCs w:val="24"/>
        </w:rPr>
        <w:t>per affinità elettiva</w:t>
      </w:r>
      <w:r w:rsidR="00432687" w:rsidRPr="00D446FA">
        <w:rPr>
          <w:sz w:val="24"/>
          <w:szCs w:val="24"/>
        </w:rPr>
        <w:t xml:space="preserve"> - il Podere</w:t>
      </w:r>
      <w:r w:rsidR="00387AC1" w:rsidRPr="00D446FA">
        <w:rPr>
          <w:sz w:val="24"/>
          <w:szCs w:val="24"/>
        </w:rPr>
        <w:t xml:space="preserve">: veneti come lui, anche Isodoro </w:t>
      </w:r>
      <w:proofErr w:type="spellStart"/>
      <w:r w:rsidR="00387AC1" w:rsidRPr="00D446FA">
        <w:rPr>
          <w:sz w:val="24"/>
          <w:szCs w:val="24"/>
        </w:rPr>
        <w:t>Rebatto</w:t>
      </w:r>
      <w:proofErr w:type="spellEnd"/>
      <w:r w:rsidR="00387AC1" w:rsidRPr="00D446FA">
        <w:rPr>
          <w:sz w:val="24"/>
          <w:szCs w:val="24"/>
        </w:rPr>
        <w:t xml:space="preserve"> e Susanna </w:t>
      </w:r>
      <w:proofErr w:type="spellStart"/>
      <w:r w:rsidR="00387AC1" w:rsidRPr="00D446FA">
        <w:rPr>
          <w:sz w:val="24"/>
          <w:szCs w:val="24"/>
        </w:rPr>
        <w:t>Ponzin</w:t>
      </w:r>
      <w:proofErr w:type="spellEnd"/>
      <w:r w:rsidR="00387AC1" w:rsidRPr="00D446FA">
        <w:rPr>
          <w:sz w:val="24"/>
          <w:szCs w:val="24"/>
        </w:rPr>
        <w:t>, sono infatti approdati a Montepulciano e ne sono stati irrimediabilmente ammaliati</w:t>
      </w:r>
      <w:r w:rsidR="00432687" w:rsidRPr="00D446FA">
        <w:rPr>
          <w:sz w:val="24"/>
          <w:szCs w:val="24"/>
        </w:rPr>
        <w:t xml:space="preserve">, proprio come accadde tre secoli fa al poliedrico </w:t>
      </w:r>
      <w:r w:rsidR="00A11440" w:rsidRPr="00D446FA">
        <w:rPr>
          <w:sz w:val="24"/>
          <w:szCs w:val="24"/>
        </w:rPr>
        <w:t xml:space="preserve">e intrigante </w:t>
      </w:r>
      <w:r w:rsidR="00432687" w:rsidRPr="00D446FA">
        <w:rPr>
          <w:sz w:val="24"/>
          <w:szCs w:val="24"/>
        </w:rPr>
        <w:t>personaggio.</w:t>
      </w:r>
      <w:r w:rsidR="00387AC1" w:rsidRPr="00D446FA">
        <w:rPr>
          <w:sz w:val="24"/>
          <w:szCs w:val="24"/>
        </w:rPr>
        <w:t xml:space="preserve"> </w:t>
      </w:r>
    </w:p>
    <w:p w:rsidR="00387AC1" w:rsidRPr="00D446FA" w:rsidRDefault="00387AC1" w:rsidP="00432687">
      <w:pPr>
        <w:spacing w:after="0" w:line="240" w:lineRule="auto"/>
        <w:jc w:val="both"/>
        <w:rPr>
          <w:sz w:val="24"/>
          <w:szCs w:val="24"/>
        </w:rPr>
      </w:pPr>
    </w:p>
    <w:p w:rsidR="00A82390" w:rsidRPr="00D446FA" w:rsidRDefault="00387AC1" w:rsidP="00432687">
      <w:pPr>
        <w:spacing w:after="0" w:line="240" w:lineRule="auto"/>
        <w:jc w:val="both"/>
        <w:rPr>
          <w:sz w:val="24"/>
          <w:szCs w:val="24"/>
        </w:rPr>
      </w:pPr>
      <w:r w:rsidRPr="00D446FA">
        <w:rPr>
          <w:sz w:val="24"/>
          <w:szCs w:val="24"/>
        </w:rPr>
        <w:t xml:space="preserve">Il </w:t>
      </w:r>
      <w:r w:rsidRPr="00D446FA">
        <w:rPr>
          <w:b/>
          <w:sz w:val="24"/>
          <w:szCs w:val="24"/>
        </w:rPr>
        <w:t xml:space="preserve">Caterina Rosè </w:t>
      </w:r>
      <w:r w:rsidRPr="00D446FA">
        <w:rPr>
          <w:sz w:val="24"/>
          <w:szCs w:val="24"/>
        </w:rPr>
        <w:t>è u</w:t>
      </w:r>
      <w:r w:rsidR="00A82390" w:rsidRPr="00D446FA">
        <w:rPr>
          <w:sz w:val="24"/>
          <w:szCs w:val="24"/>
        </w:rPr>
        <w:t xml:space="preserve">n vino </w:t>
      </w:r>
      <w:r w:rsidR="00432687" w:rsidRPr="00D446FA">
        <w:rPr>
          <w:sz w:val="24"/>
          <w:szCs w:val="24"/>
        </w:rPr>
        <w:t xml:space="preserve">ideale </w:t>
      </w:r>
      <w:r w:rsidR="00A82390" w:rsidRPr="00D446FA">
        <w:rPr>
          <w:b/>
          <w:sz w:val="24"/>
          <w:szCs w:val="24"/>
        </w:rPr>
        <w:t>da regalare per l’8 marzo</w:t>
      </w:r>
      <w:r w:rsidR="00A82390" w:rsidRPr="00D446FA">
        <w:rPr>
          <w:sz w:val="24"/>
          <w:szCs w:val="24"/>
        </w:rPr>
        <w:t xml:space="preserve"> ad un’amica o da </w:t>
      </w:r>
      <w:r w:rsidR="00A82390" w:rsidRPr="00D446FA">
        <w:rPr>
          <w:b/>
          <w:sz w:val="24"/>
          <w:szCs w:val="24"/>
        </w:rPr>
        <w:t>sorseggiare</w:t>
      </w:r>
      <w:r w:rsidR="00A82390" w:rsidRPr="00D446FA">
        <w:rPr>
          <w:sz w:val="24"/>
          <w:szCs w:val="24"/>
        </w:rPr>
        <w:t xml:space="preserve"> </w:t>
      </w:r>
      <w:r w:rsidRPr="00D446FA">
        <w:rPr>
          <w:sz w:val="24"/>
          <w:szCs w:val="24"/>
        </w:rPr>
        <w:t xml:space="preserve">fra amiche </w:t>
      </w:r>
      <w:r w:rsidR="00A82390" w:rsidRPr="00D446FA">
        <w:rPr>
          <w:sz w:val="24"/>
          <w:szCs w:val="24"/>
        </w:rPr>
        <w:t xml:space="preserve">per un </w:t>
      </w:r>
      <w:r w:rsidR="00A82390" w:rsidRPr="00D446FA">
        <w:rPr>
          <w:b/>
          <w:sz w:val="24"/>
          <w:szCs w:val="24"/>
        </w:rPr>
        <w:t>aperitivo</w:t>
      </w:r>
      <w:r w:rsidR="00432687" w:rsidRPr="00D446FA">
        <w:rPr>
          <w:b/>
          <w:sz w:val="24"/>
          <w:szCs w:val="24"/>
        </w:rPr>
        <w:t xml:space="preserve">. </w:t>
      </w:r>
      <w:r w:rsidR="00432687" w:rsidRPr="00D446FA">
        <w:rPr>
          <w:sz w:val="24"/>
          <w:szCs w:val="24"/>
        </w:rPr>
        <w:t>O, ancora, d</w:t>
      </w:r>
      <w:r w:rsidRPr="00D446FA">
        <w:rPr>
          <w:sz w:val="24"/>
          <w:szCs w:val="24"/>
        </w:rPr>
        <w:t>a</w:t>
      </w:r>
      <w:r w:rsidRPr="00D446FA">
        <w:rPr>
          <w:b/>
          <w:sz w:val="24"/>
          <w:szCs w:val="24"/>
        </w:rPr>
        <w:t xml:space="preserve"> </w:t>
      </w:r>
      <w:r w:rsidR="00432687" w:rsidRPr="00D446FA">
        <w:rPr>
          <w:sz w:val="24"/>
          <w:szCs w:val="24"/>
        </w:rPr>
        <w:t>gustare</w:t>
      </w:r>
      <w:r w:rsidR="00432687" w:rsidRPr="00D446FA">
        <w:rPr>
          <w:b/>
          <w:sz w:val="24"/>
          <w:szCs w:val="24"/>
        </w:rPr>
        <w:t xml:space="preserve"> </w:t>
      </w:r>
      <w:r w:rsidRPr="00D446FA">
        <w:rPr>
          <w:b/>
          <w:sz w:val="24"/>
          <w:szCs w:val="24"/>
        </w:rPr>
        <w:t xml:space="preserve">tutto </w:t>
      </w:r>
      <w:r w:rsidR="00A82390" w:rsidRPr="00D446FA">
        <w:rPr>
          <w:b/>
          <w:sz w:val="24"/>
          <w:szCs w:val="24"/>
        </w:rPr>
        <w:t>pasto</w:t>
      </w:r>
      <w:r w:rsidRPr="00D446FA">
        <w:rPr>
          <w:sz w:val="24"/>
          <w:szCs w:val="24"/>
        </w:rPr>
        <w:t xml:space="preserve"> </w:t>
      </w:r>
      <w:r w:rsidR="00A82390" w:rsidRPr="00D446FA">
        <w:rPr>
          <w:sz w:val="24"/>
          <w:szCs w:val="24"/>
        </w:rPr>
        <w:t>per accompagnare primi piatti e risotti, formaggi freschi e leggeri, carni bianche, uova, insalate.</w:t>
      </w:r>
      <w:r w:rsidR="00A11440" w:rsidRPr="00D446FA">
        <w:rPr>
          <w:sz w:val="24"/>
          <w:szCs w:val="24"/>
        </w:rPr>
        <w:t xml:space="preserve"> </w:t>
      </w:r>
      <w:r w:rsidR="00D446FA" w:rsidRPr="00D446FA">
        <w:rPr>
          <w:sz w:val="24"/>
          <w:szCs w:val="24"/>
        </w:rPr>
        <w:t xml:space="preserve">Può essere ordinate </w:t>
      </w:r>
      <w:r w:rsidR="00D446FA" w:rsidRPr="00D446FA">
        <w:rPr>
          <w:b/>
          <w:sz w:val="24"/>
          <w:szCs w:val="24"/>
        </w:rPr>
        <w:t xml:space="preserve">on line dal sito </w:t>
      </w:r>
      <w:hyperlink r:id="rId6" w:history="1">
        <w:r w:rsidR="00D446FA" w:rsidRPr="00D446FA">
          <w:rPr>
            <w:rStyle w:val="Collegamentoipertestuale"/>
            <w:b/>
            <w:color w:val="000000" w:themeColor="text1"/>
            <w:sz w:val="24"/>
            <w:szCs w:val="24"/>
          </w:rPr>
          <w:t>www.poderecasanovavini.com</w:t>
        </w:r>
      </w:hyperlink>
      <w:r w:rsidR="00D446FA" w:rsidRPr="00D446FA">
        <w:rPr>
          <w:rStyle w:val="Collegamentoipertestuale"/>
          <w:color w:val="000000" w:themeColor="text1"/>
          <w:sz w:val="24"/>
          <w:szCs w:val="24"/>
          <w:u w:val="none"/>
        </w:rPr>
        <w:t xml:space="preserve">, oppure acquistato direttamente </w:t>
      </w:r>
      <w:r w:rsidR="00D446FA" w:rsidRPr="00D446FA">
        <w:rPr>
          <w:rStyle w:val="Collegamentoipertestuale"/>
          <w:b/>
          <w:color w:val="000000" w:themeColor="text1"/>
          <w:sz w:val="24"/>
          <w:szCs w:val="24"/>
          <w:u w:val="none"/>
        </w:rPr>
        <w:t>in cantina a Montepulciano</w:t>
      </w:r>
      <w:r w:rsidR="00D446FA" w:rsidRPr="00D446FA">
        <w:rPr>
          <w:rStyle w:val="Collegamentoipertestuale"/>
          <w:color w:val="000000" w:themeColor="text1"/>
          <w:sz w:val="24"/>
          <w:szCs w:val="24"/>
          <w:u w:val="none"/>
        </w:rPr>
        <w:t>, o n</w:t>
      </w:r>
      <w:r w:rsidR="00D446FA" w:rsidRPr="00D446FA">
        <w:rPr>
          <w:sz w:val="24"/>
          <w:szCs w:val="24"/>
        </w:rPr>
        <w:t xml:space="preserve">el </w:t>
      </w:r>
      <w:r w:rsidR="00D446FA" w:rsidRPr="00D446FA">
        <w:rPr>
          <w:b/>
          <w:sz w:val="24"/>
          <w:szCs w:val="24"/>
        </w:rPr>
        <w:t>Wine Room di Borgo Veneto</w:t>
      </w:r>
      <w:r w:rsidR="00D446FA" w:rsidRPr="00D446FA">
        <w:rPr>
          <w:sz w:val="24"/>
          <w:szCs w:val="24"/>
        </w:rPr>
        <w:t xml:space="preserve"> (in provincia di Padova).</w:t>
      </w:r>
    </w:p>
    <w:p w:rsidR="00432687" w:rsidRPr="00960D93" w:rsidRDefault="00432687" w:rsidP="00077E66">
      <w:pPr>
        <w:spacing w:after="0" w:line="240" w:lineRule="auto"/>
        <w:rPr>
          <w:b/>
          <w:sz w:val="24"/>
          <w:szCs w:val="24"/>
          <w:u w:val="single"/>
        </w:rPr>
      </w:pPr>
    </w:p>
    <w:p w:rsidR="00837C75" w:rsidRPr="00D446FA" w:rsidRDefault="00837C75" w:rsidP="00077E66">
      <w:pPr>
        <w:spacing w:after="0" w:line="240" w:lineRule="auto"/>
        <w:rPr>
          <w:sz w:val="24"/>
          <w:szCs w:val="24"/>
        </w:rPr>
      </w:pPr>
    </w:p>
    <w:p w:rsidR="00171CDB" w:rsidRPr="00D446FA" w:rsidRDefault="00171CDB" w:rsidP="00171CDB">
      <w:pPr>
        <w:spacing w:after="0" w:line="240" w:lineRule="auto"/>
        <w:rPr>
          <w:b/>
          <w:sz w:val="24"/>
          <w:szCs w:val="24"/>
        </w:rPr>
      </w:pPr>
      <w:r w:rsidRPr="00D446FA">
        <w:rPr>
          <w:b/>
          <w:color w:val="BF8F00" w:themeColor="accent4" w:themeShade="BF"/>
          <w:sz w:val="24"/>
          <w:szCs w:val="24"/>
        </w:rPr>
        <w:t xml:space="preserve">Per informazioni: </w:t>
      </w:r>
      <w:r w:rsidRPr="00D446FA">
        <w:rPr>
          <w:b/>
          <w:sz w:val="24"/>
          <w:szCs w:val="24"/>
        </w:rPr>
        <w:t>Podere Casanova</w:t>
      </w:r>
    </w:p>
    <w:p w:rsidR="00171CDB" w:rsidRPr="00D446FA" w:rsidRDefault="00171CDB" w:rsidP="00171CDB">
      <w:pPr>
        <w:spacing w:after="0" w:line="240" w:lineRule="auto"/>
        <w:rPr>
          <w:sz w:val="24"/>
          <w:szCs w:val="24"/>
        </w:rPr>
      </w:pPr>
      <w:r w:rsidRPr="00D446FA">
        <w:rPr>
          <w:sz w:val="24"/>
          <w:szCs w:val="24"/>
        </w:rPr>
        <w:t xml:space="preserve">Strada Provinciale 326 Est, n. 196 - </w:t>
      </w:r>
      <w:proofErr w:type="spellStart"/>
      <w:r w:rsidRPr="00D446FA">
        <w:rPr>
          <w:sz w:val="24"/>
          <w:szCs w:val="24"/>
        </w:rPr>
        <w:t>loc</w:t>
      </w:r>
      <w:proofErr w:type="spellEnd"/>
      <w:r w:rsidRPr="00D446FA">
        <w:rPr>
          <w:sz w:val="24"/>
          <w:szCs w:val="24"/>
        </w:rPr>
        <w:t xml:space="preserve">. Tre Berte - Montepulciano (SI) </w:t>
      </w:r>
    </w:p>
    <w:p w:rsidR="00171CDB" w:rsidRPr="00D446FA" w:rsidRDefault="00171CDB" w:rsidP="00171CDB">
      <w:pPr>
        <w:spacing w:after="0" w:line="240" w:lineRule="auto"/>
        <w:rPr>
          <w:color w:val="000000" w:themeColor="text1"/>
          <w:sz w:val="24"/>
          <w:szCs w:val="24"/>
        </w:rPr>
      </w:pPr>
      <w:r w:rsidRPr="00D446FA">
        <w:rPr>
          <w:sz w:val="24"/>
          <w:szCs w:val="24"/>
        </w:rPr>
        <w:t>Tel. 0578.896136 - 0429.841418 - 335 8305927</w:t>
      </w:r>
      <w:r w:rsidRPr="00D446FA">
        <w:rPr>
          <w:sz w:val="24"/>
          <w:szCs w:val="24"/>
        </w:rPr>
        <w:br/>
      </w:r>
      <w:hyperlink r:id="rId7" w:history="1">
        <w:r w:rsidRPr="00D446FA">
          <w:rPr>
            <w:rStyle w:val="Collegamentoipertestuale"/>
            <w:color w:val="000000" w:themeColor="text1"/>
            <w:sz w:val="24"/>
            <w:szCs w:val="24"/>
          </w:rPr>
          <w:t>www.poderecasanovavini.com</w:t>
        </w:r>
      </w:hyperlink>
      <w:r w:rsidRPr="00D446FA">
        <w:rPr>
          <w:color w:val="000000" w:themeColor="text1"/>
          <w:sz w:val="24"/>
          <w:szCs w:val="24"/>
        </w:rPr>
        <w:t xml:space="preserve"> - </w:t>
      </w:r>
      <w:hyperlink r:id="rId8" w:history="1">
        <w:r w:rsidRPr="00D446FA">
          <w:rPr>
            <w:rStyle w:val="Collegamentoipertestuale"/>
            <w:color w:val="000000" w:themeColor="text1"/>
            <w:sz w:val="24"/>
            <w:szCs w:val="24"/>
          </w:rPr>
          <w:t>info@poderecasanovavini.com</w:t>
        </w:r>
      </w:hyperlink>
      <w:r w:rsidRPr="00D446FA">
        <w:rPr>
          <w:color w:val="000000" w:themeColor="text1"/>
          <w:sz w:val="24"/>
          <w:szCs w:val="24"/>
        </w:rPr>
        <w:t xml:space="preserve">  </w:t>
      </w:r>
    </w:p>
    <w:p w:rsidR="00077E66" w:rsidRPr="00D446FA" w:rsidRDefault="00077E66" w:rsidP="00077E66">
      <w:pPr>
        <w:spacing w:after="0" w:line="240" w:lineRule="auto"/>
        <w:rPr>
          <w:color w:val="BF8F00" w:themeColor="accent4" w:themeShade="BF"/>
          <w:sz w:val="24"/>
          <w:szCs w:val="24"/>
        </w:rPr>
      </w:pPr>
    </w:p>
    <w:p w:rsidR="00AE568B" w:rsidRPr="00D446FA" w:rsidRDefault="00AE568B" w:rsidP="00AE568B">
      <w:pPr>
        <w:pStyle w:val="Corpotesto"/>
        <w:rPr>
          <w:sz w:val="24"/>
          <w:szCs w:val="24"/>
          <w:lang w:val="en-US"/>
        </w:rPr>
      </w:pPr>
      <w:r w:rsidRPr="00D446FA">
        <w:rPr>
          <w:rFonts w:ascii="Calibri" w:hAnsi="Calibri" w:cs="Arial"/>
          <w:b/>
          <w:color w:val="BF8F00" w:themeColor="accent4" w:themeShade="BF"/>
          <w:sz w:val="24"/>
          <w:szCs w:val="24"/>
        </w:rPr>
        <w:t>Ufficio Stampa:</w:t>
      </w:r>
      <w:r w:rsidRPr="00D446FA">
        <w:rPr>
          <w:rFonts w:ascii="Calibri" w:hAnsi="Calibri"/>
          <w:b/>
          <w:bCs/>
          <w:color w:val="BF8F00" w:themeColor="accent4" w:themeShade="BF"/>
          <w:sz w:val="24"/>
          <w:szCs w:val="24"/>
        </w:rPr>
        <w:t xml:space="preserve"> </w:t>
      </w:r>
      <w:r w:rsidRPr="00D446FA">
        <w:rPr>
          <w:rFonts w:ascii="Calibri" w:hAnsi="Calibri"/>
          <w:b/>
          <w:bCs/>
          <w:sz w:val="24"/>
          <w:szCs w:val="24"/>
        </w:rPr>
        <w:t xml:space="preserve">Agorà - Marina Tagliaferri - </w:t>
      </w:r>
      <w:r w:rsidRPr="00D446FA">
        <w:rPr>
          <w:rFonts w:ascii="Calibri" w:hAnsi="Calibri"/>
          <w:color w:val="111111"/>
          <w:sz w:val="24"/>
          <w:szCs w:val="24"/>
          <w:lang w:val="en-GB"/>
        </w:rPr>
        <w:t xml:space="preserve">tel. </w:t>
      </w:r>
      <w:r w:rsidR="000974A9" w:rsidRPr="00D446FA">
        <w:rPr>
          <w:rFonts w:ascii="Calibri" w:hAnsi="Calibri"/>
          <w:color w:val="111111"/>
          <w:sz w:val="24"/>
          <w:szCs w:val="24"/>
          <w:lang w:val="en-GB"/>
        </w:rPr>
        <w:t xml:space="preserve">+39 </w:t>
      </w:r>
      <w:r w:rsidRPr="00D446FA">
        <w:rPr>
          <w:rFonts w:ascii="Calibri" w:hAnsi="Calibri"/>
          <w:color w:val="111111"/>
          <w:sz w:val="24"/>
          <w:szCs w:val="24"/>
          <w:lang w:val="en-GB"/>
        </w:rPr>
        <w:t xml:space="preserve">0481 62385 - </w:t>
      </w:r>
      <w:hyperlink r:id="rId9" w:history="1">
        <w:r w:rsidRPr="00D446FA">
          <w:rPr>
            <w:rStyle w:val="Collegamentoipertestuale"/>
            <w:rFonts w:ascii="Calibri" w:hAnsi="Calibri"/>
            <w:color w:val="111111"/>
            <w:sz w:val="24"/>
            <w:szCs w:val="24"/>
            <w:lang w:val="en-GB"/>
          </w:rPr>
          <w:t>agora@studio-agora.it</w:t>
        </w:r>
      </w:hyperlink>
      <w:r w:rsidRPr="00D446FA">
        <w:rPr>
          <w:rFonts w:ascii="Calibri" w:hAnsi="Calibri"/>
          <w:color w:val="111111"/>
          <w:sz w:val="24"/>
          <w:szCs w:val="24"/>
          <w:lang w:val="en-GB"/>
        </w:rPr>
        <w:t xml:space="preserve"> - </w:t>
      </w:r>
      <w:hyperlink r:id="rId10" w:history="1">
        <w:r w:rsidRPr="00D446FA">
          <w:rPr>
            <w:rStyle w:val="Collegamentoipertestuale"/>
            <w:rFonts w:ascii="Calibri" w:hAnsi="Calibri"/>
            <w:color w:val="111111"/>
            <w:sz w:val="24"/>
            <w:szCs w:val="24"/>
            <w:lang w:val="en-GB"/>
          </w:rPr>
          <w:t>www.studio-agora.it</w:t>
        </w:r>
      </w:hyperlink>
    </w:p>
    <w:p w:rsidR="00077E66" w:rsidRPr="00D446FA" w:rsidRDefault="00077E66" w:rsidP="00077E66">
      <w:pPr>
        <w:spacing w:after="0" w:line="240" w:lineRule="auto"/>
        <w:rPr>
          <w:sz w:val="24"/>
          <w:szCs w:val="24"/>
        </w:rPr>
      </w:pPr>
    </w:p>
    <w:sectPr w:rsidR="00077E66" w:rsidRPr="00D446FA" w:rsidSect="00077E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F"/>
    <w:rsid w:val="00077E66"/>
    <w:rsid w:val="000822A8"/>
    <w:rsid w:val="000974A9"/>
    <w:rsid w:val="00106C7A"/>
    <w:rsid w:val="00171CDB"/>
    <w:rsid w:val="00194EFB"/>
    <w:rsid w:val="002257F4"/>
    <w:rsid w:val="002B414F"/>
    <w:rsid w:val="00340BE3"/>
    <w:rsid w:val="00387AC1"/>
    <w:rsid w:val="00387FB3"/>
    <w:rsid w:val="004029FF"/>
    <w:rsid w:val="00432687"/>
    <w:rsid w:val="00447EA8"/>
    <w:rsid w:val="005C0A2E"/>
    <w:rsid w:val="006907FE"/>
    <w:rsid w:val="006E1AF5"/>
    <w:rsid w:val="0074414E"/>
    <w:rsid w:val="007752A5"/>
    <w:rsid w:val="00837C75"/>
    <w:rsid w:val="00960D93"/>
    <w:rsid w:val="0099738C"/>
    <w:rsid w:val="00A11440"/>
    <w:rsid w:val="00A82390"/>
    <w:rsid w:val="00AE568B"/>
    <w:rsid w:val="00B57BE9"/>
    <w:rsid w:val="00D270C4"/>
    <w:rsid w:val="00D446FA"/>
    <w:rsid w:val="00ED6E7D"/>
    <w:rsid w:val="00F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22FA46-189A-4805-B0AC-1C62237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character" w:styleId="Collegamentoipertestuale">
    <w:name w:val="Hyperlink"/>
    <w:basedOn w:val="Carpredefinitoparagrafo"/>
    <w:uiPriority w:val="99"/>
    <w:unhideWhenUsed/>
    <w:rsid w:val="00077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derecasanovavin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erecasanovavin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erecasanovavini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udio-agor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19</cp:revision>
  <dcterms:created xsi:type="dcterms:W3CDTF">2020-11-20T11:40:00Z</dcterms:created>
  <dcterms:modified xsi:type="dcterms:W3CDTF">2021-02-26T10:21:00Z</dcterms:modified>
</cp:coreProperties>
</file>