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BE3C" w14:textId="77777777" w:rsidR="00927A5E" w:rsidRPr="00F47905" w:rsidRDefault="00927A5E" w:rsidP="00927A5E">
      <w:pPr>
        <w:spacing w:after="0" w:line="240" w:lineRule="auto"/>
        <w:ind w:left="2832" w:firstLine="708"/>
        <w:rPr>
          <w:b/>
          <w:bCs/>
          <w:caps/>
          <w:sz w:val="24"/>
          <w:szCs w:val="24"/>
        </w:rPr>
      </w:pPr>
    </w:p>
    <w:p w14:paraId="08AED852" w14:textId="77777777" w:rsidR="00927A5E" w:rsidRDefault="00927A5E" w:rsidP="00927A5E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 xml:space="preserve">15-16 settembre 2018 </w:t>
      </w:r>
    </w:p>
    <w:p w14:paraId="36AD7112" w14:textId="77777777" w:rsidR="00927A5E" w:rsidRPr="00CA58C5" w:rsidRDefault="00927A5E" w:rsidP="00927A5E">
      <w:pPr>
        <w:jc w:val="center"/>
        <w:rPr>
          <w:rFonts w:cs="GaramondThree"/>
          <w:b/>
          <w:sz w:val="28"/>
          <w:szCs w:val="28"/>
        </w:rPr>
      </w:pPr>
      <w:r>
        <w:rPr>
          <w:rFonts w:cs="Arial"/>
          <w:b/>
          <w:i/>
          <w:sz w:val="36"/>
          <w:szCs w:val="36"/>
        </w:rPr>
        <w:t>Festival Franciacorta in Cantina</w:t>
      </w:r>
    </w:p>
    <w:p w14:paraId="36D78A9E" w14:textId="77777777" w:rsidR="00927A5E" w:rsidRPr="00A35EC2" w:rsidRDefault="00927A5E" w:rsidP="00927A5E">
      <w:pPr>
        <w:jc w:val="center"/>
        <w:rPr>
          <w:rFonts w:cs="Arial"/>
          <w:b/>
          <w:sz w:val="28"/>
          <w:szCs w:val="28"/>
        </w:rPr>
      </w:pPr>
    </w:p>
    <w:p w14:paraId="24BDF7A4" w14:textId="77777777" w:rsidR="0055296D" w:rsidRDefault="001D27B3" w:rsidP="00A25F3B">
      <w:pPr>
        <w:spacing w:before="60" w:after="60" w:line="36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Il Festival Franciacorta in Cantina tor</w:t>
      </w:r>
      <w:r w:rsidR="008822DA">
        <w:rPr>
          <w:rFonts w:asciiTheme="majorHAnsi" w:hAnsiTheme="majorHAnsi" w:cs="Arial"/>
          <w:szCs w:val="20"/>
        </w:rPr>
        <w:t>na, per la</w:t>
      </w:r>
      <w:r>
        <w:rPr>
          <w:rFonts w:asciiTheme="majorHAnsi" w:hAnsiTheme="majorHAnsi" w:cs="Arial"/>
          <w:szCs w:val="20"/>
        </w:rPr>
        <w:t xml:space="preserve"> nona edizione, </w:t>
      </w:r>
      <w:r w:rsidR="00927A5E">
        <w:rPr>
          <w:rFonts w:asciiTheme="majorHAnsi" w:hAnsiTheme="majorHAnsi" w:cs="Arial"/>
          <w:szCs w:val="20"/>
        </w:rPr>
        <w:t>sabato 15 e domenica 16</w:t>
      </w:r>
      <w:r w:rsidR="00927A5E" w:rsidRPr="00186759">
        <w:rPr>
          <w:rFonts w:asciiTheme="majorHAnsi" w:hAnsiTheme="majorHAnsi" w:cs="Arial"/>
          <w:szCs w:val="20"/>
        </w:rPr>
        <w:t xml:space="preserve"> </w:t>
      </w:r>
      <w:r w:rsidR="00927A5E">
        <w:rPr>
          <w:rFonts w:asciiTheme="majorHAnsi" w:hAnsiTheme="majorHAnsi" w:cs="Arial"/>
          <w:szCs w:val="20"/>
        </w:rPr>
        <w:t>settembre</w:t>
      </w:r>
      <w:r w:rsidR="008822DA">
        <w:rPr>
          <w:rFonts w:asciiTheme="majorHAnsi" w:hAnsiTheme="majorHAnsi" w:cs="Arial"/>
          <w:szCs w:val="20"/>
        </w:rPr>
        <w:t xml:space="preserve">. </w:t>
      </w:r>
    </w:p>
    <w:p w14:paraId="6C7C9BB2" w14:textId="2775F947" w:rsidR="001D27B3" w:rsidRDefault="0055296D" w:rsidP="00A25F3B">
      <w:pPr>
        <w:spacing w:before="60" w:after="60" w:line="360" w:lineRule="auto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Arial"/>
          <w:szCs w:val="20"/>
        </w:rPr>
        <w:t>Anche quest</w:t>
      </w:r>
      <w:r w:rsidR="00A25F3B">
        <w:rPr>
          <w:rFonts w:asciiTheme="majorHAnsi" w:hAnsiTheme="majorHAnsi" w:cs="Arial"/>
          <w:szCs w:val="20"/>
        </w:rPr>
        <w:t>’</w:t>
      </w:r>
      <w:r>
        <w:rPr>
          <w:rFonts w:asciiTheme="majorHAnsi" w:hAnsiTheme="majorHAnsi" w:cs="Arial"/>
          <w:szCs w:val="20"/>
        </w:rPr>
        <w:t xml:space="preserve"> anno i</w:t>
      </w:r>
      <w:r w:rsidR="008822DA">
        <w:rPr>
          <w:rFonts w:asciiTheme="majorHAnsi" w:hAnsiTheme="majorHAnsi" w:cs="Arial"/>
          <w:szCs w:val="20"/>
        </w:rPr>
        <w:t xml:space="preserve"> visitatori potranno </w:t>
      </w:r>
      <w:r w:rsidR="001D27B3">
        <w:rPr>
          <w:rFonts w:asciiTheme="majorHAnsi" w:hAnsiTheme="majorHAnsi" w:cs="Arial"/>
          <w:szCs w:val="20"/>
        </w:rPr>
        <w:t>salutare l’estate e festeggiare l’arrivo dell’</w:t>
      </w:r>
      <w:r w:rsidR="008822DA">
        <w:rPr>
          <w:rFonts w:asciiTheme="majorHAnsi" w:hAnsiTheme="majorHAnsi" w:cs="Arial"/>
          <w:szCs w:val="20"/>
        </w:rPr>
        <w:t xml:space="preserve">autunno con </w:t>
      </w:r>
      <w:r w:rsidR="008822DA">
        <w:rPr>
          <w:rFonts w:asciiTheme="majorHAnsi" w:hAnsiTheme="majorHAnsi" w:cs="Calibri"/>
          <w:szCs w:val="20"/>
        </w:rPr>
        <w:t>attività che variano</w:t>
      </w:r>
      <w:r w:rsidR="008822DA" w:rsidRPr="00186759">
        <w:rPr>
          <w:rFonts w:asciiTheme="majorHAnsi" w:hAnsiTheme="majorHAnsi" w:cs="Calibri"/>
          <w:szCs w:val="20"/>
        </w:rPr>
        <w:t xml:space="preserve"> tra cultura, sport, natura e ovviamente </w:t>
      </w:r>
      <w:proofErr w:type="spellStart"/>
      <w:r w:rsidR="008822DA" w:rsidRPr="00186759">
        <w:rPr>
          <w:rFonts w:asciiTheme="majorHAnsi" w:hAnsiTheme="majorHAnsi" w:cs="Calibri"/>
          <w:szCs w:val="20"/>
        </w:rPr>
        <w:t>food&amp;wine</w:t>
      </w:r>
      <w:proofErr w:type="spellEnd"/>
      <w:r w:rsidR="008822DA">
        <w:rPr>
          <w:rFonts w:asciiTheme="majorHAnsi" w:hAnsiTheme="majorHAnsi" w:cs="Calibri"/>
          <w:szCs w:val="20"/>
        </w:rPr>
        <w:t xml:space="preserve">. </w:t>
      </w:r>
    </w:p>
    <w:p w14:paraId="274897B4" w14:textId="77777777" w:rsidR="00461B36" w:rsidRDefault="00461B36" w:rsidP="00927A5E">
      <w:pPr>
        <w:spacing w:before="60" w:after="60" w:line="360" w:lineRule="auto"/>
        <w:jc w:val="both"/>
        <w:rPr>
          <w:rFonts w:asciiTheme="majorHAnsi" w:hAnsiTheme="majorHAnsi" w:cs="Arial"/>
          <w:szCs w:val="20"/>
        </w:rPr>
      </w:pPr>
    </w:p>
    <w:p w14:paraId="6EFE16CF" w14:textId="7E648E21" w:rsidR="0055296D" w:rsidRDefault="0055296D" w:rsidP="00927A5E">
      <w:pPr>
        <w:spacing w:before="60" w:after="60" w:line="360" w:lineRule="auto"/>
        <w:jc w:val="both"/>
        <w:rPr>
          <w:rFonts w:asciiTheme="majorHAnsi" w:hAnsiTheme="majorHAnsi" w:cs="Arial"/>
          <w:szCs w:val="20"/>
        </w:rPr>
      </w:pPr>
      <w:r>
        <w:rPr>
          <w:rFonts w:asciiTheme="majorHAnsi" w:hAnsiTheme="majorHAnsi" w:cs="Arial"/>
          <w:szCs w:val="20"/>
        </w:rPr>
        <w:t>T</w:t>
      </w:r>
      <w:r w:rsidR="00927A5E" w:rsidRPr="00186759">
        <w:rPr>
          <w:rFonts w:asciiTheme="majorHAnsi" w:hAnsiTheme="majorHAnsi" w:cs="Arial"/>
          <w:szCs w:val="20"/>
        </w:rPr>
        <w:t>uristi, appassion</w:t>
      </w:r>
      <w:r w:rsidR="00927A5E">
        <w:rPr>
          <w:rFonts w:asciiTheme="majorHAnsi" w:hAnsiTheme="majorHAnsi" w:cs="Arial"/>
          <w:szCs w:val="20"/>
        </w:rPr>
        <w:t xml:space="preserve">ati di vino o semplici curiosi </w:t>
      </w:r>
      <w:r w:rsidR="00927A5E" w:rsidRPr="00186759">
        <w:rPr>
          <w:rFonts w:asciiTheme="majorHAnsi" w:hAnsiTheme="majorHAnsi" w:cs="Calibri"/>
          <w:szCs w:val="20"/>
        </w:rPr>
        <w:t>potranno scoprire il territorio attraverso le svariate proposte d</w:t>
      </w:r>
      <w:r w:rsidR="00927A5E">
        <w:rPr>
          <w:rFonts w:asciiTheme="majorHAnsi" w:hAnsiTheme="majorHAnsi" w:cs="Calibri"/>
          <w:szCs w:val="20"/>
        </w:rPr>
        <w:t>e</w:t>
      </w:r>
      <w:r w:rsidR="00927A5E" w:rsidRPr="00186759">
        <w:rPr>
          <w:rFonts w:asciiTheme="majorHAnsi" w:hAnsiTheme="majorHAnsi" w:cs="Calibri"/>
          <w:szCs w:val="20"/>
        </w:rPr>
        <w:t xml:space="preserve">lla Strada del Franciacorta: dai percorsi di trekking o in bicicletta, passando per le visite di abbazie, borghi, palazzi, ville, giardini </w:t>
      </w:r>
      <w:r w:rsidR="00927A5E" w:rsidRPr="00F11D1C">
        <w:rPr>
          <w:rFonts w:asciiTheme="majorHAnsi" w:hAnsiTheme="majorHAnsi" w:cs="Arial"/>
          <w:szCs w:val="20"/>
        </w:rPr>
        <w:t>e riserve naturali.</w:t>
      </w:r>
      <w:r w:rsidR="00927A5E">
        <w:rPr>
          <w:rFonts w:asciiTheme="majorHAnsi" w:hAnsiTheme="majorHAnsi" w:cs="Arial"/>
          <w:szCs w:val="20"/>
        </w:rPr>
        <w:t xml:space="preserve"> </w:t>
      </w:r>
      <w:r w:rsidR="00461B36">
        <w:rPr>
          <w:rFonts w:asciiTheme="majorHAnsi" w:hAnsiTheme="majorHAnsi" w:cs="Arial"/>
          <w:szCs w:val="20"/>
        </w:rPr>
        <w:t xml:space="preserve">Una proposta ricca, che attira sempre più visitatori da tutta Italia per i quali sono stati pensati pacchetti turistici con proposte per l’intero weekend. Per girare in comodità la Franciacorta, sono disponibili inoltre i tour in bus con partenza dalla stazione di Rovato e </w:t>
      </w:r>
      <w:r w:rsidR="00A25F3B">
        <w:rPr>
          <w:rFonts w:asciiTheme="majorHAnsi" w:hAnsiTheme="majorHAnsi" w:cs="Arial"/>
          <w:szCs w:val="20"/>
        </w:rPr>
        <w:t xml:space="preserve">facenti </w:t>
      </w:r>
      <w:r w:rsidR="00461B36">
        <w:rPr>
          <w:rFonts w:asciiTheme="majorHAnsi" w:hAnsiTheme="majorHAnsi" w:cs="Arial"/>
          <w:szCs w:val="20"/>
        </w:rPr>
        <w:t xml:space="preserve">tappa in alcune </w:t>
      </w:r>
      <w:r w:rsidR="00A25F3B">
        <w:rPr>
          <w:rFonts w:asciiTheme="majorHAnsi" w:hAnsiTheme="majorHAnsi" w:cs="Arial"/>
          <w:szCs w:val="20"/>
        </w:rPr>
        <w:t>aziende vinicole</w:t>
      </w:r>
      <w:r w:rsidR="00461B36">
        <w:rPr>
          <w:rFonts w:asciiTheme="majorHAnsi" w:hAnsiTheme="majorHAnsi" w:cs="Arial"/>
          <w:szCs w:val="20"/>
        </w:rPr>
        <w:t xml:space="preserve"> della zona.</w:t>
      </w:r>
    </w:p>
    <w:p w14:paraId="096FF64D" w14:textId="77777777" w:rsidR="00461B36" w:rsidRDefault="00461B36" w:rsidP="00927A5E">
      <w:pPr>
        <w:spacing w:before="60" w:after="60" w:line="360" w:lineRule="auto"/>
        <w:jc w:val="both"/>
        <w:rPr>
          <w:rFonts w:asciiTheme="majorHAnsi" w:hAnsiTheme="majorHAnsi" w:cs="Arial"/>
          <w:szCs w:val="20"/>
        </w:rPr>
      </w:pPr>
    </w:p>
    <w:p w14:paraId="09881A94" w14:textId="00AAA666" w:rsidR="00927A5E" w:rsidRPr="00F11D1C" w:rsidRDefault="00927A5E" w:rsidP="00927A5E">
      <w:pPr>
        <w:spacing w:before="60" w:after="60" w:line="360" w:lineRule="auto"/>
        <w:jc w:val="both"/>
        <w:rPr>
          <w:rFonts w:asciiTheme="majorHAnsi" w:hAnsiTheme="majorHAnsi" w:cs="Arial"/>
          <w:szCs w:val="20"/>
        </w:rPr>
      </w:pPr>
      <w:r w:rsidRPr="00F0649E">
        <w:rPr>
          <w:rFonts w:asciiTheme="majorHAnsi" w:hAnsiTheme="majorHAnsi" w:cs="Arial"/>
          <w:szCs w:val="20"/>
        </w:rPr>
        <w:t>Le visite in cantina, fiore all’occhiello del Fes</w:t>
      </w:r>
      <w:r w:rsidR="0055296D">
        <w:rPr>
          <w:rFonts w:asciiTheme="majorHAnsi" w:hAnsiTheme="majorHAnsi" w:cs="Arial"/>
          <w:szCs w:val="20"/>
        </w:rPr>
        <w:t xml:space="preserve">tival, daranno l’opportunità di </w:t>
      </w:r>
      <w:r w:rsidRPr="00F0649E">
        <w:rPr>
          <w:rFonts w:asciiTheme="majorHAnsi" w:hAnsiTheme="majorHAnsi" w:cs="Arial"/>
          <w:szCs w:val="20"/>
        </w:rPr>
        <w:t>degustare le diverse tipologie di Franciacort</w:t>
      </w:r>
      <w:r w:rsidR="008822DA">
        <w:rPr>
          <w:rFonts w:asciiTheme="majorHAnsi" w:hAnsiTheme="majorHAnsi" w:cs="Arial"/>
          <w:szCs w:val="20"/>
        </w:rPr>
        <w:t>a con abbinamenti creati ad hoc. 6</w:t>
      </w:r>
      <w:r w:rsidR="00FC6ED0">
        <w:rPr>
          <w:rFonts w:asciiTheme="majorHAnsi" w:hAnsiTheme="majorHAnsi" w:cs="Arial"/>
          <w:szCs w:val="20"/>
        </w:rPr>
        <w:t>8</w:t>
      </w:r>
      <w:r w:rsidR="008822DA">
        <w:rPr>
          <w:rFonts w:asciiTheme="majorHAnsi" w:hAnsiTheme="majorHAnsi" w:cs="Arial"/>
          <w:szCs w:val="20"/>
        </w:rPr>
        <w:t xml:space="preserve"> le cantine che</w:t>
      </w:r>
      <w:r w:rsidR="0055296D">
        <w:rPr>
          <w:rFonts w:asciiTheme="majorHAnsi" w:hAnsiTheme="majorHAnsi" w:cs="Arial"/>
          <w:szCs w:val="20"/>
        </w:rPr>
        <w:t xml:space="preserve"> parteciperanno</w:t>
      </w:r>
      <w:r w:rsidR="008822DA">
        <w:rPr>
          <w:rFonts w:asciiTheme="majorHAnsi" w:hAnsiTheme="majorHAnsi" w:cs="Arial"/>
          <w:szCs w:val="20"/>
        </w:rPr>
        <w:t xml:space="preserve"> all’in</w:t>
      </w:r>
      <w:r w:rsidR="0055296D">
        <w:rPr>
          <w:rFonts w:asciiTheme="majorHAnsi" w:hAnsiTheme="majorHAnsi" w:cs="Arial"/>
          <w:szCs w:val="20"/>
        </w:rPr>
        <w:t>iziativa e apriranno le porte per accogliere chiunque voglia approfondire i loro segreti ed esplorare questo magnifico territorio.</w:t>
      </w:r>
    </w:p>
    <w:p w14:paraId="45704A8D" w14:textId="77777777" w:rsidR="00927A5E" w:rsidRPr="00F11D1C" w:rsidRDefault="00927A5E" w:rsidP="00927A5E">
      <w:pPr>
        <w:spacing w:before="60" w:after="60" w:line="360" w:lineRule="auto"/>
        <w:jc w:val="both"/>
        <w:rPr>
          <w:rFonts w:asciiTheme="majorHAnsi" w:hAnsiTheme="majorHAnsi" w:cs="Arial"/>
          <w:szCs w:val="20"/>
        </w:rPr>
      </w:pPr>
    </w:p>
    <w:p w14:paraId="21D4B33D" w14:textId="345892E2" w:rsidR="00927A5E" w:rsidRPr="00186759" w:rsidRDefault="00927A5E" w:rsidP="00927A5E">
      <w:pPr>
        <w:spacing w:before="60" w:after="60" w:line="360" w:lineRule="auto"/>
        <w:jc w:val="both"/>
        <w:rPr>
          <w:rFonts w:asciiTheme="majorHAnsi" w:hAnsiTheme="majorHAnsi" w:cs="Calibri"/>
          <w:szCs w:val="20"/>
        </w:rPr>
      </w:pPr>
      <w:r w:rsidRPr="00186759">
        <w:rPr>
          <w:rFonts w:asciiTheme="majorHAnsi" w:hAnsiTheme="majorHAnsi" w:cs="Calibri"/>
          <w:szCs w:val="20"/>
        </w:rPr>
        <w:t xml:space="preserve">Sul sito </w:t>
      </w:r>
      <w:hyperlink r:id="rId7" w:history="1">
        <w:r w:rsidRPr="00186759">
          <w:rPr>
            <w:rStyle w:val="Collegamentoipertestuale"/>
            <w:rFonts w:asciiTheme="majorHAnsi" w:hAnsiTheme="majorHAnsi" w:cs="Calibri"/>
            <w:szCs w:val="20"/>
          </w:rPr>
          <w:t>www.festivalfranciacorta.it</w:t>
        </w:r>
      </w:hyperlink>
      <w:r w:rsidRPr="00186759">
        <w:rPr>
          <w:rFonts w:asciiTheme="majorHAnsi" w:hAnsiTheme="majorHAnsi" w:cs="Calibri"/>
          <w:szCs w:val="20"/>
        </w:rPr>
        <w:t xml:space="preserve"> </w:t>
      </w:r>
      <w:r w:rsidR="00A25F3B">
        <w:rPr>
          <w:rFonts w:asciiTheme="majorHAnsi" w:hAnsiTheme="majorHAnsi" w:cs="Calibri"/>
          <w:szCs w:val="20"/>
        </w:rPr>
        <w:t>è</w:t>
      </w:r>
      <w:r w:rsidRPr="00186759">
        <w:rPr>
          <w:rFonts w:asciiTheme="majorHAnsi" w:hAnsiTheme="majorHAnsi" w:cs="Calibri"/>
          <w:szCs w:val="20"/>
        </w:rPr>
        <w:t xml:space="preserve"> possibile visionare il programma completo del Festival, conoscere </w:t>
      </w:r>
      <w:r w:rsidR="00A25F3B">
        <w:rPr>
          <w:rFonts w:asciiTheme="majorHAnsi" w:hAnsiTheme="majorHAnsi" w:cs="Calibri"/>
          <w:szCs w:val="20"/>
        </w:rPr>
        <w:t xml:space="preserve">le proposte </w:t>
      </w:r>
      <w:r w:rsidRPr="00186759">
        <w:rPr>
          <w:rFonts w:asciiTheme="majorHAnsi" w:hAnsiTheme="majorHAnsi" w:cs="Calibri"/>
          <w:szCs w:val="20"/>
        </w:rPr>
        <w:t xml:space="preserve">delle singole cantine, le tipologie di eventi, i costi di ingresso di ognuna e consultare i pacchetti di escursione nel territorio </w:t>
      </w:r>
      <w:r w:rsidR="00A25F3B">
        <w:rPr>
          <w:rFonts w:asciiTheme="majorHAnsi" w:hAnsiTheme="majorHAnsi" w:cs="Calibri"/>
          <w:szCs w:val="20"/>
        </w:rPr>
        <w:t>realizzati</w:t>
      </w:r>
      <w:r w:rsidRPr="00186759">
        <w:rPr>
          <w:rFonts w:asciiTheme="majorHAnsi" w:hAnsiTheme="majorHAnsi" w:cs="Calibri"/>
          <w:szCs w:val="20"/>
        </w:rPr>
        <w:t xml:space="preserve"> dalla Strada del Franciacorta.</w:t>
      </w:r>
      <w:r>
        <w:rPr>
          <w:rFonts w:asciiTheme="majorHAnsi" w:hAnsiTheme="majorHAnsi" w:cs="Calibri"/>
          <w:szCs w:val="20"/>
        </w:rPr>
        <w:t xml:space="preserve"> </w:t>
      </w:r>
      <w:r w:rsidRPr="00186759">
        <w:rPr>
          <w:rFonts w:asciiTheme="majorHAnsi" w:hAnsiTheme="majorHAnsi" w:cs="Calibri"/>
          <w:szCs w:val="20"/>
        </w:rPr>
        <w:t xml:space="preserve">La prenotazione delle visite è obbligatoria contattando direttamente le cantine. </w:t>
      </w:r>
    </w:p>
    <w:p w14:paraId="58677F62" w14:textId="77777777" w:rsidR="00927A5E" w:rsidRDefault="00927A5E" w:rsidP="00927A5E">
      <w:pPr>
        <w:shd w:val="clear" w:color="auto" w:fill="FFFFFF"/>
        <w:spacing w:after="0"/>
        <w:jc w:val="both"/>
        <w:rPr>
          <w:szCs w:val="20"/>
        </w:rPr>
      </w:pPr>
    </w:p>
    <w:p w14:paraId="158EA626" w14:textId="77777777" w:rsidR="00927A5E" w:rsidRPr="00A35EC2" w:rsidRDefault="00927A5E" w:rsidP="00927A5E">
      <w:pPr>
        <w:shd w:val="clear" w:color="auto" w:fill="FFFFFF"/>
        <w:spacing w:after="0"/>
        <w:jc w:val="both"/>
        <w:rPr>
          <w:szCs w:val="20"/>
        </w:rPr>
      </w:pPr>
    </w:p>
    <w:p w14:paraId="1C88C797" w14:textId="508FD393" w:rsidR="00927A5E" w:rsidRPr="00A35EC2" w:rsidRDefault="00FC6ED0" w:rsidP="00927A5E">
      <w:pPr>
        <w:jc w:val="both"/>
        <w:rPr>
          <w:rFonts w:cs="Calibri"/>
          <w:color w:val="1A181C"/>
          <w:szCs w:val="20"/>
          <w:lang w:eastAsia="it-IT"/>
        </w:rPr>
      </w:pPr>
      <w:r>
        <w:rPr>
          <w:rFonts w:cs="Calibri"/>
          <w:b/>
          <w:szCs w:val="20"/>
        </w:rPr>
        <w:t xml:space="preserve">Le 68 </w:t>
      </w:r>
      <w:r w:rsidR="00927A5E" w:rsidRPr="00A35EC2">
        <w:rPr>
          <w:rFonts w:cs="Calibri"/>
          <w:b/>
          <w:szCs w:val="20"/>
        </w:rPr>
        <w:t>cantine aderenti al Festival Franciacorta in cantina</w:t>
      </w:r>
      <w:r w:rsidR="00927A5E" w:rsidRPr="00A35EC2">
        <w:rPr>
          <w:rFonts w:cs="Calibri"/>
          <w:szCs w:val="20"/>
        </w:rPr>
        <w:t xml:space="preserve">:  </w:t>
      </w:r>
    </w:p>
    <w:p w14:paraId="465D9FC8" w14:textId="7B9E692D" w:rsidR="00927A5E" w:rsidRDefault="00927A5E" w:rsidP="00927A5E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1701 -Abrami Elisabetta - Alberelle - Antica Fratta - Azienda Agricola Fratelli Berlucchi - Azienda Agricola </w:t>
      </w:r>
      <w:proofErr w:type="spellStart"/>
      <w:r>
        <w:rPr>
          <w:i/>
          <w:iCs/>
          <w:sz w:val="18"/>
          <w:szCs w:val="18"/>
        </w:rPr>
        <w:t>Massussi</w:t>
      </w:r>
      <w:proofErr w:type="spellEnd"/>
      <w:r>
        <w:rPr>
          <w:i/>
          <w:iCs/>
          <w:sz w:val="18"/>
          <w:szCs w:val="18"/>
        </w:rPr>
        <w:t xml:space="preserve"> Luigi - </w:t>
      </w:r>
      <w:proofErr w:type="spellStart"/>
      <w:r>
        <w:rPr>
          <w:i/>
          <w:iCs/>
          <w:sz w:val="18"/>
          <w:szCs w:val="18"/>
        </w:rPr>
        <w:t>Barboglio</w:t>
      </w:r>
      <w:proofErr w:type="spellEnd"/>
      <w:r>
        <w:rPr>
          <w:i/>
          <w:iCs/>
          <w:sz w:val="18"/>
          <w:szCs w:val="18"/>
        </w:rPr>
        <w:t xml:space="preserve"> De </w:t>
      </w:r>
      <w:proofErr w:type="spellStart"/>
      <w:r>
        <w:rPr>
          <w:i/>
          <w:iCs/>
          <w:sz w:val="18"/>
          <w:szCs w:val="18"/>
        </w:rPr>
        <w:t>Gaioncelli</w:t>
      </w:r>
      <w:proofErr w:type="spellEnd"/>
      <w:r>
        <w:rPr>
          <w:i/>
          <w:iCs/>
          <w:sz w:val="18"/>
          <w:szCs w:val="18"/>
        </w:rPr>
        <w:t xml:space="preserve"> - Bariselli Gabriella - Barone Pizzini - Bellavista - Berlucchi Guido - Bersi Serlini - Biondelli - Bonfadini - Bosio - Ca’ Del Bosco - Ca’ D’or - Castello Bonomi Tenute In Franciacorta – </w:t>
      </w:r>
      <w:proofErr w:type="spellStart"/>
      <w:r>
        <w:rPr>
          <w:i/>
          <w:iCs/>
          <w:sz w:val="18"/>
          <w:szCs w:val="18"/>
        </w:rPr>
        <w:t>Camossi</w:t>
      </w:r>
      <w:proofErr w:type="spellEnd"/>
      <w:r>
        <w:rPr>
          <w:i/>
          <w:iCs/>
          <w:sz w:val="18"/>
          <w:szCs w:val="18"/>
        </w:rPr>
        <w:t xml:space="preserve"> - Castello Di Gussago La Santissima - Castelveder - Cavalleri </w:t>
      </w:r>
      <w:r w:rsidR="00FC6ED0">
        <w:rPr>
          <w:i/>
          <w:iCs/>
          <w:sz w:val="18"/>
          <w:szCs w:val="18"/>
        </w:rPr>
        <w:t>–</w:t>
      </w:r>
      <w:r>
        <w:rPr>
          <w:i/>
          <w:iCs/>
          <w:sz w:val="18"/>
          <w:szCs w:val="18"/>
        </w:rPr>
        <w:t xml:space="preserve"> </w:t>
      </w:r>
      <w:r w:rsidR="00FC6ED0">
        <w:rPr>
          <w:i/>
          <w:iCs/>
          <w:sz w:val="18"/>
          <w:szCs w:val="18"/>
        </w:rPr>
        <w:t xml:space="preserve">Clarabella - </w:t>
      </w:r>
      <w:bookmarkStart w:id="0" w:name="_GoBack"/>
      <w:bookmarkEnd w:id="0"/>
      <w:r>
        <w:rPr>
          <w:i/>
          <w:iCs/>
          <w:sz w:val="18"/>
          <w:szCs w:val="18"/>
        </w:rPr>
        <w:t xml:space="preserve">Cola Battista - Colline Della Stella - Contadi Castaldi - Cooperativa Vitivinicola Cellatica Gussago - Corte Aura – Corte Bianca - Corte </w:t>
      </w:r>
      <w:proofErr w:type="spellStart"/>
      <w:r>
        <w:rPr>
          <w:i/>
          <w:iCs/>
          <w:sz w:val="18"/>
          <w:szCs w:val="18"/>
        </w:rPr>
        <w:t>Fusia</w:t>
      </w:r>
      <w:proofErr w:type="spellEnd"/>
      <w:r>
        <w:rPr>
          <w:i/>
          <w:iCs/>
          <w:sz w:val="18"/>
          <w:szCs w:val="18"/>
        </w:rPr>
        <w:t xml:space="preserve"> –</w:t>
      </w:r>
      <w:proofErr w:type="spellStart"/>
      <w:r>
        <w:rPr>
          <w:i/>
          <w:iCs/>
          <w:sz w:val="18"/>
          <w:szCs w:val="18"/>
        </w:rPr>
        <w:t>Derbusco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Cives</w:t>
      </w:r>
      <w:proofErr w:type="spellEnd"/>
      <w:r>
        <w:rPr>
          <w:i/>
          <w:iCs/>
          <w:sz w:val="18"/>
          <w:szCs w:val="18"/>
        </w:rPr>
        <w:t xml:space="preserve"> - Faccoli Lorenzo - Ferghettina - Gatti Enrico - Il Dosso - La Costa Di Ome - La </w:t>
      </w:r>
      <w:proofErr w:type="spellStart"/>
      <w:r>
        <w:rPr>
          <w:i/>
          <w:iCs/>
          <w:sz w:val="18"/>
          <w:szCs w:val="18"/>
        </w:rPr>
        <w:t>Fiòca</w:t>
      </w:r>
      <w:proofErr w:type="spellEnd"/>
      <w:r>
        <w:rPr>
          <w:i/>
          <w:iCs/>
          <w:sz w:val="18"/>
          <w:szCs w:val="18"/>
        </w:rPr>
        <w:t xml:space="preserve"> - La Fiorita - La </w:t>
      </w:r>
      <w:proofErr w:type="spellStart"/>
      <w:r>
        <w:rPr>
          <w:i/>
          <w:iCs/>
          <w:sz w:val="18"/>
          <w:szCs w:val="18"/>
        </w:rPr>
        <w:t>Manèga</w:t>
      </w:r>
      <w:proofErr w:type="spellEnd"/>
      <w:r>
        <w:rPr>
          <w:i/>
          <w:iCs/>
          <w:sz w:val="18"/>
          <w:szCs w:val="18"/>
        </w:rPr>
        <w:t xml:space="preserve"> - La Montina - Lantieri De Paratico – La Torre - Le Cantorie- Le Marchesine - Lovera - Majolini - Marchesi Antinori Tenuta </w:t>
      </w:r>
      <w:proofErr w:type="spellStart"/>
      <w:r>
        <w:rPr>
          <w:i/>
          <w:iCs/>
          <w:sz w:val="18"/>
          <w:szCs w:val="18"/>
        </w:rPr>
        <w:t>Montenisa</w:t>
      </w:r>
      <w:proofErr w:type="spellEnd"/>
      <w:r>
        <w:rPr>
          <w:i/>
          <w:iCs/>
          <w:sz w:val="18"/>
          <w:szCs w:val="18"/>
        </w:rPr>
        <w:t xml:space="preserve"> - </w:t>
      </w:r>
      <w:proofErr w:type="spellStart"/>
      <w:r>
        <w:rPr>
          <w:i/>
          <w:iCs/>
          <w:sz w:val="18"/>
          <w:szCs w:val="18"/>
        </w:rPr>
        <w:t>Marzaghe</w:t>
      </w:r>
      <w:proofErr w:type="spellEnd"/>
      <w:r>
        <w:rPr>
          <w:i/>
          <w:iCs/>
          <w:sz w:val="18"/>
          <w:szCs w:val="18"/>
        </w:rPr>
        <w:t xml:space="preserve"> - Mirabella - Monte Rossa - </w:t>
      </w:r>
      <w:proofErr w:type="spellStart"/>
      <w:r>
        <w:rPr>
          <w:i/>
          <w:iCs/>
          <w:sz w:val="18"/>
          <w:szCs w:val="18"/>
        </w:rPr>
        <w:t>Mosnel</w:t>
      </w:r>
      <w:proofErr w:type="spellEnd"/>
      <w:r>
        <w:rPr>
          <w:i/>
          <w:iCs/>
          <w:sz w:val="18"/>
          <w:szCs w:val="18"/>
        </w:rPr>
        <w:t xml:space="preserve"> - Pian Del Maggio - Quadra - Ricci Curbastro - Romantica - Ronco Calino - San Cristoforo - Santa Lucia - Solive - Tenuta Ambrosini - Tenuta </w:t>
      </w:r>
      <w:proofErr w:type="spellStart"/>
      <w:r>
        <w:rPr>
          <w:i/>
          <w:iCs/>
          <w:sz w:val="18"/>
          <w:szCs w:val="18"/>
        </w:rPr>
        <w:t>Montedelma</w:t>
      </w:r>
      <w:proofErr w:type="spellEnd"/>
      <w:r>
        <w:rPr>
          <w:i/>
          <w:iCs/>
          <w:sz w:val="18"/>
          <w:szCs w:val="18"/>
        </w:rPr>
        <w:t xml:space="preserve"> - Tenuta Moraschi - </w:t>
      </w:r>
      <w:proofErr w:type="spellStart"/>
      <w:r>
        <w:rPr>
          <w:i/>
          <w:iCs/>
          <w:sz w:val="18"/>
          <w:szCs w:val="18"/>
        </w:rPr>
        <w:t>Turra</w:t>
      </w:r>
      <w:proofErr w:type="spellEnd"/>
      <w:r>
        <w:rPr>
          <w:i/>
          <w:iCs/>
          <w:sz w:val="18"/>
          <w:szCs w:val="18"/>
        </w:rPr>
        <w:t xml:space="preserve"> - Uberti - Ugo Vezzoli – Vigna Dorata - Villa </w:t>
      </w:r>
      <w:proofErr w:type="spellStart"/>
      <w:r>
        <w:rPr>
          <w:i/>
          <w:iCs/>
          <w:sz w:val="18"/>
          <w:szCs w:val="18"/>
        </w:rPr>
        <w:t>Crespia</w:t>
      </w:r>
      <w:proofErr w:type="spellEnd"/>
      <w:r>
        <w:rPr>
          <w:i/>
          <w:iCs/>
          <w:sz w:val="18"/>
          <w:szCs w:val="18"/>
        </w:rPr>
        <w:t xml:space="preserve"> - Villa Franciacorta </w:t>
      </w:r>
    </w:p>
    <w:p w14:paraId="1BEACEBF" w14:textId="77777777" w:rsidR="00A35EC2" w:rsidRDefault="00A35EC2" w:rsidP="00A35EC2">
      <w:pPr>
        <w:jc w:val="both"/>
        <w:rPr>
          <w:rFonts w:cs="Calibri"/>
          <w:i/>
          <w:color w:val="1A181C"/>
          <w:szCs w:val="20"/>
          <w:lang w:eastAsia="it-IT"/>
        </w:rPr>
      </w:pPr>
    </w:p>
    <w:sectPr w:rsidR="00A35EC2" w:rsidSect="000A6121">
      <w:headerReference w:type="default" r:id="rId8"/>
      <w:footerReference w:type="default" r:id="rId9"/>
      <w:pgSz w:w="11906" w:h="16838"/>
      <w:pgMar w:top="1258" w:right="849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8C023" w14:textId="77777777" w:rsidR="00E23DB2" w:rsidRDefault="00E23DB2" w:rsidP="00F05A98">
      <w:pPr>
        <w:spacing w:after="0" w:line="240" w:lineRule="auto"/>
      </w:pPr>
      <w:r>
        <w:separator/>
      </w:r>
    </w:p>
  </w:endnote>
  <w:endnote w:type="continuationSeparator" w:id="0">
    <w:p w14:paraId="0265B28A" w14:textId="77777777" w:rsidR="00E23DB2" w:rsidRDefault="00E23DB2" w:rsidP="00F0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Thre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F8A6" w14:textId="77777777" w:rsidR="0054704C" w:rsidRDefault="0054704C" w:rsidP="000A6121">
    <w:pPr>
      <w:pStyle w:val="Pidipagina"/>
      <w:jc w:val="center"/>
      <w:rPr>
        <w:rFonts w:cs="Cambria"/>
        <w:sz w:val="16"/>
        <w:szCs w:val="16"/>
        <w:lang w:val="it-IT" w:eastAsia="it-IT"/>
      </w:rPr>
    </w:pPr>
  </w:p>
  <w:p w14:paraId="04D388D0" w14:textId="7576F5AF" w:rsidR="000A6121" w:rsidRPr="000A6121" w:rsidRDefault="000A6121" w:rsidP="000A6121">
    <w:pPr>
      <w:pStyle w:val="Pidipagina"/>
      <w:jc w:val="center"/>
      <w:rPr>
        <w:rFonts w:cs="Cambria"/>
        <w:sz w:val="16"/>
        <w:szCs w:val="16"/>
        <w:lang w:val="it-IT" w:eastAsia="it-IT"/>
      </w:rPr>
    </w:pPr>
    <w:r w:rsidRPr="000A6121">
      <w:rPr>
        <w:rFonts w:cs="Cambria"/>
        <w:sz w:val="16"/>
        <w:szCs w:val="16"/>
        <w:lang w:val="it-IT" w:eastAsia="it-IT"/>
      </w:rPr>
      <w:t xml:space="preserve">Press Office &amp; Media Relations Consorzio </w:t>
    </w:r>
    <w:proofErr w:type="gramStart"/>
    <w:r w:rsidRPr="000A6121">
      <w:rPr>
        <w:rFonts w:cs="Cambria"/>
        <w:sz w:val="16"/>
        <w:szCs w:val="16"/>
        <w:lang w:val="it-IT" w:eastAsia="it-IT"/>
      </w:rPr>
      <w:t>Franciacorta  -</w:t>
    </w:r>
    <w:proofErr w:type="gramEnd"/>
    <w:r w:rsidRPr="000A6121">
      <w:rPr>
        <w:rFonts w:cs="Cambria"/>
        <w:sz w:val="16"/>
        <w:szCs w:val="16"/>
        <w:lang w:val="it-IT" w:eastAsia="it-IT"/>
      </w:rPr>
      <w:t xml:space="preserve"> Mail: stampa@franciacorta.net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7DB0" w14:textId="77777777" w:rsidR="00E23DB2" w:rsidRDefault="00E23DB2" w:rsidP="00F05A98">
      <w:pPr>
        <w:spacing w:after="0" w:line="240" w:lineRule="auto"/>
      </w:pPr>
      <w:r>
        <w:separator/>
      </w:r>
    </w:p>
  </w:footnote>
  <w:footnote w:type="continuationSeparator" w:id="0">
    <w:p w14:paraId="07ADA643" w14:textId="77777777" w:rsidR="00E23DB2" w:rsidRDefault="00E23DB2" w:rsidP="00F0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E566" w14:textId="77777777" w:rsidR="00D97CB2" w:rsidRDefault="00D97CB2" w:rsidP="00F05A98">
    <w:pPr>
      <w:pStyle w:val="Intestazione"/>
      <w:jc w:val="center"/>
    </w:pPr>
  </w:p>
  <w:p w14:paraId="29BBAB90" w14:textId="77777777" w:rsidR="002B31A4" w:rsidRDefault="002B31A4" w:rsidP="00F05A9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195F0966" wp14:editId="6DF85B61">
          <wp:extent cx="1945640" cy="1052830"/>
          <wp:effectExtent l="0" t="0" r="10160" b="0"/>
          <wp:docPr id="2" name="Picture 1" descr="logo nuovo fc unione di pass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fc unione di pass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1165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55382"/>
    <w:multiLevelType w:val="hybridMultilevel"/>
    <w:tmpl w:val="88AA5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E6C3E"/>
    <w:multiLevelType w:val="hybridMultilevel"/>
    <w:tmpl w:val="EA02D2EC"/>
    <w:lvl w:ilvl="0" w:tplc="07DCC25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161"/>
    <w:multiLevelType w:val="multilevel"/>
    <w:tmpl w:val="02A0F9CC"/>
    <w:lvl w:ilvl="0">
      <w:start w:val="28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CF560AD"/>
    <w:multiLevelType w:val="hybridMultilevel"/>
    <w:tmpl w:val="2A046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841B4"/>
    <w:multiLevelType w:val="hybridMultilevel"/>
    <w:tmpl w:val="1ACC4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6D5A"/>
    <w:multiLevelType w:val="hybridMultilevel"/>
    <w:tmpl w:val="AC7478F2"/>
    <w:lvl w:ilvl="0" w:tplc="2446ED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81"/>
    <w:rsid w:val="0001168C"/>
    <w:rsid w:val="0002054E"/>
    <w:rsid w:val="00034FC4"/>
    <w:rsid w:val="00047F56"/>
    <w:rsid w:val="00052679"/>
    <w:rsid w:val="000563C6"/>
    <w:rsid w:val="00060AEA"/>
    <w:rsid w:val="00067DBA"/>
    <w:rsid w:val="00067DCD"/>
    <w:rsid w:val="00075038"/>
    <w:rsid w:val="000A6121"/>
    <w:rsid w:val="000B1A4C"/>
    <w:rsid w:val="000B312B"/>
    <w:rsid w:val="000C2EB3"/>
    <w:rsid w:val="000C52F5"/>
    <w:rsid w:val="000D6268"/>
    <w:rsid w:val="000E1B40"/>
    <w:rsid w:val="000E2DF8"/>
    <w:rsid w:val="000E4B60"/>
    <w:rsid w:val="000E7370"/>
    <w:rsid w:val="000F252A"/>
    <w:rsid w:val="00112457"/>
    <w:rsid w:val="00112F6D"/>
    <w:rsid w:val="00113DFD"/>
    <w:rsid w:val="001159EE"/>
    <w:rsid w:val="00120F32"/>
    <w:rsid w:val="00131724"/>
    <w:rsid w:val="00140D0D"/>
    <w:rsid w:val="00154628"/>
    <w:rsid w:val="001813B2"/>
    <w:rsid w:val="0018556D"/>
    <w:rsid w:val="00186759"/>
    <w:rsid w:val="00190419"/>
    <w:rsid w:val="0019044F"/>
    <w:rsid w:val="00191B9B"/>
    <w:rsid w:val="001A10CE"/>
    <w:rsid w:val="001C0A8B"/>
    <w:rsid w:val="001C1D23"/>
    <w:rsid w:val="001C3633"/>
    <w:rsid w:val="001C4319"/>
    <w:rsid w:val="001C5DAD"/>
    <w:rsid w:val="001D27B3"/>
    <w:rsid w:val="001D5059"/>
    <w:rsid w:val="002306FF"/>
    <w:rsid w:val="002372DB"/>
    <w:rsid w:val="0025044A"/>
    <w:rsid w:val="00253BB0"/>
    <w:rsid w:val="0025623B"/>
    <w:rsid w:val="00257AFB"/>
    <w:rsid w:val="0026427A"/>
    <w:rsid w:val="00277627"/>
    <w:rsid w:val="002B31A4"/>
    <w:rsid w:val="002B53B7"/>
    <w:rsid w:val="002B7351"/>
    <w:rsid w:val="002D01AE"/>
    <w:rsid w:val="00310BB7"/>
    <w:rsid w:val="00315E35"/>
    <w:rsid w:val="003206F1"/>
    <w:rsid w:val="003329F2"/>
    <w:rsid w:val="003478E1"/>
    <w:rsid w:val="0035601B"/>
    <w:rsid w:val="003669F1"/>
    <w:rsid w:val="00366D10"/>
    <w:rsid w:val="00376D45"/>
    <w:rsid w:val="00380613"/>
    <w:rsid w:val="00384A4B"/>
    <w:rsid w:val="00392661"/>
    <w:rsid w:val="003A4B85"/>
    <w:rsid w:val="003B188F"/>
    <w:rsid w:val="003C4C9F"/>
    <w:rsid w:val="003D0781"/>
    <w:rsid w:val="003D1406"/>
    <w:rsid w:val="003E58C9"/>
    <w:rsid w:val="0040331C"/>
    <w:rsid w:val="00406E6C"/>
    <w:rsid w:val="004245FE"/>
    <w:rsid w:val="0042746D"/>
    <w:rsid w:val="004302B5"/>
    <w:rsid w:val="00455DD5"/>
    <w:rsid w:val="00461147"/>
    <w:rsid w:val="00461B36"/>
    <w:rsid w:val="00470DAC"/>
    <w:rsid w:val="0047600E"/>
    <w:rsid w:val="00477017"/>
    <w:rsid w:val="004801DF"/>
    <w:rsid w:val="0048348E"/>
    <w:rsid w:val="004B0CC4"/>
    <w:rsid w:val="004B1DD3"/>
    <w:rsid w:val="004E2A0F"/>
    <w:rsid w:val="004F71B5"/>
    <w:rsid w:val="00502B2B"/>
    <w:rsid w:val="00514F1B"/>
    <w:rsid w:val="00523F09"/>
    <w:rsid w:val="00526214"/>
    <w:rsid w:val="0053662D"/>
    <w:rsid w:val="00543E5F"/>
    <w:rsid w:val="00544E5A"/>
    <w:rsid w:val="00545AB1"/>
    <w:rsid w:val="0054704C"/>
    <w:rsid w:val="0055296D"/>
    <w:rsid w:val="00563298"/>
    <w:rsid w:val="00564A69"/>
    <w:rsid w:val="005767F9"/>
    <w:rsid w:val="00580994"/>
    <w:rsid w:val="005931A1"/>
    <w:rsid w:val="0059321C"/>
    <w:rsid w:val="005A3237"/>
    <w:rsid w:val="005A6640"/>
    <w:rsid w:val="005B2B37"/>
    <w:rsid w:val="005B609E"/>
    <w:rsid w:val="005B7549"/>
    <w:rsid w:val="005E70AF"/>
    <w:rsid w:val="00601D14"/>
    <w:rsid w:val="0062119E"/>
    <w:rsid w:val="00625CC5"/>
    <w:rsid w:val="006317A6"/>
    <w:rsid w:val="00635EFB"/>
    <w:rsid w:val="00650504"/>
    <w:rsid w:val="00651F5B"/>
    <w:rsid w:val="00661FE2"/>
    <w:rsid w:val="00680D17"/>
    <w:rsid w:val="00693E02"/>
    <w:rsid w:val="006B37B0"/>
    <w:rsid w:val="006C4FCA"/>
    <w:rsid w:val="006E304D"/>
    <w:rsid w:val="006F449A"/>
    <w:rsid w:val="006F4949"/>
    <w:rsid w:val="00725392"/>
    <w:rsid w:val="0073383B"/>
    <w:rsid w:val="00751FE6"/>
    <w:rsid w:val="00757823"/>
    <w:rsid w:val="007B57AF"/>
    <w:rsid w:val="007C2CD5"/>
    <w:rsid w:val="007C525E"/>
    <w:rsid w:val="007C6BCF"/>
    <w:rsid w:val="008324D8"/>
    <w:rsid w:val="00833F91"/>
    <w:rsid w:val="0084131D"/>
    <w:rsid w:val="00855D80"/>
    <w:rsid w:val="0086714D"/>
    <w:rsid w:val="00870430"/>
    <w:rsid w:val="008726C1"/>
    <w:rsid w:val="008755F6"/>
    <w:rsid w:val="00876C17"/>
    <w:rsid w:val="008822DA"/>
    <w:rsid w:val="00894ADF"/>
    <w:rsid w:val="008C3581"/>
    <w:rsid w:val="008C5B9A"/>
    <w:rsid w:val="008C79F4"/>
    <w:rsid w:val="008E0C59"/>
    <w:rsid w:val="008F6576"/>
    <w:rsid w:val="00907850"/>
    <w:rsid w:val="00907E3B"/>
    <w:rsid w:val="009223A3"/>
    <w:rsid w:val="00927666"/>
    <w:rsid w:val="00927A5E"/>
    <w:rsid w:val="009307FD"/>
    <w:rsid w:val="00937093"/>
    <w:rsid w:val="009418E5"/>
    <w:rsid w:val="00944744"/>
    <w:rsid w:val="009456B8"/>
    <w:rsid w:val="009756EC"/>
    <w:rsid w:val="0098378A"/>
    <w:rsid w:val="0099790B"/>
    <w:rsid w:val="009B7B5B"/>
    <w:rsid w:val="009C5CB2"/>
    <w:rsid w:val="009D5069"/>
    <w:rsid w:val="009F08F1"/>
    <w:rsid w:val="00A25F3B"/>
    <w:rsid w:val="00A31FEB"/>
    <w:rsid w:val="00A35EC2"/>
    <w:rsid w:val="00A50683"/>
    <w:rsid w:val="00A574F6"/>
    <w:rsid w:val="00A60C71"/>
    <w:rsid w:val="00A6639D"/>
    <w:rsid w:val="00A9134E"/>
    <w:rsid w:val="00AB0820"/>
    <w:rsid w:val="00AB257B"/>
    <w:rsid w:val="00AC2DF3"/>
    <w:rsid w:val="00AC60AC"/>
    <w:rsid w:val="00AD5FE0"/>
    <w:rsid w:val="00AE36D9"/>
    <w:rsid w:val="00AF1A7C"/>
    <w:rsid w:val="00AF2097"/>
    <w:rsid w:val="00AF5B3A"/>
    <w:rsid w:val="00B15F68"/>
    <w:rsid w:val="00B25843"/>
    <w:rsid w:val="00B333FF"/>
    <w:rsid w:val="00B6198C"/>
    <w:rsid w:val="00B77E09"/>
    <w:rsid w:val="00B9052B"/>
    <w:rsid w:val="00B91CFE"/>
    <w:rsid w:val="00BB7825"/>
    <w:rsid w:val="00BC2A50"/>
    <w:rsid w:val="00BD504F"/>
    <w:rsid w:val="00BD66B9"/>
    <w:rsid w:val="00BD6727"/>
    <w:rsid w:val="00BE4AA8"/>
    <w:rsid w:val="00BF6C7B"/>
    <w:rsid w:val="00C21225"/>
    <w:rsid w:val="00C22BB8"/>
    <w:rsid w:val="00C4660D"/>
    <w:rsid w:val="00C50106"/>
    <w:rsid w:val="00C56CEE"/>
    <w:rsid w:val="00C727E6"/>
    <w:rsid w:val="00C8379C"/>
    <w:rsid w:val="00C94DCC"/>
    <w:rsid w:val="00C95AC9"/>
    <w:rsid w:val="00CA4D03"/>
    <w:rsid w:val="00CB2695"/>
    <w:rsid w:val="00CC42EB"/>
    <w:rsid w:val="00CE02A5"/>
    <w:rsid w:val="00CF08D5"/>
    <w:rsid w:val="00CF0FAA"/>
    <w:rsid w:val="00CF6895"/>
    <w:rsid w:val="00D0162F"/>
    <w:rsid w:val="00D16EA9"/>
    <w:rsid w:val="00D25447"/>
    <w:rsid w:val="00D300EA"/>
    <w:rsid w:val="00D4390F"/>
    <w:rsid w:val="00D552D3"/>
    <w:rsid w:val="00D84B7F"/>
    <w:rsid w:val="00D97CB2"/>
    <w:rsid w:val="00DA0F06"/>
    <w:rsid w:val="00DB7040"/>
    <w:rsid w:val="00DE3E73"/>
    <w:rsid w:val="00DF2D30"/>
    <w:rsid w:val="00E060C6"/>
    <w:rsid w:val="00E1275C"/>
    <w:rsid w:val="00E170B5"/>
    <w:rsid w:val="00E23DB2"/>
    <w:rsid w:val="00E3280D"/>
    <w:rsid w:val="00E35387"/>
    <w:rsid w:val="00E41856"/>
    <w:rsid w:val="00E51A2D"/>
    <w:rsid w:val="00E51ADD"/>
    <w:rsid w:val="00E73CAC"/>
    <w:rsid w:val="00E767D1"/>
    <w:rsid w:val="00E838FD"/>
    <w:rsid w:val="00E8629E"/>
    <w:rsid w:val="00E92CED"/>
    <w:rsid w:val="00EA0652"/>
    <w:rsid w:val="00EC628F"/>
    <w:rsid w:val="00ED0650"/>
    <w:rsid w:val="00EE0CC6"/>
    <w:rsid w:val="00EE5EF3"/>
    <w:rsid w:val="00EE6FB6"/>
    <w:rsid w:val="00F05A98"/>
    <w:rsid w:val="00F0649E"/>
    <w:rsid w:val="00F119F9"/>
    <w:rsid w:val="00F11D1C"/>
    <w:rsid w:val="00F2084A"/>
    <w:rsid w:val="00F23717"/>
    <w:rsid w:val="00F25B2D"/>
    <w:rsid w:val="00F3557B"/>
    <w:rsid w:val="00F47905"/>
    <w:rsid w:val="00F53C4B"/>
    <w:rsid w:val="00F61618"/>
    <w:rsid w:val="00F808B6"/>
    <w:rsid w:val="00F811F2"/>
    <w:rsid w:val="00F82D40"/>
    <w:rsid w:val="00F8395E"/>
    <w:rsid w:val="00F87A26"/>
    <w:rsid w:val="00F93EF8"/>
    <w:rsid w:val="00FB136D"/>
    <w:rsid w:val="00FB231F"/>
    <w:rsid w:val="00FC6ED0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7E1D03"/>
  <w15:docId w15:val="{14685889-39DD-4E4C-B757-F321C678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1DF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link w:val="Titolo2Carattere"/>
    <w:uiPriority w:val="9"/>
    <w:qFormat/>
    <w:rsid w:val="0068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A9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05A9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5A9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05A98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7578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12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rsid w:val="00680D1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uiPriority w:val="22"/>
    <w:qFormat/>
    <w:rsid w:val="00680D17"/>
    <w:rPr>
      <w:b/>
      <w:bCs/>
    </w:rPr>
  </w:style>
  <w:style w:type="character" w:styleId="Enfasicorsivo">
    <w:name w:val="Emphasis"/>
    <w:uiPriority w:val="20"/>
    <w:qFormat/>
    <w:rsid w:val="00154628"/>
    <w:rPr>
      <w:i/>
      <w:iCs/>
    </w:rPr>
  </w:style>
  <w:style w:type="paragraph" w:customStyle="1" w:styleId="Normale1">
    <w:name w:val="Normale1"/>
    <w:autoRedefine/>
    <w:rsid w:val="009B7B5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Theme="majorHAnsi" w:eastAsia="Times New Roman" w:hAnsiTheme="majorHAnsi" w:cs="Calibri"/>
      <w:sz w:val="22"/>
      <w:szCs w:val="22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5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504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709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31724"/>
    <w:pPr>
      <w:ind w:left="720"/>
      <w:contextualSpacing/>
    </w:pPr>
  </w:style>
  <w:style w:type="character" w:customStyle="1" w:styleId="bumpedfont15">
    <w:name w:val="bumpedfont15"/>
    <w:basedOn w:val="Carpredefinitoparagrafo"/>
    <w:rsid w:val="00F0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316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2979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221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stivalfranciaco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Links>
    <vt:vector size="18" baseType="variant">
      <vt:variant>
        <vt:i4>1376363</vt:i4>
      </vt:variant>
      <vt:variant>
        <vt:i4>6</vt:i4>
      </vt:variant>
      <vt:variant>
        <vt:i4>0</vt:i4>
      </vt:variant>
      <vt:variant>
        <vt:i4>5</vt:i4>
      </vt:variant>
      <vt:variant>
        <vt:lpwstr>mailto:giorgia.meretti@cohnwolfe.com</vt:lpwstr>
      </vt:variant>
      <vt:variant>
        <vt:lpwstr/>
      </vt:variant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mailto:alessandra.ciuccarelli@cohnwolfe.com</vt:lpwstr>
      </vt:variant>
      <vt:variant>
        <vt:lpwstr/>
      </vt:variant>
      <vt:variant>
        <vt:i4>5308495</vt:i4>
      </vt:variant>
      <vt:variant>
        <vt:i4>0</vt:i4>
      </vt:variant>
      <vt:variant>
        <vt:i4>0</vt:i4>
      </vt:variant>
      <vt:variant>
        <vt:i4>5</vt:i4>
      </vt:variant>
      <vt:variant>
        <vt:lpwstr>http://www.franciacorta.net/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minoggios</dc:creator>
  <cp:lastModifiedBy>Beatrice Archetti – Franciacorta PR &amp; Communication</cp:lastModifiedBy>
  <cp:revision>4</cp:revision>
  <cp:lastPrinted>2013-04-15T13:39:00Z</cp:lastPrinted>
  <dcterms:created xsi:type="dcterms:W3CDTF">2018-08-28T13:15:00Z</dcterms:created>
  <dcterms:modified xsi:type="dcterms:W3CDTF">2018-08-28T14:24:00Z</dcterms:modified>
</cp:coreProperties>
</file>